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A9CFD" w14:textId="77777777" w:rsidR="00410BA4" w:rsidRDefault="00410BA4" w:rsidP="00410BA4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6C478ABB" w14:textId="1EC25673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מכרז פומבי </w:t>
      </w:r>
      <w:r w:rsidRPr="00410BA4">
        <w:rPr>
          <w:rFonts w:ascii="Tahoma" w:hAnsi="Tahoma" w:cs="Tahoma"/>
          <w:sz w:val="20"/>
          <w:szCs w:val="20"/>
          <w:rtl/>
        </w:rPr>
        <w:t>מספר</w:t>
      </w:r>
      <w:r>
        <w:rPr>
          <w:rFonts w:ascii="Tahoma" w:hAnsi="Tahoma" w:cs="Tahoma" w:hint="cs"/>
          <w:sz w:val="20"/>
          <w:szCs w:val="20"/>
          <w:rtl/>
        </w:rPr>
        <w:t xml:space="preserve"> 1</w:t>
      </w:r>
      <w:r w:rsidR="009631F2">
        <w:rPr>
          <w:rFonts w:ascii="Tahoma" w:hAnsi="Tahoma" w:cs="Tahoma" w:hint="cs"/>
          <w:sz w:val="20"/>
          <w:szCs w:val="20"/>
          <w:rtl/>
        </w:rPr>
        <w:t>6</w:t>
      </w:r>
      <w:r>
        <w:rPr>
          <w:rFonts w:ascii="Tahoma" w:hAnsi="Tahoma" w:cs="Tahoma" w:hint="cs"/>
          <w:sz w:val="20"/>
          <w:szCs w:val="20"/>
          <w:rtl/>
        </w:rPr>
        <w:t>/2022</w:t>
      </w:r>
    </w:p>
    <w:p w14:paraId="4AB7846D" w14:textId="0D2180A7" w:rsidR="00410BA4" w:rsidRDefault="00410BA4" w:rsidP="00410BA4">
      <w:pPr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לתפקיד </w:t>
      </w:r>
      <w:r w:rsidR="009631F2">
        <w:rPr>
          <w:rFonts w:ascii="Tahoma" w:hAnsi="Tahoma" w:cs="Tahoma" w:hint="cs"/>
          <w:sz w:val="20"/>
          <w:szCs w:val="20"/>
          <w:rtl/>
        </w:rPr>
        <w:t>רכז/ת צמיחה דמוגרפית</w:t>
      </w:r>
    </w:p>
    <w:p w14:paraId="2A17C9A5" w14:textId="77777777" w:rsidR="00EE6E43" w:rsidRPr="00410BA4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>היקף המשרה: 100%</w:t>
      </w:r>
      <w:r w:rsidRPr="00410BA4">
        <w:rPr>
          <w:rFonts w:ascii="Tahoma" w:hAnsi="Tahoma" w:cs="Tahoma"/>
          <w:sz w:val="20"/>
          <w:szCs w:val="20"/>
        </w:rPr>
        <w:t>.</w:t>
      </w:r>
    </w:p>
    <w:p w14:paraId="6D9F7590" w14:textId="1668856B" w:rsidR="00EE6E43" w:rsidRPr="00410BA4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תקן: </w:t>
      </w:r>
      <w:r w:rsidR="009631F2">
        <w:rPr>
          <w:rFonts w:ascii="Tahoma" w:hAnsi="Tahoma" w:cs="Tahoma" w:hint="cs"/>
          <w:sz w:val="20"/>
          <w:szCs w:val="20"/>
          <w:rtl/>
        </w:rPr>
        <w:t>רכז</w:t>
      </w:r>
      <w:r w:rsidR="0079721D">
        <w:rPr>
          <w:rFonts w:ascii="Tahoma" w:hAnsi="Tahoma" w:cs="Tahoma" w:hint="cs"/>
          <w:sz w:val="20"/>
          <w:szCs w:val="20"/>
          <w:rtl/>
        </w:rPr>
        <w:t>/ת</w:t>
      </w:r>
    </w:p>
    <w:p w14:paraId="196DFF1D" w14:textId="7ED298CD" w:rsidR="00EE6E43" w:rsidRPr="00410BA4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אופן העסקה: </w:t>
      </w:r>
      <w:r w:rsidR="0079721D">
        <w:rPr>
          <w:rFonts w:ascii="Tahoma" w:hAnsi="Tahoma" w:cs="Tahoma" w:hint="cs"/>
          <w:sz w:val="20"/>
          <w:szCs w:val="20"/>
          <w:rtl/>
        </w:rPr>
        <w:t>דרוג מנהלי</w:t>
      </w:r>
      <w:r w:rsidR="00F26008">
        <w:rPr>
          <w:rFonts w:ascii="Tahoma" w:hAnsi="Tahoma" w:cs="Tahoma" w:hint="cs"/>
          <w:sz w:val="20"/>
          <w:szCs w:val="20"/>
          <w:rtl/>
        </w:rPr>
        <w:t xml:space="preserve">/ חינוך ונוער/דרוג </w:t>
      </w:r>
      <w:proofErr w:type="spellStart"/>
      <w:r w:rsidR="00F26008">
        <w:rPr>
          <w:rFonts w:ascii="Tahoma" w:hAnsi="Tahoma" w:cs="Tahoma" w:hint="cs"/>
          <w:sz w:val="20"/>
          <w:szCs w:val="20"/>
          <w:rtl/>
        </w:rPr>
        <w:t>המח"ר</w:t>
      </w:r>
      <w:bookmarkStart w:id="0" w:name="_GoBack"/>
      <w:bookmarkEnd w:id="0"/>
      <w:proofErr w:type="spellEnd"/>
    </w:p>
    <w:p w14:paraId="2BE0C14C" w14:textId="668877E0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410BA4">
        <w:rPr>
          <w:rFonts w:ascii="Tahoma" w:hAnsi="Tahoma" w:cs="Tahoma"/>
          <w:sz w:val="20"/>
          <w:szCs w:val="20"/>
          <w:rtl/>
        </w:rPr>
        <w:t xml:space="preserve">כפיפות: </w:t>
      </w:r>
      <w:r w:rsidR="0079721D">
        <w:rPr>
          <w:rFonts w:ascii="Tahoma" w:hAnsi="Tahoma" w:cs="Tahoma" w:hint="cs"/>
          <w:sz w:val="20"/>
          <w:szCs w:val="20"/>
          <w:rtl/>
        </w:rPr>
        <w:t>מנהלת מרכז צעירים</w:t>
      </w:r>
    </w:p>
    <w:p w14:paraId="74536190" w14:textId="2533ABA2" w:rsidR="009631F2" w:rsidRDefault="009631F2" w:rsidP="0079721D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45CD3DFF" w14:textId="77777777" w:rsidR="0079721D" w:rsidRPr="0079721D" w:rsidRDefault="0079721D" w:rsidP="0079721D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DD2CDC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תיאור התפקיד:</w:t>
      </w:r>
    </w:p>
    <w:p w14:paraId="5B2CCD2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9721D">
        <w:rPr>
          <w:rFonts w:ascii="Tahoma" w:hAnsi="Tahoma" w:cs="Tahoma"/>
          <w:sz w:val="20"/>
          <w:szCs w:val="20"/>
          <w:rtl/>
        </w:rPr>
        <w:t>* אחריות על פיתוח, הובלה ותכלול מערך השירותים העירוני בתחום הצמיחה הדמוגרפית.</w:t>
      </w:r>
    </w:p>
    <w:p w14:paraId="60C7B2D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רכז/ת ישמש ככתובת לאלו הרואים את עתידם ואת ביתם בישוב ויהיה אחראי/ת לייזום ויישום תכניות קליטה של הרשות המקומית וגופים נוספים הפועלים בתחום.</w:t>
      </w:r>
    </w:p>
    <w:p w14:paraId="682532EE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גיבוש, ופיתוח מערך קליטה עירוני לתושבים חדשים.</w:t>
      </w:r>
    </w:p>
    <w:p w14:paraId="761FB73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בניית מערך קליטה יישובי למשפחות.</w:t>
      </w:r>
    </w:p>
    <w:p w14:paraId="39C4A241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הובלת ירידי וכנסי התיישבות.</w:t>
      </w:r>
    </w:p>
    <w:p w14:paraId="4791796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עבודה מול קהילות וקבוצות התיישבות בתהליכי פיתוח קהילתי.</w:t>
      </w:r>
    </w:p>
    <w:p w14:paraId="7A7D1D5C" w14:textId="6DD03859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כתובת לפניות של מתעניינים וליווי משפחות וצעירים בתהליך הקליטה.</w:t>
      </w:r>
    </w:p>
    <w:p w14:paraId="2CDC485C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פעילות הרכז/ת תתבצע ב 3 רמות:</w:t>
      </w:r>
    </w:p>
    <w:p w14:paraId="19D0C7AB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</w:rPr>
      </w:pPr>
      <w:r w:rsidRPr="0079721D">
        <w:rPr>
          <w:rFonts w:ascii="Tahoma" w:hAnsi="Tahoma" w:cs="Tahoma"/>
          <w:sz w:val="20"/>
          <w:szCs w:val="20"/>
          <w:rtl/>
        </w:rPr>
        <w:t>* רמה עירונית מערכתית – גיבוש ופיתוח מערך קליטה עירוני בתחום הצמיחה הדמוגרפית.</w:t>
      </w:r>
    </w:p>
    <w:p w14:paraId="7988A13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רמה קהילתית חברתית – עבודה מול קהילות וקבוצות התיישבות בתהליכי פיתוח קהילתי.</w:t>
      </w:r>
    </w:p>
    <w:p w14:paraId="099DC0BB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רמה פרטנית – כתובת לפניות של מתעניינים וליווי משפחות וצעירים בתהליך הקליטה. </w:t>
      </w:r>
    </w:p>
    <w:p w14:paraId="16A68B61" w14:textId="77777777" w:rsidR="0079721D" w:rsidRDefault="0079721D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</w:p>
    <w:p w14:paraId="03F78241" w14:textId="680EB0EE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t>השכלה ודרישות מקצועיות:</w:t>
      </w:r>
    </w:p>
    <w:p w14:paraId="494CB38E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*תושב הרשות המקומית מבקשת התמיכה.</w:t>
      </w:r>
    </w:p>
    <w:p w14:paraId="1E91346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*ניסיון רלוונטי בתחומים המפורטים לתפקיד.</w:t>
      </w:r>
    </w:p>
    <w:p w14:paraId="43949A94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 xml:space="preserve">*בעל/ת תואר אקדמי, שנרכש במוסד המוכר על ידי המועצה להשכלה גבוהה, יתרון לתואר </w:t>
      </w:r>
      <w:r w:rsidRPr="0079721D">
        <w:rPr>
          <w:rFonts w:ascii="Tahoma" w:hAnsi="Tahoma" w:cs="Tahoma"/>
          <w:sz w:val="20"/>
          <w:szCs w:val="20"/>
          <w:rtl/>
        </w:rPr>
        <w:t>מדעי החברה/ מדיניות ציבורית וממשל או סוציולוגיה, עבודה סוציאלית/קהילתית ,ופסיכולוגיה.</w:t>
      </w:r>
    </w:p>
    <w:p w14:paraId="36FAF1F6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*ניסיון של שנתיים לפחות בריכוז ובניהול פרויקטים חברתיים.</w:t>
      </w:r>
    </w:p>
    <w:p w14:paraId="54214E2C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 xml:space="preserve"> * יכולת יצירת שותפויות ורשתות בין ארגוניות ועבודה מול מספר גורמים</w:t>
      </w:r>
    </w:p>
    <w:p w14:paraId="1CC0C5BA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*עבודה של יום -יומיים בשבוע במנהל מעבר דרומה של משרד הביטחון, פארק הייטק</w:t>
      </w:r>
    </w:p>
    <w:p w14:paraId="3C9E350B" w14:textId="0E3DD7D1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באר שבע בהתאם לצורך.</w:t>
      </w:r>
    </w:p>
    <w:p w14:paraId="1C65C8A1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דרישות נוספות:</w:t>
      </w:r>
    </w:p>
    <w:p w14:paraId="07CE95F8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שפות – נוספות - יתרון</w:t>
      </w:r>
    </w:p>
    <w:p w14:paraId="1B5BF78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יישומי מחשב – היכרות עם יישומי </w:t>
      </w:r>
      <w:r w:rsidRPr="0079721D">
        <w:rPr>
          <w:rFonts w:ascii="Tahoma" w:hAnsi="Tahoma" w:cs="Tahoma"/>
          <w:sz w:val="20"/>
          <w:szCs w:val="20"/>
        </w:rPr>
        <w:t>OFFICE</w:t>
      </w:r>
    </w:p>
    <w:p w14:paraId="3233C4DE" w14:textId="78A75A35" w:rsidR="009631F2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 </w:t>
      </w:r>
    </w:p>
    <w:p w14:paraId="473CAB79" w14:textId="7D8B237C" w:rsidR="0079721D" w:rsidRDefault="0079721D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5DDD46C7" w14:textId="77777777" w:rsidR="0079721D" w:rsidRPr="0079721D" w:rsidRDefault="0079721D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071455CA" w14:textId="4191278E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b/>
          <w:bCs/>
          <w:sz w:val="20"/>
          <w:szCs w:val="20"/>
          <w:rtl/>
        </w:rPr>
      </w:pPr>
      <w:r w:rsidRPr="0079721D">
        <w:rPr>
          <w:rFonts w:ascii="Tahoma" w:hAnsi="Tahoma" w:cs="Tahoma"/>
          <w:b/>
          <w:bCs/>
          <w:sz w:val="20"/>
          <w:szCs w:val="20"/>
          <w:rtl/>
        </w:rPr>
        <w:lastRenderedPageBreak/>
        <w:t xml:space="preserve">מאפייני העשייה </w:t>
      </w:r>
      <w:r w:rsidR="0079721D" w:rsidRPr="0079721D">
        <w:rPr>
          <w:rFonts w:ascii="Tahoma" w:hAnsi="Tahoma" w:cs="Tahoma" w:hint="cs"/>
          <w:b/>
          <w:bCs/>
          <w:sz w:val="20"/>
          <w:szCs w:val="20"/>
          <w:rtl/>
        </w:rPr>
        <w:t>הייחודים</w:t>
      </w:r>
      <w:r w:rsidRPr="0079721D">
        <w:rPr>
          <w:rFonts w:ascii="Tahoma" w:hAnsi="Tahoma" w:cs="Tahoma"/>
          <w:b/>
          <w:bCs/>
          <w:sz w:val="20"/>
          <w:szCs w:val="20"/>
          <w:rtl/>
        </w:rPr>
        <w:t xml:space="preserve"> בתפקיד:</w:t>
      </w:r>
    </w:p>
    <w:p w14:paraId="322BD16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ייצוגיות.</w:t>
      </w:r>
    </w:p>
    <w:p w14:paraId="560CCD3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 xml:space="preserve">* </w:t>
      </w:r>
      <w:proofErr w:type="spellStart"/>
      <w:r w:rsidRPr="0079721D">
        <w:rPr>
          <w:rFonts w:ascii="Tahoma" w:hAnsi="Tahoma" w:cs="Tahoma"/>
          <w:sz w:val="20"/>
          <w:szCs w:val="20"/>
          <w:rtl/>
        </w:rPr>
        <w:t>שירותיות</w:t>
      </w:r>
      <w:proofErr w:type="spellEnd"/>
      <w:r w:rsidRPr="0079721D">
        <w:rPr>
          <w:rFonts w:ascii="Tahoma" w:hAnsi="Tahoma" w:cs="Tahoma"/>
          <w:sz w:val="20"/>
          <w:szCs w:val="20"/>
          <w:rtl/>
        </w:rPr>
        <w:t>.</w:t>
      </w:r>
    </w:p>
    <w:p w14:paraId="442948F7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יכולת עמידה מול קהל.</w:t>
      </w:r>
    </w:p>
    <w:p w14:paraId="7EE0F5FB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סדר וארגון.</w:t>
      </w:r>
    </w:p>
    <w:p w14:paraId="17499E9D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יכולת הובלה.</w:t>
      </w:r>
    </w:p>
    <w:p w14:paraId="7E56AD65" w14:textId="77777777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עבודה מול בעלי עניין מגוונים האגפים המקצועיים ברשות המקומית (עובדי הרשות המקומית, יזמים, בעלי נכסים, תושבים)</w:t>
      </w:r>
    </w:p>
    <w:p w14:paraId="228958C7" w14:textId="06F0FA19" w:rsidR="009631F2" w:rsidRPr="0079721D" w:rsidRDefault="009631F2" w:rsidP="0079721D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79721D">
        <w:rPr>
          <w:rFonts w:ascii="Tahoma" w:hAnsi="Tahoma" w:cs="Tahoma"/>
          <w:sz w:val="20"/>
          <w:szCs w:val="20"/>
          <w:rtl/>
        </w:rPr>
        <w:t>* עבודה בשעות לא שגרתיות (כנסי תושבים וכו').</w:t>
      </w:r>
    </w:p>
    <w:p w14:paraId="0A1F95E6" w14:textId="77777777" w:rsidR="009631F2" w:rsidRDefault="009631F2" w:rsidP="009631F2">
      <w:pPr>
        <w:rPr>
          <w:rFonts w:asciiTheme="minorHAnsi" w:hAnsiTheme="minorHAnsi" w:cstheme="minorBidi"/>
          <w:b/>
          <w:bCs/>
          <w:rtl/>
        </w:rPr>
      </w:pPr>
    </w:p>
    <w:p w14:paraId="65F0C378" w14:textId="1B9238D9" w:rsidR="00EE6E43" w:rsidRPr="007A5E3F" w:rsidRDefault="007A5E3F" w:rsidP="007A5E3F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7A5E3F">
        <w:rPr>
          <w:rFonts w:ascii="Tahoma" w:hAnsi="Tahoma" w:cs="Tahoma"/>
          <w:sz w:val="20"/>
          <w:szCs w:val="20"/>
          <w:rtl/>
        </w:rPr>
        <w:t xml:space="preserve">מועמד העומד בתנאי המשרה והמעוניין בהגשת הצעה למשרה הנ"ל יגיש את הצעתו </w:t>
      </w:r>
      <w:r w:rsidRPr="007A5E3F">
        <w:rPr>
          <w:rFonts w:ascii="Tahoma" w:hAnsi="Tahoma" w:cs="Tahoma" w:hint="cs"/>
          <w:sz w:val="20"/>
          <w:szCs w:val="20"/>
          <w:rtl/>
        </w:rPr>
        <w:t xml:space="preserve">דרך אתר עיריית נתיבות, לשונית דרושים ומכרזים, </w:t>
      </w:r>
      <w:r w:rsidR="00EE6E43" w:rsidRPr="00EE6E43">
        <w:rPr>
          <w:rFonts w:ascii="Tahoma" w:hAnsi="Tahoma" w:cs="Tahoma"/>
          <w:sz w:val="20"/>
          <w:szCs w:val="20"/>
          <w:rtl/>
        </w:rPr>
        <w:t xml:space="preserve"> 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ל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יום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ראשון </w:t>
      </w:r>
      <w:r w:rsidR="00D449E4">
        <w:rPr>
          <w:rFonts w:ascii="Tahoma" w:hAnsi="Tahoma" w:cs="Tahoma" w:hint="cs"/>
          <w:b/>
          <w:bCs/>
          <w:sz w:val="20"/>
          <w:szCs w:val="20"/>
          <w:u w:val="single"/>
          <w:rtl/>
        </w:rPr>
        <w:t>1</w:t>
      </w:r>
      <w:r w:rsidR="0079721D">
        <w:rPr>
          <w:rFonts w:ascii="Tahoma" w:hAnsi="Tahoma" w:cs="Tahoma" w:hint="cs"/>
          <w:b/>
          <w:bCs/>
          <w:sz w:val="20"/>
          <w:szCs w:val="20"/>
          <w:u w:val="single"/>
          <w:rtl/>
        </w:rPr>
        <w:t>5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/0</w:t>
      </w:r>
      <w:r w:rsid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5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/2022 (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עד השעה  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>12: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00)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EE6E43"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–</w:t>
      </w:r>
      <w:r w:rsidR="00EE6E43" w:rsidRPr="00EE6E43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לא תיתכן הגשה ידנית או בדוא"ל.</w:t>
      </w:r>
    </w:p>
    <w:p w14:paraId="540820CB" w14:textId="2E74CD2E" w:rsidR="00EE6E43" w:rsidRPr="00EE6E43" w:rsidRDefault="00EE6E43" w:rsidP="007A5E3F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  <w:r w:rsidRPr="00EE6E43">
        <w:rPr>
          <w:rFonts w:ascii="Tahoma" w:hAnsi="Tahoma" w:cs="Tahoma"/>
          <w:sz w:val="20"/>
          <w:szCs w:val="20"/>
          <w:rtl/>
        </w:rPr>
        <w:t xml:space="preserve">מועמד עם מוגבלות יהא זכאי להתאמות 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הנדרשות לו </w:t>
      </w:r>
      <w:r w:rsidRPr="00EE6E43">
        <w:rPr>
          <w:rFonts w:ascii="Tahoma" w:hAnsi="Tahoma" w:cs="Tahoma"/>
          <w:sz w:val="20"/>
          <w:szCs w:val="20"/>
          <w:rtl/>
        </w:rPr>
        <w:t>בהליכי הקבלה לעבודה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 ובמידת הצורך במהלך תקופת ההעסקה</w:t>
      </w:r>
      <w:r w:rsidRPr="00EE6E43">
        <w:rPr>
          <w:rFonts w:ascii="Tahoma" w:hAnsi="Tahoma" w:cs="Tahoma"/>
          <w:sz w:val="20"/>
          <w:szCs w:val="20"/>
        </w:rPr>
        <w:t>.</w:t>
      </w:r>
      <w:r w:rsidRPr="00EE6E43">
        <w:rPr>
          <w:rFonts w:ascii="Tahoma" w:hAnsi="Tahoma" w:cs="Tahoma"/>
          <w:sz w:val="20"/>
          <w:szCs w:val="20"/>
        </w:rPr>
        <w:br/>
      </w:r>
      <w:r w:rsidRPr="00EE6E43">
        <w:rPr>
          <w:rFonts w:ascii="Tahoma" w:hAnsi="Tahoma" w:cs="Tahoma"/>
          <w:sz w:val="20"/>
          <w:szCs w:val="20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EE6E43">
        <w:rPr>
          <w:rFonts w:ascii="Tahoma" w:hAnsi="Tahoma" w:cs="Tahoma"/>
          <w:sz w:val="20"/>
          <w:szCs w:val="20"/>
        </w:rPr>
        <w:t>.</w:t>
      </w:r>
    </w:p>
    <w:p w14:paraId="3ED5ABC7" w14:textId="51F02EB5" w:rsidR="00EE6E43" w:rsidRPr="007A5E3F" w:rsidRDefault="00EE6E43" w:rsidP="007A5E3F">
      <w:pPr>
        <w:spacing w:line="360" w:lineRule="auto"/>
        <w:rPr>
          <w:rFonts w:ascii="Tahoma" w:hAnsi="Tahoma" w:cs="Tahoma"/>
          <w:sz w:val="20"/>
          <w:szCs w:val="20"/>
        </w:rPr>
      </w:pPr>
      <w:r w:rsidRPr="00EE6E43">
        <w:rPr>
          <w:rFonts w:ascii="Tahoma" w:hAnsi="Tahoma" w:cs="Tahoma"/>
          <w:sz w:val="20"/>
          <w:szCs w:val="20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262BD001" w14:textId="77777777" w:rsidR="00EE6E43" w:rsidRPr="00EE6E43" w:rsidRDefault="00EE6E43" w:rsidP="008474C9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EE6E43">
        <w:rPr>
          <w:rFonts w:ascii="Tahoma" w:hAnsi="Tahoma" w:cs="Tahoma"/>
          <w:b/>
          <w:bCs/>
          <w:sz w:val="20"/>
          <w:szCs w:val="20"/>
          <w:u w:val="single"/>
        </w:rPr>
        <w:t>jobbing</w:t>
      </w: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 xml:space="preserve"> המקוונת.</w:t>
      </w:r>
    </w:p>
    <w:p w14:paraId="79D7809D" w14:textId="77777777" w:rsidR="00EE6E43" w:rsidRPr="00EE6E43" w:rsidRDefault="00EE6E43" w:rsidP="008474C9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EE6E43">
        <w:rPr>
          <w:rFonts w:ascii="Tahoma" w:hAnsi="Tahoma" w:cs="Tahoma"/>
          <w:b/>
          <w:bCs/>
          <w:sz w:val="20"/>
          <w:szCs w:val="20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14:paraId="5B6E0776" w14:textId="77777777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</w:p>
    <w:p w14:paraId="27212099" w14:textId="77777777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  <w:rtl/>
        </w:rPr>
      </w:pPr>
      <w:r w:rsidRPr="00EE6E43">
        <w:rPr>
          <w:rFonts w:ascii="Tahoma" w:hAnsi="Tahoma" w:cs="Tahoma" w:hint="cs"/>
          <w:sz w:val="20"/>
          <w:szCs w:val="20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3CEC422F" w14:textId="4FFC6843" w:rsidR="00EE6E43" w:rsidRPr="00EE6E43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EE6E43">
        <w:rPr>
          <w:rFonts w:ascii="Tahoma" w:hAnsi="Tahoma" w:cs="Tahoma"/>
          <w:sz w:val="20"/>
          <w:szCs w:val="20"/>
          <w:rtl/>
        </w:rPr>
        <w:t>במידה ותהליך המיון הראשוני יסתיים בהצלחה ויוגשו כל המסמכים הרלוונט</w:t>
      </w:r>
      <w:r w:rsidRPr="00EE6E43">
        <w:rPr>
          <w:rFonts w:ascii="Tahoma" w:hAnsi="Tahoma" w:cs="Tahoma" w:hint="cs"/>
          <w:sz w:val="20"/>
          <w:szCs w:val="20"/>
          <w:rtl/>
        </w:rPr>
        <w:t>י</w:t>
      </w:r>
      <w:r w:rsidRPr="00EE6E43">
        <w:rPr>
          <w:rFonts w:ascii="Tahoma" w:hAnsi="Tahoma" w:cs="Tahoma"/>
          <w:sz w:val="20"/>
          <w:szCs w:val="20"/>
          <w:rtl/>
        </w:rPr>
        <w:t xml:space="preserve">ים, </w:t>
      </w:r>
      <w:r>
        <w:rPr>
          <w:rFonts w:ascii="Tahoma" w:hAnsi="Tahoma" w:cs="Tahoma" w:hint="cs"/>
          <w:sz w:val="20"/>
          <w:szCs w:val="20"/>
          <w:rtl/>
        </w:rPr>
        <w:t>מחלקת</w:t>
      </w:r>
      <w:r w:rsidRPr="00EE6E43">
        <w:rPr>
          <w:rFonts w:ascii="Tahoma" w:hAnsi="Tahoma" w:cs="Tahoma" w:hint="cs"/>
          <w:sz w:val="20"/>
          <w:szCs w:val="20"/>
          <w:rtl/>
        </w:rPr>
        <w:t xml:space="preserve"> משאבי אנוש</w:t>
      </w:r>
      <w:r w:rsidRPr="00EE6E43">
        <w:rPr>
          <w:rFonts w:ascii="Tahoma" w:hAnsi="Tahoma" w:cs="Tahoma"/>
          <w:sz w:val="20"/>
          <w:szCs w:val="20"/>
          <w:rtl/>
        </w:rPr>
        <w:t xml:space="preserve"> ייצור עמך קשר להמשך התהליך</w:t>
      </w:r>
      <w:r w:rsidRPr="00EE6E43">
        <w:rPr>
          <w:rFonts w:ascii="Tahoma" w:hAnsi="Tahoma" w:cs="Tahoma" w:hint="cs"/>
          <w:sz w:val="20"/>
          <w:szCs w:val="20"/>
          <w:rtl/>
        </w:rPr>
        <w:t>.</w:t>
      </w:r>
    </w:p>
    <w:p w14:paraId="38E98575" w14:textId="4EB3CC2E" w:rsidR="004D4850" w:rsidRPr="004D4850" w:rsidRDefault="00EE6E43" w:rsidP="008474C9">
      <w:pPr>
        <w:spacing w:line="360" w:lineRule="auto"/>
        <w:rPr>
          <w:rFonts w:ascii="Tahoma" w:hAnsi="Tahoma" w:cs="Tahoma"/>
          <w:sz w:val="20"/>
          <w:szCs w:val="20"/>
        </w:rPr>
      </w:pPr>
      <w:r w:rsidRPr="00EE6E43">
        <w:rPr>
          <w:rFonts w:ascii="Tahoma" w:hAnsi="Tahoma" w:cs="Tahoma"/>
          <w:b/>
          <w:bCs/>
          <w:sz w:val="20"/>
          <w:szCs w:val="20"/>
          <w:rtl/>
        </w:rPr>
        <w:t>הצעות שלהן לא יצורפו כל המסמכים הנדרשים, לא תענינה</w:t>
      </w:r>
    </w:p>
    <w:sectPr w:rsidR="004D4850" w:rsidRPr="004D4850" w:rsidSect="004D586C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1440" w:right="1800" w:bottom="1440" w:left="1800" w:header="794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48DF9" w14:textId="77777777" w:rsidR="006A765F" w:rsidRDefault="006A765F">
      <w:r>
        <w:separator/>
      </w:r>
    </w:p>
  </w:endnote>
  <w:endnote w:type="continuationSeparator" w:id="0">
    <w:p w14:paraId="6C0D1B9D" w14:textId="77777777" w:rsidR="006A765F" w:rsidRDefault="006A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E204F" w14:textId="77777777" w:rsidR="00397C8B" w:rsidRPr="007C4653" w:rsidRDefault="00397C8B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 w:rsidR="00EF7148"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FEA4DC4" w14:textId="77777777" w:rsidR="00397C8B" w:rsidRPr="007C4653" w:rsidRDefault="00EF7148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="00397C8B" w:rsidRPr="007C4653">
      <w:rPr>
        <w:rFonts w:cs="Narkisim"/>
        <w:b/>
        <w:bCs/>
        <w:color w:val="000000"/>
        <w:sz w:val="20"/>
        <w:szCs w:val="20"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="00397C8B"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="00397C8B"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="00397C8B"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408BC" w14:textId="77777777" w:rsidR="006A765F" w:rsidRDefault="006A765F">
      <w:r>
        <w:separator/>
      </w:r>
    </w:p>
  </w:footnote>
  <w:footnote w:type="continuationSeparator" w:id="0">
    <w:p w14:paraId="4F1FF85D" w14:textId="77777777" w:rsidR="006A765F" w:rsidRDefault="006A7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EE1F3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754EEA8F" w14:textId="77777777" w:rsidR="00397C8B" w:rsidRDefault="00397C8B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7126B" w14:textId="77777777" w:rsidR="00397C8B" w:rsidRDefault="00397C8B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8D74CC"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4C9A4419" w14:textId="77777777" w:rsidR="00397C8B" w:rsidRDefault="00397C8B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B24F" w14:textId="245EFA14" w:rsidR="00EF7148" w:rsidRPr="00773764" w:rsidRDefault="00570C28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1F497D" w:themeColor="text2"/>
        <w:sz w:val="18"/>
        <w:szCs w:val="18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773764">
      <w:rPr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021ACBC7" wp14:editId="3BF7B789">
          <wp:simplePos x="0" y="0"/>
          <wp:positionH relativeFrom="margin">
            <wp:posOffset>-19050</wp:posOffset>
          </wp:positionH>
          <wp:positionV relativeFrom="paragraph">
            <wp:posOffset>-81915</wp:posOffset>
          </wp:positionV>
          <wp:extent cx="733425" cy="676275"/>
          <wp:effectExtent l="0" t="0" r="9525" b="9525"/>
          <wp:wrapTight wrapText="bothSides">
            <wp:wrapPolygon edited="0">
              <wp:start x="8416" y="0"/>
              <wp:lineTo x="6171" y="608"/>
              <wp:lineTo x="0" y="7301"/>
              <wp:lineTo x="0" y="21296"/>
              <wp:lineTo x="21319" y="21296"/>
              <wp:lineTo x="21319" y="8518"/>
              <wp:lineTo x="19075" y="4868"/>
              <wp:lineTo x="15709" y="0"/>
              <wp:lineTo x="8416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3764" w:rsidRPr="00773764">
      <w:rPr>
        <w:rFonts w:cs="Narkisim" w:hint="cs"/>
        <w:b/>
        <w:bCs/>
        <w:color w:val="1F497D" w:themeColor="text2"/>
        <w:sz w:val="18"/>
        <w:szCs w:val="18"/>
        <w:rtl/>
      </w:rPr>
      <w:t>בס"ד</w:t>
    </w:r>
  </w:p>
  <w:p w14:paraId="5FF72603" w14:textId="7511CEF3" w:rsidR="00EF7148" w:rsidRPr="00570C28" w:rsidRDefault="00773764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עיריית נתיבות</w:t>
    </w:r>
  </w:p>
  <w:p w14:paraId="277A37F7" w14:textId="6C5AF1CC" w:rsidR="00397C8B" w:rsidRPr="00570C28" w:rsidRDefault="00B03C71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1F497D" w:themeColor="text2"/>
        <w:sz w:val="36"/>
        <w:szCs w:val="36"/>
        <w:rtl/>
      </w:rPr>
    </w:pPr>
    <w:r>
      <w:rPr>
        <w:rFonts w:ascii="Aharoni" w:hAnsi="Aharoni" w:cs="Aharoni" w:hint="cs"/>
        <w:color w:val="1F497D" w:themeColor="text2"/>
        <w:sz w:val="36"/>
        <w:szCs w:val="36"/>
        <w:rtl/>
      </w:rPr>
      <w:t xml:space="preserve">  </w:t>
    </w:r>
    <w:r w:rsidR="00397C8B" w:rsidRPr="00570C28">
      <w:rPr>
        <w:rFonts w:ascii="Aharoni" w:hAnsi="Aharoni" w:cs="Aharoni"/>
        <w:color w:val="1F497D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="00EF7148" w:rsidRPr="00570C28">
      <w:rPr>
        <w:rFonts w:ascii="Aharoni" w:hAnsi="Aharoni" w:cs="Aharoni"/>
        <w:color w:val="1F497D" w:themeColor="text2"/>
        <w:sz w:val="36"/>
        <w:szCs w:val="36"/>
        <w:rtl/>
      </w:rPr>
      <w:t xml:space="preserve">חלקת </w:t>
    </w:r>
    <w:r w:rsidR="00570C28">
      <w:rPr>
        <w:rFonts w:ascii="Aharoni" w:hAnsi="Aharoni" w:cs="Aharoni" w:hint="cs"/>
        <w:color w:val="1F497D" w:themeColor="text2"/>
        <w:sz w:val="36"/>
        <w:szCs w:val="36"/>
        <w:rtl/>
      </w:rPr>
      <w:t>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729"/>
    <w:multiLevelType w:val="hybridMultilevel"/>
    <w:tmpl w:val="27C06820"/>
    <w:lvl w:ilvl="0" w:tplc="31C605E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3" w15:restartNumberingAfterBreak="0">
    <w:nsid w:val="082650B7"/>
    <w:multiLevelType w:val="hybridMultilevel"/>
    <w:tmpl w:val="8428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24724B"/>
    <w:multiLevelType w:val="multilevel"/>
    <w:tmpl w:val="CC2C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15BD8"/>
    <w:multiLevelType w:val="hybridMultilevel"/>
    <w:tmpl w:val="93F8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53B17"/>
    <w:multiLevelType w:val="multilevel"/>
    <w:tmpl w:val="30F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73274"/>
    <w:multiLevelType w:val="hybridMultilevel"/>
    <w:tmpl w:val="FC5E4460"/>
    <w:lvl w:ilvl="0" w:tplc="34A6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47C9"/>
    <w:multiLevelType w:val="multilevel"/>
    <w:tmpl w:val="484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C1814"/>
    <w:multiLevelType w:val="multilevel"/>
    <w:tmpl w:val="F158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2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0348E2"/>
    <w:multiLevelType w:val="multilevel"/>
    <w:tmpl w:val="8B50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5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950A3"/>
    <w:multiLevelType w:val="hybridMultilevel"/>
    <w:tmpl w:val="BCEE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D48B3"/>
    <w:multiLevelType w:val="hybridMultilevel"/>
    <w:tmpl w:val="1B34DC54"/>
    <w:lvl w:ilvl="0" w:tplc="16C4D836">
      <w:start w:val="1"/>
      <w:numFmt w:val="hebrew1"/>
      <w:lvlText w:val="%1."/>
      <w:lvlJc w:val="left"/>
      <w:pPr>
        <w:ind w:left="720" w:hanging="360"/>
      </w:pPr>
      <w:rPr>
        <w:rFonts w:ascii="Tahoma" w:eastAsia="Times New Roman" w:hAnsi="Tahoma" w:cs="Tahoma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82064"/>
    <w:multiLevelType w:val="hybridMultilevel"/>
    <w:tmpl w:val="7B54AEB4"/>
    <w:lvl w:ilvl="0" w:tplc="A87633A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2D7C76"/>
    <w:multiLevelType w:val="hybridMultilevel"/>
    <w:tmpl w:val="019ABB7A"/>
    <w:lvl w:ilvl="0" w:tplc="93A6D6C0">
      <w:start w:val="1"/>
      <w:numFmt w:val="bullet"/>
      <w:lvlText w:val=""/>
      <w:lvlJc w:val="left"/>
      <w:pPr>
        <w:ind w:left="677" w:hanging="360"/>
      </w:pPr>
      <w:rPr>
        <w:rFonts w:ascii="Symbol" w:eastAsia="Calibri" w:hAnsi="Symbol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85675"/>
    <w:multiLevelType w:val="multilevel"/>
    <w:tmpl w:val="255A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7FA52ECC"/>
    <w:multiLevelType w:val="multilevel"/>
    <w:tmpl w:val="0714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26"/>
  </w:num>
  <w:num w:numId="4">
    <w:abstractNumId w:val="16"/>
  </w:num>
  <w:num w:numId="5">
    <w:abstractNumId w:val="2"/>
  </w:num>
  <w:num w:numId="6">
    <w:abstractNumId w:val="4"/>
  </w:num>
  <w:num w:numId="7">
    <w:abstractNumId w:val="11"/>
  </w:num>
  <w:num w:numId="8">
    <w:abstractNumId w:val="17"/>
  </w:num>
  <w:num w:numId="9">
    <w:abstractNumId w:val="21"/>
  </w:num>
  <w:num w:numId="10">
    <w:abstractNumId w:val="25"/>
  </w:num>
  <w:num w:numId="11">
    <w:abstractNumId w:val="14"/>
  </w:num>
  <w:num w:numId="12">
    <w:abstractNumId w:val="27"/>
  </w:num>
  <w:num w:numId="13">
    <w:abstractNumId w:val="0"/>
  </w:num>
  <w:num w:numId="14">
    <w:abstractNumId w:val="8"/>
  </w:num>
  <w:num w:numId="15">
    <w:abstractNumId w:val="20"/>
  </w:num>
  <w:num w:numId="16">
    <w:abstractNumId w:val="1"/>
  </w:num>
  <w:num w:numId="17">
    <w:abstractNumId w:val="23"/>
  </w:num>
  <w:num w:numId="18">
    <w:abstractNumId w:val="24"/>
  </w:num>
  <w:num w:numId="19">
    <w:abstractNumId w:val="9"/>
  </w:num>
  <w:num w:numId="20">
    <w:abstractNumId w:val="5"/>
  </w:num>
  <w:num w:numId="21">
    <w:abstractNumId w:val="7"/>
  </w:num>
  <w:num w:numId="22">
    <w:abstractNumId w:val="13"/>
  </w:num>
  <w:num w:numId="23">
    <w:abstractNumId w:val="28"/>
  </w:num>
  <w:num w:numId="24">
    <w:abstractNumId w:val="10"/>
  </w:num>
  <w:num w:numId="25">
    <w:abstractNumId w:val="6"/>
  </w:num>
  <w:num w:numId="26">
    <w:abstractNumId w:val="19"/>
  </w:num>
  <w:num w:numId="27">
    <w:abstractNumId w:val="3"/>
  </w:num>
  <w:num w:numId="28">
    <w:abstractNumId w:val="2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3BE0"/>
    <w:rsid w:val="00007837"/>
    <w:rsid w:val="00020350"/>
    <w:rsid w:val="00021D42"/>
    <w:rsid w:val="00042947"/>
    <w:rsid w:val="000536D0"/>
    <w:rsid w:val="00074C28"/>
    <w:rsid w:val="000835C3"/>
    <w:rsid w:val="000849D9"/>
    <w:rsid w:val="0008698C"/>
    <w:rsid w:val="000A65BC"/>
    <w:rsid w:val="000D507F"/>
    <w:rsid w:val="000D692B"/>
    <w:rsid w:val="001070B7"/>
    <w:rsid w:val="001116B8"/>
    <w:rsid w:val="00120A67"/>
    <w:rsid w:val="0012470F"/>
    <w:rsid w:val="001271DC"/>
    <w:rsid w:val="00133499"/>
    <w:rsid w:val="00150C7D"/>
    <w:rsid w:val="00185AA6"/>
    <w:rsid w:val="00194FFA"/>
    <w:rsid w:val="0019640E"/>
    <w:rsid w:val="001A05F9"/>
    <w:rsid w:val="001B4D48"/>
    <w:rsid w:val="001B7CDB"/>
    <w:rsid w:val="001C1233"/>
    <w:rsid w:val="001E521A"/>
    <w:rsid w:val="001F1504"/>
    <w:rsid w:val="001F3213"/>
    <w:rsid w:val="002029C7"/>
    <w:rsid w:val="00206D3A"/>
    <w:rsid w:val="00221741"/>
    <w:rsid w:val="00234DA7"/>
    <w:rsid w:val="00237AD0"/>
    <w:rsid w:val="00240CC6"/>
    <w:rsid w:val="00265A72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C4E7D"/>
    <w:rsid w:val="002C61AD"/>
    <w:rsid w:val="002E20E2"/>
    <w:rsid w:val="002E5065"/>
    <w:rsid w:val="002E7945"/>
    <w:rsid w:val="002F7C4D"/>
    <w:rsid w:val="0030799C"/>
    <w:rsid w:val="00337A62"/>
    <w:rsid w:val="00346300"/>
    <w:rsid w:val="00397C8B"/>
    <w:rsid w:val="003D2F80"/>
    <w:rsid w:val="003E2592"/>
    <w:rsid w:val="00410BA4"/>
    <w:rsid w:val="00417825"/>
    <w:rsid w:val="00422554"/>
    <w:rsid w:val="00430226"/>
    <w:rsid w:val="00445144"/>
    <w:rsid w:val="00445B2C"/>
    <w:rsid w:val="004867C7"/>
    <w:rsid w:val="00486FD7"/>
    <w:rsid w:val="00495AD9"/>
    <w:rsid w:val="004A0F73"/>
    <w:rsid w:val="004A76B2"/>
    <w:rsid w:val="004D4850"/>
    <w:rsid w:val="004D586C"/>
    <w:rsid w:val="004D6C45"/>
    <w:rsid w:val="004E57F5"/>
    <w:rsid w:val="004F6B6C"/>
    <w:rsid w:val="00542693"/>
    <w:rsid w:val="00547261"/>
    <w:rsid w:val="00547DE9"/>
    <w:rsid w:val="00557265"/>
    <w:rsid w:val="005641FA"/>
    <w:rsid w:val="00570C28"/>
    <w:rsid w:val="005A3490"/>
    <w:rsid w:val="005A3565"/>
    <w:rsid w:val="005A72E6"/>
    <w:rsid w:val="005B71BF"/>
    <w:rsid w:val="005C06E9"/>
    <w:rsid w:val="005C7B75"/>
    <w:rsid w:val="005E3A2F"/>
    <w:rsid w:val="005E5936"/>
    <w:rsid w:val="005F4248"/>
    <w:rsid w:val="005F4518"/>
    <w:rsid w:val="006060B0"/>
    <w:rsid w:val="00611574"/>
    <w:rsid w:val="0061243B"/>
    <w:rsid w:val="00617A08"/>
    <w:rsid w:val="006240C1"/>
    <w:rsid w:val="006367B7"/>
    <w:rsid w:val="00677F90"/>
    <w:rsid w:val="006907CE"/>
    <w:rsid w:val="006A135B"/>
    <w:rsid w:val="006A6E16"/>
    <w:rsid w:val="006A700C"/>
    <w:rsid w:val="006A765F"/>
    <w:rsid w:val="006C2BA3"/>
    <w:rsid w:val="006E1ABA"/>
    <w:rsid w:val="006E3F0A"/>
    <w:rsid w:val="006F1D9C"/>
    <w:rsid w:val="006F2FB3"/>
    <w:rsid w:val="00710B06"/>
    <w:rsid w:val="00714809"/>
    <w:rsid w:val="00726BE4"/>
    <w:rsid w:val="007404E1"/>
    <w:rsid w:val="007500B0"/>
    <w:rsid w:val="0075283C"/>
    <w:rsid w:val="00757F2A"/>
    <w:rsid w:val="00761644"/>
    <w:rsid w:val="00762F54"/>
    <w:rsid w:val="007631E0"/>
    <w:rsid w:val="00765264"/>
    <w:rsid w:val="00773764"/>
    <w:rsid w:val="00781CE5"/>
    <w:rsid w:val="007938D2"/>
    <w:rsid w:val="0079721D"/>
    <w:rsid w:val="00797790"/>
    <w:rsid w:val="007A45D1"/>
    <w:rsid w:val="007A5E3F"/>
    <w:rsid w:val="007C4653"/>
    <w:rsid w:val="00803CFB"/>
    <w:rsid w:val="00816B13"/>
    <w:rsid w:val="00820014"/>
    <w:rsid w:val="008255A3"/>
    <w:rsid w:val="0083414D"/>
    <w:rsid w:val="00842CE0"/>
    <w:rsid w:val="0084551D"/>
    <w:rsid w:val="008460BD"/>
    <w:rsid w:val="008474C9"/>
    <w:rsid w:val="008527BE"/>
    <w:rsid w:val="00856078"/>
    <w:rsid w:val="008625CD"/>
    <w:rsid w:val="00872874"/>
    <w:rsid w:val="00874850"/>
    <w:rsid w:val="00886692"/>
    <w:rsid w:val="00891B91"/>
    <w:rsid w:val="0089215B"/>
    <w:rsid w:val="00892D19"/>
    <w:rsid w:val="008946ED"/>
    <w:rsid w:val="008A7BC0"/>
    <w:rsid w:val="008D3A51"/>
    <w:rsid w:val="008D74CC"/>
    <w:rsid w:val="008D771E"/>
    <w:rsid w:val="00933C79"/>
    <w:rsid w:val="0095205A"/>
    <w:rsid w:val="009631F2"/>
    <w:rsid w:val="00964551"/>
    <w:rsid w:val="00973789"/>
    <w:rsid w:val="009854A6"/>
    <w:rsid w:val="00995871"/>
    <w:rsid w:val="00996FAA"/>
    <w:rsid w:val="009A029B"/>
    <w:rsid w:val="009A0E5F"/>
    <w:rsid w:val="009B5B12"/>
    <w:rsid w:val="009C0539"/>
    <w:rsid w:val="009D1B49"/>
    <w:rsid w:val="009D46B7"/>
    <w:rsid w:val="009E5808"/>
    <w:rsid w:val="009E6956"/>
    <w:rsid w:val="009F57E9"/>
    <w:rsid w:val="009F6EEE"/>
    <w:rsid w:val="00A2290F"/>
    <w:rsid w:val="00A46560"/>
    <w:rsid w:val="00A51DC3"/>
    <w:rsid w:val="00A839FE"/>
    <w:rsid w:val="00AD1453"/>
    <w:rsid w:val="00AE5252"/>
    <w:rsid w:val="00AE593D"/>
    <w:rsid w:val="00AE65F6"/>
    <w:rsid w:val="00AE79B7"/>
    <w:rsid w:val="00B01A66"/>
    <w:rsid w:val="00B02939"/>
    <w:rsid w:val="00B03C71"/>
    <w:rsid w:val="00B06C86"/>
    <w:rsid w:val="00B224D9"/>
    <w:rsid w:val="00B244C4"/>
    <w:rsid w:val="00B431B1"/>
    <w:rsid w:val="00B44CEC"/>
    <w:rsid w:val="00B45A95"/>
    <w:rsid w:val="00B521B4"/>
    <w:rsid w:val="00B70A8A"/>
    <w:rsid w:val="00B74EFB"/>
    <w:rsid w:val="00B806B4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666A7"/>
    <w:rsid w:val="00C817C1"/>
    <w:rsid w:val="00C8577B"/>
    <w:rsid w:val="00C91819"/>
    <w:rsid w:val="00CA05D6"/>
    <w:rsid w:val="00CA3A91"/>
    <w:rsid w:val="00CD5E5B"/>
    <w:rsid w:val="00CD7119"/>
    <w:rsid w:val="00CE575E"/>
    <w:rsid w:val="00CE68C0"/>
    <w:rsid w:val="00CF5F24"/>
    <w:rsid w:val="00CF720A"/>
    <w:rsid w:val="00D02694"/>
    <w:rsid w:val="00D06A45"/>
    <w:rsid w:val="00D10589"/>
    <w:rsid w:val="00D128CE"/>
    <w:rsid w:val="00D24F8A"/>
    <w:rsid w:val="00D42242"/>
    <w:rsid w:val="00D42884"/>
    <w:rsid w:val="00D435EB"/>
    <w:rsid w:val="00D449E4"/>
    <w:rsid w:val="00D631D4"/>
    <w:rsid w:val="00D734F5"/>
    <w:rsid w:val="00D75C94"/>
    <w:rsid w:val="00D85C6F"/>
    <w:rsid w:val="00DA1C3E"/>
    <w:rsid w:val="00DA480B"/>
    <w:rsid w:val="00DB3A9A"/>
    <w:rsid w:val="00DC7A0A"/>
    <w:rsid w:val="00DD50BB"/>
    <w:rsid w:val="00DF7A4E"/>
    <w:rsid w:val="00E0253E"/>
    <w:rsid w:val="00E33398"/>
    <w:rsid w:val="00E35478"/>
    <w:rsid w:val="00E77CDF"/>
    <w:rsid w:val="00E84A54"/>
    <w:rsid w:val="00EA536F"/>
    <w:rsid w:val="00EB7CB6"/>
    <w:rsid w:val="00EC5C31"/>
    <w:rsid w:val="00ED42B9"/>
    <w:rsid w:val="00ED6A2A"/>
    <w:rsid w:val="00EE6E43"/>
    <w:rsid w:val="00EF0454"/>
    <w:rsid w:val="00EF7148"/>
    <w:rsid w:val="00F00B80"/>
    <w:rsid w:val="00F10B66"/>
    <w:rsid w:val="00F16D08"/>
    <w:rsid w:val="00F26008"/>
    <w:rsid w:val="00F277F8"/>
    <w:rsid w:val="00F30F35"/>
    <w:rsid w:val="00F444B6"/>
    <w:rsid w:val="00F560E1"/>
    <w:rsid w:val="00F72345"/>
    <w:rsid w:val="00FA6ADE"/>
    <w:rsid w:val="00FB3AB5"/>
    <w:rsid w:val="00FC07CF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4F1DAA0C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paragraph" w:styleId="5">
    <w:name w:val="heading 5"/>
    <w:basedOn w:val="a0"/>
    <w:next w:val="a0"/>
    <w:link w:val="50"/>
    <w:semiHidden/>
    <w:unhideWhenUsed/>
    <w:qFormat/>
    <w:rsid w:val="009631F2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uiPriority w:val="99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  <w:style w:type="character" w:customStyle="1" w:styleId="50">
    <w:name w:val="כותרת 5 תו"/>
    <w:basedOn w:val="a2"/>
    <w:link w:val="5"/>
    <w:semiHidden/>
    <w:rsid w:val="009631F2"/>
    <w:rPr>
      <w:rFonts w:asciiTheme="majorHAnsi" w:eastAsiaTheme="majorEastAsia" w:hAnsiTheme="majorHAnsi" w:cstheme="majorBidi"/>
      <w:color w:val="365F91" w:themeColor="accent1" w:themeShade="BF"/>
      <w:sz w:val="22"/>
      <w:szCs w:val="24"/>
      <w:lang w:eastAsia="he-IL"/>
    </w:rPr>
  </w:style>
  <w:style w:type="character" w:styleId="afd">
    <w:name w:val="Strong"/>
    <w:basedOn w:val="a2"/>
    <w:uiPriority w:val="22"/>
    <w:qFormat/>
    <w:rsid w:val="00963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1</TotalTime>
  <Pages>2</Pages>
  <Words>450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2812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2022-04-24T09:29:00Z</cp:lastPrinted>
  <dcterms:created xsi:type="dcterms:W3CDTF">2022-05-03T15:06:00Z</dcterms:created>
  <dcterms:modified xsi:type="dcterms:W3CDTF">2022-05-03T15:06:00Z</dcterms:modified>
</cp:coreProperties>
</file>