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B19CA" w14:textId="77777777" w:rsidR="00570C28" w:rsidRPr="00EB15C9" w:rsidRDefault="00570C28" w:rsidP="00EB15C9">
      <w:pPr>
        <w:tabs>
          <w:tab w:val="left" w:pos="6182"/>
        </w:tabs>
        <w:rPr>
          <w:rFonts w:ascii="David" w:hAnsi="David"/>
          <w:color w:val="000000"/>
          <w:sz w:val="24"/>
        </w:rPr>
      </w:pPr>
    </w:p>
    <w:p w14:paraId="2EE96998" w14:textId="77777777" w:rsidR="009D1B49" w:rsidRPr="00EB15C9" w:rsidRDefault="009D1B49" w:rsidP="00EB15C9">
      <w:pPr>
        <w:tabs>
          <w:tab w:val="left" w:pos="6182"/>
        </w:tabs>
        <w:jc w:val="center"/>
        <w:rPr>
          <w:rFonts w:ascii="David" w:hAnsi="David"/>
          <w:b/>
          <w:bCs/>
          <w:color w:val="000000"/>
          <w:sz w:val="32"/>
          <w:szCs w:val="32"/>
          <w:rtl/>
        </w:rPr>
      </w:pPr>
    </w:p>
    <w:p w14:paraId="114961C8" w14:textId="288DFDD3" w:rsidR="00570C28" w:rsidRPr="00E925A4" w:rsidRDefault="00570C28" w:rsidP="00E925A4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E925A4">
        <w:rPr>
          <w:rFonts w:ascii="Tahoma" w:hAnsi="Tahoma" w:cs="Tahoma"/>
          <w:b/>
          <w:bCs/>
          <w:sz w:val="20"/>
          <w:szCs w:val="20"/>
          <w:rtl/>
        </w:rPr>
        <w:t xml:space="preserve">מכרז </w:t>
      </w:r>
      <w:r w:rsidR="00E925A4" w:rsidRPr="00E925A4">
        <w:rPr>
          <w:rFonts w:ascii="Tahoma" w:hAnsi="Tahoma" w:cs="Tahoma" w:hint="cs"/>
          <w:b/>
          <w:bCs/>
          <w:sz w:val="20"/>
          <w:szCs w:val="20"/>
          <w:rtl/>
        </w:rPr>
        <w:t>פנימי/</w:t>
      </w:r>
      <w:r w:rsidRPr="00E925A4">
        <w:rPr>
          <w:rFonts w:ascii="Tahoma" w:hAnsi="Tahoma" w:cs="Tahoma"/>
          <w:b/>
          <w:bCs/>
          <w:sz w:val="20"/>
          <w:szCs w:val="20"/>
          <w:rtl/>
        </w:rPr>
        <w:t>פומבי</w:t>
      </w:r>
      <w:r w:rsidR="005A72E6" w:rsidRPr="00E925A4">
        <w:rPr>
          <w:rFonts w:ascii="Tahoma" w:hAnsi="Tahoma" w:cs="Tahoma"/>
          <w:b/>
          <w:bCs/>
          <w:sz w:val="20"/>
          <w:szCs w:val="20"/>
          <w:rtl/>
        </w:rPr>
        <w:t xml:space="preserve"> מס </w:t>
      </w:r>
      <w:r w:rsidR="006E6EE3" w:rsidRPr="00E925A4">
        <w:rPr>
          <w:rFonts w:ascii="Tahoma" w:hAnsi="Tahoma" w:cs="Tahoma" w:hint="cs"/>
          <w:b/>
          <w:bCs/>
          <w:sz w:val="20"/>
          <w:szCs w:val="20"/>
          <w:rtl/>
        </w:rPr>
        <w:t>23</w:t>
      </w:r>
      <w:r w:rsidR="005A72E6" w:rsidRPr="00E925A4">
        <w:rPr>
          <w:rFonts w:ascii="Tahoma" w:hAnsi="Tahoma" w:cs="Tahoma"/>
          <w:b/>
          <w:bCs/>
          <w:sz w:val="20"/>
          <w:szCs w:val="20"/>
          <w:rtl/>
        </w:rPr>
        <w:t>/2022</w:t>
      </w:r>
    </w:p>
    <w:p w14:paraId="4738F1D3" w14:textId="4B84C815" w:rsidR="00570C28" w:rsidRPr="00E925A4" w:rsidRDefault="00570C28" w:rsidP="00E925A4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E925A4">
        <w:rPr>
          <w:rFonts w:ascii="Tahoma" w:hAnsi="Tahoma" w:cs="Tahoma"/>
          <w:b/>
          <w:bCs/>
          <w:sz w:val="20"/>
          <w:szCs w:val="20"/>
          <w:rtl/>
        </w:rPr>
        <w:t>לעיריית נתיבות דרוש/ה</w:t>
      </w:r>
    </w:p>
    <w:p w14:paraId="7C70105B" w14:textId="3456EBEC" w:rsidR="00346300" w:rsidRPr="00E925A4" w:rsidRDefault="009D1B49" w:rsidP="00E925A4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E925A4">
        <w:rPr>
          <w:rFonts w:ascii="Tahoma" w:hAnsi="Tahoma" w:cs="Tahoma"/>
          <w:b/>
          <w:bCs/>
          <w:sz w:val="20"/>
          <w:szCs w:val="20"/>
          <w:rtl/>
        </w:rPr>
        <w:t>מאבטח/ת ליחידת אופק/שיטור עירוני</w:t>
      </w:r>
    </w:p>
    <w:p w14:paraId="46CE4E27" w14:textId="77777777" w:rsidR="00346300" w:rsidRPr="00E925A4" w:rsidRDefault="00346300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7A09C065" w14:textId="4A535829" w:rsidR="00B521B4" w:rsidRPr="00E925A4" w:rsidRDefault="00570C28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b/>
          <w:bCs/>
          <w:sz w:val="20"/>
          <w:szCs w:val="20"/>
          <w:rtl/>
        </w:rPr>
        <w:t>תואר המשרה:</w:t>
      </w:r>
      <w:r w:rsidRPr="00E925A4">
        <w:rPr>
          <w:rFonts w:ascii="Tahoma" w:hAnsi="Tahoma" w:cs="Tahoma"/>
          <w:sz w:val="20"/>
          <w:szCs w:val="20"/>
          <w:rtl/>
        </w:rPr>
        <w:t xml:space="preserve"> </w:t>
      </w:r>
      <w:r w:rsidR="00B521B4" w:rsidRPr="00E925A4">
        <w:rPr>
          <w:rFonts w:ascii="Tahoma" w:hAnsi="Tahoma" w:cs="Tahoma"/>
          <w:sz w:val="20"/>
          <w:szCs w:val="20"/>
          <w:rtl/>
        </w:rPr>
        <w:t>מאבטח</w:t>
      </w:r>
      <w:r w:rsidR="009D1B49" w:rsidRPr="00E925A4">
        <w:rPr>
          <w:rFonts w:ascii="Tahoma" w:hAnsi="Tahoma" w:cs="Tahoma"/>
          <w:sz w:val="20"/>
          <w:szCs w:val="20"/>
          <w:rtl/>
        </w:rPr>
        <w:t>/ת</w:t>
      </w:r>
      <w:r w:rsidR="00B521B4" w:rsidRPr="00E925A4">
        <w:rPr>
          <w:rFonts w:ascii="Tahoma" w:hAnsi="Tahoma" w:cs="Tahoma"/>
          <w:sz w:val="20"/>
          <w:szCs w:val="20"/>
          <w:rtl/>
        </w:rPr>
        <w:t xml:space="preserve"> ליחידת אופק/שיטור עירוני</w:t>
      </w:r>
    </w:p>
    <w:p w14:paraId="3AE03601" w14:textId="6CC344AA" w:rsidR="00570C28" w:rsidRPr="00E925A4" w:rsidRDefault="00570C28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b/>
          <w:bCs/>
          <w:sz w:val="20"/>
          <w:szCs w:val="20"/>
          <w:rtl/>
        </w:rPr>
        <w:t>כפיפות</w:t>
      </w:r>
      <w:r w:rsidRPr="00E925A4">
        <w:rPr>
          <w:rFonts w:ascii="Tahoma" w:hAnsi="Tahoma" w:cs="Tahoma"/>
          <w:sz w:val="20"/>
          <w:szCs w:val="20"/>
          <w:rtl/>
        </w:rPr>
        <w:t xml:space="preserve">:  מנהל אגף </w:t>
      </w:r>
      <w:r w:rsidR="00B521B4" w:rsidRPr="00E925A4">
        <w:rPr>
          <w:rFonts w:ascii="Tahoma" w:hAnsi="Tahoma" w:cs="Tahoma"/>
          <w:sz w:val="20"/>
          <w:szCs w:val="20"/>
          <w:rtl/>
        </w:rPr>
        <w:t>הביטחון</w:t>
      </w:r>
    </w:p>
    <w:p w14:paraId="74BB740E" w14:textId="71A0495E" w:rsidR="00DD50BB" w:rsidRPr="00E925A4" w:rsidRDefault="00DD50BB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b/>
          <w:bCs/>
          <w:sz w:val="20"/>
          <w:szCs w:val="20"/>
          <w:rtl/>
        </w:rPr>
        <w:t>דרוג</w:t>
      </w:r>
      <w:r w:rsidR="00E925A4" w:rsidRPr="00E925A4">
        <w:rPr>
          <w:rFonts w:ascii="Tahoma" w:hAnsi="Tahoma" w:cs="Tahoma" w:hint="cs"/>
          <w:b/>
          <w:bCs/>
          <w:sz w:val="20"/>
          <w:szCs w:val="20"/>
          <w:rtl/>
        </w:rPr>
        <w:t xml:space="preserve"> ודרגה:</w:t>
      </w:r>
      <w:r w:rsidR="00E925A4" w:rsidRPr="00E925A4">
        <w:rPr>
          <w:rFonts w:ascii="Tahoma" w:hAnsi="Tahoma" w:cs="Tahoma" w:hint="cs"/>
          <w:sz w:val="20"/>
          <w:szCs w:val="20"/>
          <w:rtl/>
        </w:rPr>
        <w:t xml:space="preserve"> מנהלי 5-7</w:t>
      </w:r>
    </w:p>
    <w:p w14:paraId="5A08B436" w14:textId="71F51930" w:rsidR="00DD50BB" w:rsidRPr="00E925A4" w:rsidRDefault="00DD50BB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b/>
          <w:bCs/>
          <w:sz w:val="20"/>
          <w:szCs w:val="20"/>
          <w:rtl/>
        </w:rPr>
        <w:t xml:space="preserve">היקף משרה: </w:t>
      </w:r>
      <w:r w:rsidRPr="00E925A4">
        <w:rPr>
          <w:rFonts w:ascii="Tahoma" w:hAnsi="Tahoma" w:cs="Tahoma"/>
          <w:sz w:val="20"/>
          <w:szCs w:val="20"/>
          <w:rtl/>
        </w:rPr>
        <w:t xml:space="preserve">100% </w:t>
      </w:r>
    </w:p>
    <w:p w14:paraId="4684955C" w14:textId="77777777" w:rsidR="00570C28" w:rsidRPr="00E925A4" w:rsidRDefault="00570C28" w:rsidP="00E925A4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14:paraId="6762D1D2" w14:textId="7A6A0B43" w:rsidR="00570C28" w:rsidRPr="00E925A4" w:rsidRDefault="00570C28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b/>
          <w:bCs/>
          <w:sz w:val="20"/>
          <w:szCs w:val="20"/>
          <w:u w:val="single"/>
          <w:rtl/>
        </w:rPr>
        <w:t>עיקרי התפקיד:</w:t>
      </w:r>
      <w:r w:rsidRPr="00E925A4">
        <w:rPr>
          <w:rFonts w:ascii="Tahoma" w:hAnsi="Tahoma" w:cs="Tahoma"/>
          <w:sz w:val="20"/>
          <w:szCs w:val="20"/>
          <w:rtl/>
        </w:rPr>
        <w:t xml:space="preserve">  </w:t>
      </w:r>
    </w:p>
    <w:p w14:paraId="60737C15" w14:textId="543552BA" w:rsidR="00346300" w:rsidRPr="00E925A4" w:rsidRDefault="00346300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 xml:space="preserve">שמירה על הסדר הציבורי והגברת תחושת הביטחון ושיפור איכות החיים של תושבי העיר. </w:t>
      </w:r>
    </w:p>
    <w:p w14:paraId="0A9F331E" w14:textId="77777777" w:rsidR="009D1B49" w:rsidRPr="00E925A4" w:rsidRDefault="00346300" w:rsidP="00E925A4">
      <w:p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>ניהול ואבטחת אירועים בעיר.</w:t>
      </w:r>
      <w:bookmarkStart w:id="0" w:name="_GoBack"/>
      <w:bookmarkEnd w:id="0"/>
    </w:p>
    <w:p w14:paraId="4867102F" w14:textId="3801449A" w:rsidR="009D1B49" w:rsidRPr="00E925A4" w:rsidRDefault="009D1B49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 xml:space="preserve">ביצוע </w:t>
      </w:r>
      <w:r w:rsidR="00346300" w:rsidRPr="00E925A4">
        <w:rPr>
          <w:rFonts w:ascii="Tahoma" w:hAnsi="Tahoma" w:cs="Tahoma"/>
          <w:sz w:val="20"/>
          <w:szCs w:val="20"/>
          <w:rtl/>
        </w:rPr>
        <w:t xml:space="preserve">סיורים ברחבי העיר- אזורי </w:t>
      </w:r>
      <w:r w:rsidRPr="00E925A4">
        <w:rPr>
          <w:rFonts w:ascii="Tahoma" w:hAnsi="Tahoma" w:cs="Tahoma"/>
          <w:sz w:val="20"/>
          <w:szCs w:val="20"/>
          <w:rtl/>
        </w:rPr>
        <w:t>מגורים</w:t>
      </w:r>
      <w:r w:rsidR="00346300" w:rsidRPr="00E925A4">
        <w:rPr>
          <w:rFonts w:ascii="Tahoma" w:hAnsi="Tahoma" w:cs="Tahoma"/>
          <w:sz w:val="20"/>
          <w:szCs w:val="20"/>
          <w:rtl/>
        </w:rPr>
        <w:t xml:space="preserve">, אזורים מסחריים וגינות </w:t>
      </w:r>
      <w:r w:rsidRPr="00E925A4">
        <w:rPr>
          <w:rFonts w:ascii="Tahoma" w:hAnsi="Tahoma" w:cs="Tahoma"/>
          <w:sz w:val="20"/>
          <w:szCs w:val="20"/>
          <w:rtl/>
        </w:rPr>
        <w:t>.</w:t>
      </w:r>
    </w:p>
    <w:p w14:paraId="0A722303" w14:textId="26F70CD6" w:rsidR="009D1B49" w:rsidRPr="00E925A4" w:rsidRDefault="009D1B49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 xml:space="preserve">מתן </w:t>
      </w:r>
      <w:r w:rsidR="00346300" w:rsidRPr="00E925A4">
        <w:rPr>
          <w:rFonts w:ascii="Tahoma" w:hAnsi="Tahoma" w:cs="Tahoma"/>
          <w:sz w:val="20"/>
          <w:szCs w:val="20"/>
          <w:rtl/>
        </w:rPr>
        <w:t>מענה ראשוני בשטח לכל אירוע ביטחוני/ אבטחתי/ מוניציפאלי/ בטיחותי.</w:t>
      </w:r>
    </w:p>
    <w:p w14:paraId="473312FB" w14:textId="05A432DB" w:rsidR="009D1B49" w:rsidRPr="00E925A4" w:rsidRDefault="009D1B49" w:rsidP="00E925A4">
      <w:p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>מתן מענה בזמן חירום</w:t>
      </w:r>
    </w:p>
    <w:p w14:paraId="5518589A" w14:textId="5253FEB6" w:rsidR="00570C28" w:rsidRPr="00E925A4" w:rsidRDefault="00346300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sz w:val="20"/>
          <w:szCs w:val="20"/>
          <w:rtl/>
        </w:rPr>
        <w:t>היחידה פועלת 24/7, 365 ימים בשנה.</w:t>
      </w:r>
    </w:p>
    <w:p w14:paraId="34688371" w14:textId="30B4BFF6" w:rsidR="00570C28" w:rsidRPr="00E925A4" w:rsidRDefault="00570C28" w:rsidP="00E925A4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E925A4">
        <w:rPr>
          <w:rFonts w:ascii="Tahoma" w:hAnsi="Tahoma" w:cs="Tahoma"/>
          <w:b/>
          <w:bCs/>
          <w:sz w:val="20"/>
          <w:szCs w:val="20"/>
          <w:u w:val="single"/>
          <w:rtl/>
        </w:rPr>
        <w:t>תנאי סף: השכלה ודרישות מקצועיות</w:t>
      </w:r>
      <w:r w:rsidR="00E925A4">
        <w:rPr>
          <w:rFonts w:ascii="Tahoma" w:hAnsi="Tahoma" w:cs="Tahoma" w:hint="cs"/>
          <w:b/>
          <w:bCs/>
          <w:sz w:val="20"/>
          <w:szCs w:val="20"/>
          <w:u w:val="single"/>
          <w:rtl/>
        </w:rPr>
        <w:t>:</w:t>
      </w:r>
    </w:p>
    <w:p w14:paraId="762FE610" w14:textId="0A8A76FC" w:rsidR="00B521B4" w:rsidRDefault="00B521B4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>רובאי 05 ומעלה- קצונה יתרון</w:t>
      </w:r>
    </w:p>
    <w:p w14:paraId="101E516E" w14:textId="32EC430B" w:rsidR="00B521B4" w:rsidRPr="00E925A4" w:rsidRDefault="00E925A4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 12</w:t>
      </w:r>
      <w:r w:rsidR="00B521B4" w:rsidRPr="00E925A4">
        <w:rPr>
          <w:rFonts w:ascii="Tahoma" w:hAnsi="Tahoma" w:cs="Tahoma"/>
          <w:sz w:val="20"/>
          <w:szCs w:val="20"/>
          <w:rtl/>
        </w:rPr>
        <w:t>שנות לימוד- בגרות מלאה יתרון</w:t>
      </w:r>
    </w:p>
    <w:p w14:paraId="440A31BE" w14:textId="05B6F317" w:rsidR="00570C28" w:rsidRPr="00E925A4" w:rsidRDefault="00B521B4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>רישיון נהיגה בתוקף</w:t>
      </w:r>
      <w:r w:rsidR="00570C28" w:rsidRPr="00E925A4">
        <w:rPr>
          <w:rFonts w:ascii="Tahoma" w:hAnsi="Tahoma" w:cs="Tahoma"/>
          <w:sz w:val="20"/>
          <w:szCs w:val="20"/>
          <w:rtl/>
        </w:rPr>
        <w:t xml:space="preserve"> </w:t>
      </w:r>
    </w:p>
    <w:p w14:paraId="53C17BE3" w14:textId="145A5D9B" w:rsidR="00570C28" w:rsidRPr="00E925A4" w:rsidRDefault="00570C28" w:rsidP="00E925A4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E925A4">
        <w:rPr>
          <w:rFonts w:ascii="Tahoma" w:hAnsi="Tahoma" w:cs="Tahoma"/>
          <w:b/>
          <w:bCs/>
          <w:sz w:val="20"/>
          <w:szCs w:val="20"/>
          <w:u w:val="single"/>
          <w:rtl/>
        </w:rPr>
        <w:t>דרישות נוספות:</w:t>
      </w:r>
    </w:p>
    <w:p w14:paraId="6D819AA1" w14:textId="749BEDBB" w:rsidR="00B521B4" w:rsidRPr="00E925A4" w:rsidRDefault="00B521B4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>לוחם ביחידה קרבית.</w:t>
      </w:r>
    </w:p>
    <w:p w14:paraId="1897BBCD" w14:textId="2F4C690A" w:rsidR="00B521B4" w:rsidRPr="00E925A4" w:rsidRDefault="00B521B4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>היעדר רישום פלילי</w:t>
      </w:r>
    </w:p>
    <w:p w14:paraId="4788113D" w14:textId="40B0462C" w:rsidR="00B521B4" w:rsidRPr="00E925A4" w:rsidRDefault="00B521B4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>רקע בטחוני – יתרון</w:t>
      </w:r>
    </w:p>
    <w:p w14:paraId="4A0A3065" w14:textId="1DEAC793" w:rsidR="00B521B4" w:rsidRPr="00E925A4" w:rsidRDefault="00B521B4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>עבודה במשמרות הכוללות שבתות, חגים ושעות לא שגרתיות</w:t>
      </w:r>
    </w:p>
    <w:p w14:paraId="6A6CFF19" w14:textId="46CCB24B" w:rsidR="00570C28" w:rsidRPr="00E925A4" w:rsidRDefault="00B521B4" w:rsidP="00E925A4">
      <w:pPr>
        <w:pStyle w:val="afa"/>
        <w:numPr>
          <w:ilvl w:val="0"/>
          <w:numId w:val="12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sz w:val="20"/>
          <w:szCs w:val="20"/>
          <w:rtl/>
        </w:rPr>
        <w:t>יכולת בינאישית גבוהה ועבודת צוות.</w:t>
      </w:r>
    </w:p>
    <w:p w14:paraId="35D13FC5" w14:textId="35E0B699" w:rsidR="00EB15C9" w:rsidRPr="00E925A4" w:rsidRDefault="00EB15C9" w:rsidP="00E925A4">
      <w:pPr>
        <w:spacing w:line="360" w:lineRule="auto"/>
        <w:rPr>
          <w:rFonts w:ascii="Tahoma" w:hAnsi="Tahoma" w:cs="Tahoma"/>
          <w:b/>
          <w:bCs/>
          <w:sz w:val="20"/>
          <w:szCs w:val="20"/>
          <w:rtl/>
        </w:rPr>
      </w:pPr>
      <w:r w:rsidRPr="00E925A4">
        <w:rPr>
          <w:rFonts w:ascii="Tahoma" w:hAnsi="Tahoma" w:cs="Tahoma" w:hint="cs"/>
          <w:b/>
          <w:bCs/>
          <w:sz w:val="20"/>
          <w:szCs w:val="20"/>
          <w:rtl/>
        </w:rPr>
        <w:t>**</w:t>
      </w:r>
      <w:r w:rsidRPr="00E925A4">
        <w:rPr>
          <w:rFonts w:ascii="Tahoma" w:hAnsi="Tahoma" w:cs="Tahoma"/>
          <w:b/>
          <w:bCs/>
          <w:sz w:val="20"/>
          <w:szCs w:val="20"/>
          <w:rtl/>
        </w:rPr>
        <w:t>הקבלה  לתפקיד תלויה ביכולת העובד לעמוד בכשירות מדדי כושר כר"מ:</w:t>
      </w:r>
    </w:p>
    <w:p w14:paraId="29C022FB" w14:textId="77777777" w:rsidR="00EB15C9" w:rsidRPr="00E925A4" w:rsidRDefault="00EB15C9" w:rsidP="00E925A4">
      <w:pPr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E925A4">
        <w:rPr>
          <w:rFonts w:ascii="Tahoma" w:hAnsi="Tahoma" w:cs="Tahoma"/>
          <w:sz w:val="20"/>
          <w:szCs w:val="20"/>
          <w:u w:val="single"/>
          <w:rtl/>
        </w:rPr>
        <w:t>מדדים נדרשים כשירות מבצעית חובה:</w:t>
      </w:r>
    </w:p>
    <w:p w14:paraId="4B0AC183" w14:textId="77777777" w:rsidR="00EB15C9" w:rsidRPr="00E925A4" w:rsidRDefault="00EB15C9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sz w:val="20"/>
          <w:szCs w:val="20"/>
          <w:rtl/>
        </w:rPr>
        <w:t>ריצת 2,000 מטר. בתוצאה 08:50 דקות מקסימום.</w:t>
      </w:r>
    </w:p>
    <w:p w14:paraId="76AE9F9E" w14:textId="77777777" w:rsidR="00EB15C9" w:rsidRPr="00E925A4" w:rsidRDefault="00EB15C9" w:rsidP="00E925A4">
      <w:pPr>
        <w:spacing w:line="360" w:lineRule="auto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>מתח - 6 חזרות מינימום.</w:t>
      </w:r>
    </w:p>
    <w:p w14:paraId="242E7938" w14:textId="77777777" w:rsidR="00EB15C9" w:rsidRPr="00E925A4" w:rsidRDefault="00EB15C9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sz w:val="20"/>
          <w:szCs w:val="20"/>
          <w:rtl/>
        </w:rPr>
        <w:t>מקבילים - 14 חזרות מינימום.</w:t>
      </w:r>
    </w:p>
    <w:p w14:paraId="482A66C2" w14:textId="52CD03BB" w:rsidR="00B521B4" w:rsidRPr="00E925A4" w:rsidRDefault="00EB15C9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sz w:val="20"/>
          <w:szCs w:val="20"/>
          <w:rtl/>
        </w:rPr>
        <w:t>כפיפות בטן - 45 חזרות מינימום ב 60 שניות.</w:t>
      </w:r>
    </w:p>
    <w:p w14:paraId="3CCE68D0" w14:textId="77777777" w:rsidR="00346300" w:rsidRPr="00E925A4" w:rsidRDefault="00346300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54D49B12" w14:textId="034EB233" w:rsidR="006E6EE3" w:rsidRPr="00E925A4" w:rsidRDefault="006E6EE3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E925A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</w:t>
      </w:r>
      <w:r w:rsidRPr="00E925A4">
        <w:rPr>
          <w:rFonts w:ascii="Tahoma" w:hAnsi="Tahoma" w:cs="Tahoma" w:hint="cs"/>
          <w:sz w:val="20"/>
          <w:szCs w:val="20"/>
          <w:rtl/>
        </w:rPr>
        <w:t xml:space="preserve">דרך אתר עיריית נתיבות, לשונית דרושים ומכרזים,  </w:t>
      </w:r>
      <w:r w:rsidRPr="00E925A4">
        <w:rPr>
          <w:rFonts w:ascii="Tahoma" w:hAnsi="Tahoma" w:cs="Tahoma"/>
          <w:sz w:val="20"/>
          <w:szCs w:val="20"/>
          <w:rtl/>
        </w:rPr>
        <w:t xml:space="preserve"> </w:t>
      </w:r>
      <w:r w:rsidRPr="00E925A4">
        <w:rPr>
          <w:rFonts w:ascii="Tahoma" w:hAnsi="Tahoma" w:cs="Tahoma"/>
          <w:b/>
          <w:bCs/>
          <w:sz w:val="20"/>
          <w:szCs w:val="20"/>
          <w:rtl/>
        </w:rPr>
        <w:t xml:space="preserve">עד </w:t>
      </w:r>
      <w:r w:rsidRPr="00E925A4">
        <w:rPr>
          <w:rFonts w:ascii="Tahoma" w:hAnsi="Tahoma" w:cs="Tahoma" w:hint="cs"/>
          <w:b/>
          <w:bCs/>
          <w:sz w:val="20"/>
          <w:szCs w:val="20"/>
          <w:rtl/>
        </w:rPr>
        <w:t>ל</w:t>
      </w:r>
      <w:r w:rsidRPr="00E925A4">
        <w:rPr>
          <w:rFonts w:ascii="Tahoma" w:hAnsi="Tahoma" w:cs="Tahoma"/>
          <w:b/>
          <w:bCs/>
          <w:sz w:val="20"/>
          <w:szCs w:val="20"/>
          <w:rtl/>
        </w:rPr>
        <w:t>יום</w:t>
      </w:r>
      <w:r w:rsidRPr="00E925A4">
        <w:rPr>
          <w:rFonts w:ascii="Tahoma" w:hAnsi="Tahoma" w:cs="Tahoma" w:hint="cs"/>
          <w:b/>
          <w:bCs/>
          <w:sz w:val="20"/>
          <w:szCs w:val="20"/>
          <w:rtl/>
        </w:rPr>
        <w:t xml:space="preserve"> ראשון 26/06/2022 (</w:t>
      </w:r>
      <w:r w:rsidRPr="00E925A4">
        <w:rPr>
          <w:rFonts w:ascii="Tahoma" w:hAnsi="Tahoma" w:cs="Tahoma"/>
          <w:b/>
          <w:bCs/>
          <w:sz w:val="20"/>
          <w:szCs w:val="20"/>
          <w:rtl/>
        </w:rPr>
        <w:t xml:space="preserve">עד השעה  </w:t>
      </w:r>
      <w:r w:rsidRPr="00E925A4">
        <w:rPr>
          <w:rFonts w:ascii="Tahoma" w:hAnsi="Tahoma" w:cs="Tahoma" w:hint="cs"/>
          <w:b/>
          <w:bCs/>
          <w:sz w:val="20"/>
          <w:szCs w:val="20"/>
          <w:rtl/>
        </w:rPr>
        <w:t>12:</w:t>
      </w:r>
      <w:r w:rsidRPr="00E925A4">
        <w:rPr>
          <w:rFonts w:ascii="Tahoma" w:hAnsi="Tahoma" w:cs="Tahoma"/>
          <w:b/>
          <w:bCs/>
          <w:sz w:val="20"/>
          <w:szCs w:val="20"/>
          <w:rtl/>
        </w:rPr>
        <w:t>00)</w:t>
      </w:r>
      <w:r w:rsidRPr="00E925A4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E925A4">
        <w:rPr>
          <w:rFonts w:ascii="Tahoma" w:hAnsi="Tahoma" w:cs="Tahoma"/>
          <w:b/>
          <w:bCs/>
          <w:sz w:val="20"/>
          <w:szCs w:val="20"/>
          <w:u w:val="single"/>
          <w:rtl/>
        </w:rPr>
        <w:t>–</w:t>
      </w:r>
      <w:r w:rsidRPr="00E925A4">
        <w:rPr>
          <w:rFonts w:ascii="Tahoma" w:hAnsi="Tahoma" w:cs="Tahoma" w:hint="cs"/>
          <w:sz w:val="20"/>
          <w:szCs w:val="20"/>
          <w:u w:val="single"/>
          <w:rtl/>
        </w:rPr>
        <w:t xml:space="preserve"> לא תיתכן הגשה ידנית או בדוא"ל.</w:t>
      </w:r>
    </w:p>
    <w:p w14:paraId="7B4DF081" w14:textId="77777777" w:rsidR="006E6EE3" w:rsidRPr="00E925A4" w:rsidRDefault="006E6EE3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779AA7B0" w14:textId="77777777" w:rsidR="006E6EE3" w:rsidRPr="00E925A4" w:rsidRDefault="006E6EE3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34DB73DE" w14:textId="77777777" w:rsidR="006E6EE3" w:rsidRPr="00E925A4" w:rsidRDefault="006E6EE3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23386D37" w14:textId="77777777" w:rsidR="006E6EE3" w:rsidRPr="00E925A4" w:rsidRDefault="006E6EE3" w:rsidP="00E925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0E5B8B39" w14:textId="77777777" w:rsidR="007E154C" w:rsidRDefault="006E6EE3" w:rsidP="00E925A4">
      <w:pPr>
        <w:pStyle w:val="afa"/>
        <w:numPr>
          <w:ilvl w:val="0"/>
          <w:numId w:val="1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 xml:space="preserve">מועמד עם מוגבלות יהא זכאי להתאמות </w:t>
      </w:r>
      <w:r w:rsidRPr="00E925A4">
        <w:rPr>
          <w:rFonts w:ascii="Tahoma" w:hAnsi="Tahoma" w:cs="Tahoma" w:hint="cs"/>
          <w:sz w:val="20"/>
          <w:szCs w:val="20"/>
          <w:rtl/>
        </w:rPr>
        <w:t xml:space="preserve">הנדרשות לו </w:t>
      </w:r>
      <w:r w:rsidRPr="00E925A4">
        <w:rPr>
          <w:rFonts w:ascii="Tahoma" w:hAnsi="Tahoma" w:cs="Tahoma"/>
          <w:sz w:val="20"/>
          <w:szCs w:val="20"/>
          <w:rtl/>
        </w:rPr>
        <w:t>בהליכי הקבלה לעבודה</w:t>
      </w:r>
      <w:r w:rsidRPr="00E925A4">
        <w:rPr>
          <w:rFonts w:ascii="Tahoma" w:hAnsi="Tahoma" w:cs="Tahoma" w:hint="cs"/>
          <w:sz w:val="20"/>
          <w:szCs w:val="20"/>
          <w:rtl/>
        </w:rPr>
        <w:t xml:space="preserve"> ובמידת הצורך במהלך תקופת ההעסקה</w:t>
      </w:r>
      <w:r w:rsidRPr="00E925A4">
        <w:rPr>
          <w:rFonts w:ascii="Tahoma" w:hAnsi="Tahoma" w:cs="Tahoma"/>
          <w:sz w:val="20"/>
          <w:szCs w:val="20"/>
        </w:rPr>
        <w:t>.</w:t>
      </w:r>
    </w:p>
    <w:p w14:paraId="1FF88DD2" w14:textId="12639F4D" w:rsidR="006E6EE3" w:rsidRPr="007E154C" w:rsidRDefault="006E6EE3" w:rsidP="007E154C">
      <w:pPr>
        <w:pStyle w:val="afa"/>
        <w:numPr>
          <w:ilvl w:val="0"/>
          <w:numId w:val="1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E925A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E925A4">
        <w:rPr>
          <w:rFonts w:ascii="Tahoma" w:hAnsi="Tahoma" w:cs="Tahoma"/>
          <w:sz w:val="20"/>
          <w:szCs w:val="20"/>
        </w:rPr>
        <w:t>.</w:t>
      </w:r>
    </w:p>
    <w:p w14:paraId="1D656751" w14:textId="755ABDD4" w:rsidR="006E6EE3" w:rsidRPr="007E154C" w:rsidRDefault="006E6EE3" w:rsidP="007E154C">
      <w:pPr>
        <w:pStyle w:val="afa"/>
        <w:numPr>
          <w:ilvl w:val="0"/>
          <w:numId w:val="1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7E154C">
        <w:rPr>
          <w:rFonts w:ascii="Tahoma" w:hAnsi="Tahoma" w:cs="Tahoma"/>
          <w:sz w:val="20"/>
          <w:szCs w:val="20"/>
          <w:rtl/>
        </w:rPr>
        <w:t xml:space="preserve">הליך הגשת המועמדות במכרז כולל: הגשת מועמדות וקבלת משוב ראשוני על המועמד באמצעות מערכת </w:t>
      </w:r>
      <w:r w:rsidRPr="007E154C">
        <w:rPr>
          <w:rFonts w:ascii="Tahoma" w:hAnsi="Tahoma" w:cs="Tahoma"/>
          <w:sz w:val="20"/>
          <w:szCs w:val="20"/>
        </w:rPr>
        <w:t>jobbing</w:t>
      </w:r>
      <w:r w:rsidRPr="007E154C">
        <w:rPr>
          <w:rFonts w:ascii="Tahoma" w:hAnsi="Tahoma" w:cs="Tahoma"/>
          <w:sz w:val="20"/>
          <w:szCs w:val="20"/>
          <w:rtl/>
        </w:rPr>
        <w:t xml:space="preserve"> המקוונת.</w:t>
      </w:r>
    </w:p>
    <w:p w14:paraId="6D6B6F0B" w14:textId="2952A2F2" w:rsidR="006E6EE3" w:rsidRPr="007E154C" w:rsidRDefault="006E6EE3" w:rsidP="007E154C">
      <w:pPr>
        <w:pStyle w:val="afa"/>
        <w:numPr>
          <w:ilvl w:val="0"/>
          <w:numId w:val="12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E154C">
        <w:rPr>
          <w:rFonts w:ascii="Tahoma" w:hAnsi="Tahoma" w:cs="Tahoma"/>
          <w:sz w:val="20"/>
          <w:szCs w:val="20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4D8FFA52" w14:textId="47AD0656" w:rsidR="006E6EE3" w:rsidRPr="007E154C" w:rsidRDefault="006E6EE3" w:rsidP="007E154C">
      <w:pPr>
        <w:pStyle w:val="afa"/>
        <w:numPr>
          <w:ilvl w:val="0"/>
          <w:numId w:val="12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E154C">
        <w:rPr>
          <w:rFonts w:ascii="Tahoma" w:hAnsi="Tahoma" w:cs="Tahoma" w:hint="cs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27830969" w14:textId="537B76D0" w:rsidR="006E6EE3" w:rsidRPr="007E154C" w:rsidRDefault="006E6EE3" w:rsidP="007E154C">
      <w:pPr>
        <w:pStyle w:val="afa"/>
        <w:numPr>
          <w:ilvl w:val="0"/>
          <w:numId w:val="1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7E154C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</w:t>
      </w:r>
      <w:r w:rsidRPr="007E154C">
        <w:rPr>
          <w:rFonts w:ascii="Tahoma" w:hAnsi="Tahoma" w:cs="Tahoma" w:hint="cs"/>
          <w:sz w:val="20"/>
          <w:szCs w:val="20"/>
          <w:rtl/>
        </w:rPr>
        <w:t>י</w:t>
      </w:r>
      <w:r w:rsidRPr="007E154C">
        <w:rPr>
          <w:rFonts w:ascii="Tahoma" w:hAnsi="Tahoma" w:cs="Tahoma"/>
          <w:sz w:val="20"/>
          <w:szCs w:val="20"/>
          <w:rtl/>
        </w:rPr>
        <w:t xml:space="preserve">ים, </w:t>
      </w:r>
      <w:r w:rsidRPr="007E154C">
        <w:rPr>
          <w:rFonts w:ascii="Tahoma" w:hAnsi="Tahoma" w:cs="Tahoma" w:hint="cs"/>
          <w:sz w:val="20"/>
          <w:szCs w:val="20"/>
          <w:rtl/>
        </w:rPr>
        <w:t>אגף משאבי אנוש</w:t>
      </w:r>
      <w:r w:rsidRPr="007E154C">
        <w:rPr>
          <w:rFonts w:ascii="Tahoma" w:hAnsi="Tahoma" w:cs="Tahoma"/>
          <w:sz w:val="20"/>
          <w:szCs w:val="20"/>
          <w:rtl/>
        </w:rPr>
        <w:t xml:space="preserve"> ייצור עמך קשר להמשך התהליך</w:t>
      </w:r>
      <w:r w:rsidRPr="007E154C">
        <w:rPr>
          <w:rFonts w:ascii="Tahoma" w:hAnsi="Tahoma" w:cs="Tahoma" w:hint="cs"/>
          <w:sz w:val="20"/>
          <w:szCs w:val="20"/>
          <w:rtl/>
        </w:rPr>
        <w:t>.</w:t>
      </w:r>
    </w:p>
    <w:p w14:paraId="690CD104" w14:textId="7E58C610" w:rsidR="006E6EE3" w:rsidRPr="007E154C" w:rsidRDefault="006E6EE3" w:rsidP="007E154C">
      <w:pPr>
        <w:pStyle w:val="afa"/>
        <w:numPr>
          <w:ilvl w:val="0"/>
          <w:numId w:val="12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7E154C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  <w:r w:rsidRPr="007E154C">
        <w:rPr>
          <w:rFonts w:ascii="Tahoma" w:hAnsi="Tahoma" w:cs="Tahoma" w:hint="cs"/>
          <w:b/>
          <w:bCs/>
          <w:sz w:val="20"/>
          <w:szCs w:val="20"/>
          <w:rtl/>
        </w:rPr>
        <w:t>.</w:t>
      </w:r>
    </w:p>
    <w:p w14:paraId="2BBB786C" w14:textId="77777777" w:rsidR="006E6EE3" w:rsidRPr="00E925A4" w:rsidRDefault="006E6EE3" w:rsidP="00E925A4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</w:p>
    <w:p w14:paraId="52078546" w14:textId="77777777" w:rsidR="006E6EE3" w:rsidRPr="00E925A4" w:rsidRDefault="006E6EE3" w:rsidP="00E925A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719EE604" w14:textId="77777777" w:rsidR="00570C28" w:rsidRPr="00EB15C9" w:rsidRDefault="00570C28" w:rsidP="00EB15C9">
      <w:pPr>
        <w:jc w:val="left"/>
        <w:rPr>
          <w:rFonts w:ascii="David" w:hAnsi="David"/>
          <w:sz w:val="24"/>
        </w:rPr>
      </w:pPr>
    </w:p>
    <w:sectPr w:rsidR="00570C28" w:rsidRPr="00EB15C9" w:rsidSect="00EF7148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48DF9" w14:textId="77777777" w:rsidR="006A765F" w:rsidRDefault="006A765F">
      <w:r>
        <w:separator/>
      </w:r>
    </w:p>
  </w:endnote>
  <w:endnote w:type="continuationSeparator" w:id="0">
    <w:p w14:paraId="6C0D1B9D" w14:textId="77777777" w:rsidR="006A765F" w:rsidRDefault="006A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E204F" w14:textId="77777777"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FEA4DC4" w14:textId="77777777" w:rsidR="00397C8B" w:rsidRPr="007C4653" w:rsidRDefault="00EF7148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408BC" w14:textId="77777777" w:rsidR="006A765F" w:rsidRDefault="006A765F">
      <w:r>
        <w:separator/>
      </w:r>
    </w:p>
  </w:footnote>
  <w:footnote w:type="continuationSeparator" w:id="0">
    <w:p w14:paraId="4F1FF85D" w14:textId="77777777" w:rsidR="006A765F" w:rsidRDefault="006A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EE1F3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754EEA8F" w14:textId="77777777"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7126B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8D74CC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14:paraId="4C9A4419" w14:textId="77777777"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AB24F" w14:textId="5C30CE13" w:rsidR="00EF7148" w:rsidRDefault="00570C28" w:rsidP="00570C28">
    <w:pPr>
      <w:pStyle w:val="a7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63BBAFA5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72603" w14:textId="303E2C28" w:rsidR="00EF7148" w:rsidRPr="00570C28" w:rsidRDefault="00397C8B" w:rsidP="00EF7148">
    <w:pPr>
      <w:pStyle w:val="a7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277A37F7" w14:textId="2E8424C6" w:rsidR="00397C8B" w:rsidRPr="00570C28" w:rsidRDefault="00397C8B" w:rsidP="00EF7148">
    <w:pPr>
      <w:pStyle w:val="a7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1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B32E5A"/>
    <w:multiLevelType w:val="hybridMultilevel"/>
    <w:tmpl w:val="8BC6BDCA"/>
    <w:lvl w:ilvl="0" w:tplc="361AE66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4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10A52"/>
    <w:multiLevelType w:val="hybridMultilevel"/>
    <w:tmpl w:val="55609B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B7D51"/>
    <w:rsid w:val="001E521A"/>
    <w:rsid w:val="001F1504"/>
    <w:rsid w:val="001F3213"/>
    <w:rsid w:val="00206D3A"/>
    <w:rsid w:val="00221741"/>
    <w:rsid w:val="00234DA7"/>
    <w:rsid w:val="00237AD0"/>
    <w:rsid w:val="00240CC6"/>
    <w:rsid w:val="00245375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7C4D"/>
    <w:rsid w:val="00325322"/>
    <w:rsid w:val="00337A62"/>
    <w:rsid w:val="00346300"/>
    <w:rsid w:val="00397C8B"/>
    <w:rsid w:val="003D2F80"/>
    <w:rsid w:val="003E2592"/>
    <w:rsid w:val="00417825"/>
    <w:rsid w:val="00445144"/>
    <w:rsid w:val="00445B2C"/>
    <w:rsid w:val="004867C7"/>
    <w:rsid w:val="00486FD7"/>
    <w:rsid w:val="00495AD9"/>
    <w:rsid w:val="004A0F73"/>
    <w:rsid w:val="004A76B2"/>
    <w:rsid w:val="004D6C45"/>
    <w:rsid w:val="004E57F5"/>
    <w:rsid w:val="004F6B6C"/>
    <w:rsid w:val="00542693"/>
    <w:rsid w:val="00547261"/>
    <w:rsid w:val="00547DE9"/>
    <w:rsid w:val="005641FA"/>
    <w:rsid w:val="00570C28"/>
    <w:rsid w:val="005A72E6"/>
    <w:rsid w:val="005B71BF"/>
    <w:rsid w:val="005C06E9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E6EE3"/>
    <w:rsid w:val="006F1D9C"/>
    <w:rsid w:val="00710B06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7E08D6"/>
    <w:rsid w:val="007E154C"/>
    <w:rsid w:val="00803CFB"/>
    <w:rsid w:val="00816B13"/>
    <w:rsid w:val="00820014"/>
    <w:rsid w:val="008255A3"/>
    <w:rsid w:val="00827467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46ED"/>
    <w:rsid w:val="008A7BC0"/>
    <w:rsid w:val="008D3A51"/>
    <w:rsid w:val="008D74CC"/>
    <w:rsid w:val="008D771E"/>
    <w:rsid w:val="009566CF"/>
    <w:rsid w:val="00964551"/>
    <w:rsid w:val="00973789"/>
    <w:rsid w:val="009854A6"/>
    <w:rsid w:val="00996FAA"/>
    <w:rsid w:val="009A029B"/>
    <w:rsid w:val="009A0E5F"/>
    <w:rsid w:val="009B5B12"/>
    <w:rsid w:val="009C0539"/>
    <w:rsid w:val="009D1B49"/>
    <w:rsid w:val="009D46B7"/>
    <w:rsid w:val="009E6956"/>
    <w:rsid w:val="009F57E9"/>
    <w:rsid w:val="009F6EEE"/>
    <w:rsid w:val="00A2290F"/>
    <w:rsid w:val="00A46560"/>
    <w:rsid w:val="00A839FE"/>
    <w:rsid w:val="00AD1453"/>
    <w:rsid w:val="00AE593D"/>
    <w:rsid w:val="00AE65F6"/>
    <w:rsid w:val="00AE79B7"/>
    <w:rsid w:val="00B01A66"/>
    <w:rsid w:val="00B02939"/>
    <w:rsid w:val="00B06C86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1146A"/>
    <w:rsid w:val="00C3358D"/>
    <w:rsid w:val="00C537F7"/>
    <w:rsid w:val="00C66508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7A4E"/>
    <w:rsid w:val="00E33398"/>
    <w:rsid w:val="00E35478"/>
    <w:rsid w:val="00E77CDF"/>
    <w:rsid w:val="00E84A54"/>
    <w:rsid w:val="00E925A4"/>
    <w:rsid w:val="00EA536F"/>
    <w:rsid w:val="00EB15C9"/>
    <w:rsid w:val="00EB7CB6"/>
    <w:rsid w:val="00EC5C31"/>
    <w:rsid w:val="00ED42B9"/>
    <w:rsid w:val="00EF0454"/>
    <w:rsid w:val="00EF7148"/>
    <w:rsid w:val="00F00B80"/>
    <w:rsid w:val="00F16D08"/>
    <w:rsid w:val="00F277F8"/>
    <w:rsid w:val="00F30F35"/>
    <w:rsid w:val="00F444B6"/>
    <w:rsid w:val="00F560E1"/>
    <w:rsid w:val="00F72345"/>
    <w:rsid w:val="00FA5309"/>
    <w:rsid w:val="00FA6ADE"/>
    <w:rsid w:val="00FB3AB5"/>
    <w:rsid w:val="00FC07CF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F1DAA0C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basedOn w:val="a"/>
    <w:uiPriority w:val="34"/>
    <w:qFormat/>
    <w:rsid w:val="00F72345"/>
    <w:pPr>
      <w:ind w:left="720"/>
      <w:contextualSpacing/>
    </w:pPr>
  </w:style>
  <w:style w:type="character" w:styleId="afb">
    <w:name w:val="Unresolved Mention"/>
    <w:basedOn w:val="a1"/>
    <w:uiPriority w:val="99"/>
    <w:semiHidden/>
    <w:unhideWhenUsed/>
    <w:rsid w:val="00EF7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2</Pages>
  <Words>317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1984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2021-12-21T12:48:00Z</cp:lastPrinted>
  <dcterms:created xsi:type="dcterms:W3CDTF">2022-06-14T10:39:00Z</dcterms:created>
  <dcterms:modified xsi:type="dcterms:W3CDTF">2022-06-14T10:39:00Z</dcterms:modified>
</cp:coreProperties>
</file>