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2B" w:rsidRPr="00DE64A5" w:rsidRDefault="00572364" w:rsidP="00DE64A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ab/>
      </w:r>
      <w:r w:rsidRPr="00DE64A5">
        <w:rPr>
          <w:rFonts w:asciiTheme="minorHAnsi" w:hAnsiTheme="minorHAnsi" w:cstheme="minorHAnsi"/>
          <w:sz w:val="24"/>
          <w:rtl/>
        </w:rPr>
        <w:tab/>
      </w:r>
      <w:r w:rsidRPr="00DE64A5">
        <w:rPr>
          <w:rFonts w:asciiTheme="minorHAnsi" w:hAnsiTheme="minorHAnsi" w:cstheme="minorHAnsi"/>
          <w:sz w:val="24"/>
          <w:rtl/>
        </w:rPr>
        <w:tab/>
      </w:r>
      <w:r w:rsidRPr="00DE64A5">
        <w:rPr>
          <w:rFonts w:asciiTheme="minorHAnsi" w:hAnsiTheme="minorHAnsi" w:cstheme="minorHAnsi"/>
          <w:sz w:val="24"/>
          <w:rtl/>
        </w:rPr>
        <w:tab/>
      </w:r>
    </w:p>
    <w:p w:rsidR="005B4A2B" w:rsidRPr="00DE64A5" w:rsidRDefault="005B4A2B" w:rsidP="00DE64A5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DE64A5">
        <w:rPr>
          <w:rFonts w:asciiTheme="minorHAnsi" w:hAnsiTheme="minorHAnsi" w:cstheme="minorHAnsi"/>
          <w:b/>
          <w:bCs/>
          <w:sz w:val="24"/>
          <w:rtl/>
        </w:rPr>
        <w:t xml:space="preserve">מכרז פומבי  מס </w:t>
      </w:r>
      <w:r w:rsidR="00DE64A5" w:rsidRPr="00DE64A5">
        <w:rPr>
          <w:rFonts w:asciiTheme="minorHAnsi" w:hAnsiTheme="minorHAnsi" w:cstheme="minorHAnsi"/>
          <w:b/>
          <w:bCs/>
          <w:sz w:val="24"/>
          <w:rtl/>
        </w:rPr>
        <w:t>10</w:t>
      </w:r>
      <w:r w:rsidRPr="00DE64A5">
        <w:rPr>
          <w:rFonts w:asciiTheme="minorHAnsi" w:hAnsiTheme="minorHAnsi" w:cstheme="minorHAnsi"/>
          <w:b/>
          <w:bCs/>
          <w:sz w:val="24"/>
          <w:rtl/>
        </w:rPr>
        <w:t>/2023</w:t>
      </w:r>
    </w:p>
    <w:p w:rsidR="005B4A2B" w:rsidRPr="00DE64A5" w:rsidRDefault="005B4A2B" w:rsidP="00DE64A5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DE64A5">
        <w:rPr>
          <w:rFonts w:asciiTheme="minorHAnsi" w:hAnsiTheme="minorHAnsi" w:cstheme="minorHAnsi"/>
          <w:b/>
          <w:bCs/>
          <w:sz w:val="24"/>
          <w:rtl/>
        </w:rPr>
        <w:t>לתפקיד מנהל/ת שרות עיר מקדמת זכויות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E64A5">
        <w:rPr>
          <w:rFonts w:asciiTheme="minorHAnsi" w:hAnsiTheme="minorHAnsi" w:cstheme="minorHAnsi"/>
          <w:sz w:val="24"/>
          <w:rtl/>
        </w:rPr>
        <w:t>היחידה: האגף לשירותים חברתיים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E64A5">
        <w:rPr>
          <w:rFonts w:asciiTheme="minorHAnsi" w:hAnsiTheme="minorHAnsi" w:cstheme="minorHAnsi"/>
          <w:sz w:val="24"/>
          <w:rtl/>
        </w:rPr>
        <w:t>דרגת המשרה ודירוגה: לפי רפורמת העובדים הסוציאליים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היקף העסקה:100%</w:t>
      </w:r>
    </w:p>
    <w:p w:rsidR="005B4A2B" w:rsidRPr="00DE64A5" w:rsidRDefault="005B4A2B" w:rsidP="00DE64A5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כפיפות: מנהלת האגף לשירותים חברתיים</w:t>
      </w:r>
    </w:p>
    <w:p w:rsidR="00DE64A5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b/>
          <w:bCs/>
          <w:sz w:val="24"/>
          <w:rtl/>
        </w:rPr>
        <w:t>תיאור תפקיד  :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 xml:space="preserve"> הובלה והקמת שירות עירוני של עיר מקדמת זכויות - מיפוי ואיתור כלל השחקנים הרלוונטיים לתחום מיצוי הזכויות - תפעול השולחן העגול הרשותי בתחום מיצוי זכויות בקהילה - ייזום פעילויות קהילתיות לקידום מיצוי זכויות - הובלת הקמת תשתית דאטה רשותית.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b/>
          <w:bCs/>
          <w:sz w:val="24"/>
          <w:rtl/>
        </w:rPr>
      </w:pPr>
      <w:r w:rsidRPr="00DE64A5">
        <w:rPr>
          <w:rFonts w:asciiTheme="minorHAnsi" w:hAnsiTheme="minorHAnsi" w:cstheme="minorHAnsi"/>
          <w:b/>
          <w:bCs/>
          <w:sz w:val="24"/>
          <w:rtl/>
        </w:rPr>
        <w:t>דרישות התפקיד :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תואר אקדמי בתחומי דעת רלוונטיים (מדעי החברה, משפטים ,עבודה סוציאלית, ניהול, מדיניות ציבורית).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ידע וניסיון בניהול והפעלת מתנדבים - חובה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בעל ניסיון בתחום מיצוי הזכויות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יכולת ניהולית מוכחת כולל: ניהול אנשים, ניהול משימות, ניהול תקציבים, ניהול צוות ועבודת צוות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בעל/ת הבנה בעבודה באקוסיסטים ארגוני, תפיסות והבנות מורכבות לעבודה בין-ארגונית ובין-אגפית בתוך הרשות המקומית: ניסיון בניהול שותפויות מורכבות, הכרות עם עבודה בין אגפית ובין ארגונית, במסגרת הרשות המקומית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בעל/ת כלים/יכולת להטמיע ולהשריש בעבודתו הניהולית כלים ומיומנויות טכנולוגיות לניהול נתונים ומידע, עם תפיסה והבנת החשיבות להטמעת רכיב של ניהול מידע ונתונים, ידע וניסיון בעבודה מבוססת נתונים ובתהליכי הערכה ומדידה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היכרות עם כלים טכנולוגים מגוונים ונכונות לעשות בהם שימוש</w:t>
      </w:r>
    </w:p>
    <w:p w:rsidR="005B4A2B" w:rsidRPr="00DE64A5" w:rsidRDefault="005B4A2B" w:rsidP="00DE64A5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ידע וניסיון ביזמות חברתית-קהילתית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b/>
          <w:bCs/>
          <w:sz w:val="24"/>
          <w:rtl/>
        </w:rPr>
      </w:pPr>
      <w:r w:rsidRPr="00DE64A5">
        <w:rPr>
          <w:rFonts w:asciiTheme="minorHAnsi" w:hAnsiTheme="minorHAnsi" w:cstheme="minorHAnsi"/>
          <w:b/>
          <w:bCs/>
          <w:sz w:val="24"/>
          <w:rtl/>
        </w:rPr>
        <w:t xml:space="preserve">תכונות ומאפיינים אחרים </w:t>
      </w:r>
      <w:r w:rsidR="00DE64A5" w:rsidRPr="00DE64A5">
        <w:rPr>
          <w:rFonts w:asciiTheme="minorHAnsi" w:hAnsiTheme="minorHAnsi" w:cstheme="minorHAnsi"/>
          <w:b/>
          <w:bCs/>
          <w:sz w:val="24"/>
          <w:rtl/>
        </w:rPr>
        <w:t>: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מחזיק/ה בחיבור ערכי-אידאולוגי לתחום החברתי-קהילתי ולחשיבות מיצוי הזכויות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בעל/ת מיומנויות תקשורת בין אישית גבוהות ומיומנויות תקשורת אמפטית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בעל/ת יכולת עבודה תחת לחץ והסתגלות מהירה וגמישה לתנאי אי ודאות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בעל/ת ראייה רחבה וכוללת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• אוהב/ת אדם ובעל אמונה בהם, ביכולותיהם ובכוחותיהם.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b/>
          <w:bCs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bookmarkStart w:id="0" w:name="_GoBack"/>
      <w:r w:rsidRPr="00DE64A5">
        <w:rPr>
          <w:rFonts w:asciiTheme="minorHAnsi" w:hAnsiTheme="minorHAnsi" w:cstheme="minorHAnsi"/>
          <w:b/>
          <w:bCs/>
          <w:sz w:val="24"/>
          <w:rtl/>
        </w:rPr>
        <w:t xml:space="preserve">עד ליום </w:t>
      </w:r>
      <w:r w:rsidR="00DE64A5" w:rsidRPr="00DE64A5">
        <w:rPr>
          <w:rFonts w:asciiTheme="minorHAnsi" w:hAnsiTheme="minorHAnsi" w:cstheme="minorHAnsi"/>
          <w:b/>
          <w:bCs/>
          <w:sz w:val="24"/>
          <w:rtl/>
        </w:rPr>
        <w:t xml:space="preserve">חמישי ה-30/03/2023 </w:t>
      </w:r>
      <w:r w:rsidRPr="00DE64A5">
        <w:rPr>
          <w:rFonts w:asciiTheme="minorHAnsi" w:hAnsiTheme="minorHAnsi" w:cstheme="minorHAnsi"/>
          <w:b/>
          <w:bCs/>
          <w:sz w:val="24"/>
          <w:rtl/>
        </w:rPr>
        <w:t>(עד השעה  12:00) – לא תיתכן הגשה ידנית או בדוא"ל.</w:t>
      </w:r>
    </w:p>
    <w:bookmarkEnd w:id="0"/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ההעסקה.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 xml:space="preserve">הליך הגשת המועמדות במכרז כולל: הגשת מועמדות וקבלת משוב ראשוני על המועמד באמצעות מערכת </w:t>
      </w:r>
      <w:r w:rsidRPr="00DE64A5">
        <w:rPr>
          <w:rFonts w:asciiTheme="minorHAnsi" w:hAnsiTheme="minorHAnsi" w:cstheme="minorHAnsi"/>
          <w:sz w:val="24"/>
        </w:rPr>
        <w:t>jobbing</w:t>
      </w:r>
      <w:r w:rsidRPr="00DE64A5">
        <w:rPr>
          <w:rFonts w:asciiTheme="minorHAnsi" w:hAnsiTheme="minorHAnsi" w:cstheme="minorHAnsi"/>
          <w:sz w:val="24"/>
          <w:rtl/>
        </w:rPr>
        <w:t xml:space="preserve"> המקוונת.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5B4A2B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E64A5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 להמשך התהליך.</w:t>
      </w:r>
    </w:p>
    <w:p w:rsidR="005F5C57" w:rsidRPr="00DE64A5" w:rsidRDefault="005B4A2B" w:rsidP="005B4A2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E64A5">
        <w:rPr>
          <w:rFonts w:asciiTheme="minorHAnsi" w:hAnsiTheme="minorHAnsi" w:cstheme="minorHAnsi"/>
          <w:sz w:val="24"/>
          <w:rtl/>
        </w:rPr>
        <w:t>הצעות שלהן לא יצורפו כל המסמכים הנדרשים, לא תענינה</w:t>
      </w:r>
    </w:p>
    <w:sectPr w:rsidR="005F5C57" w:rsidRPr="00DE64A5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92216"/>
    <w:multiLevelType w:val="hybridMultilevel"/>
    <w:tmpl w:val="E45EA392"/>
    <w:lvl w:ilvl="0" w:tplc="482C581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7E62"/>
    <w:multiLevelType w:val="hybridMultilevel"/>
    <w:tmpl w:val="DDC21FD0"/>
    <w:lvl w:ilvl="0" w:tplc="5650ADA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628BC"/>
    <w:multiLevelType w:val="hybridMultilevel"/>
    <w:tmpl w:val="BC940CB8"/>
    <w:lvl w:ilvl="0" w:tplc="B7A0EAE4">
      <w:numFmt w:val="bullet"/>
      <w:lvlText w:val=""/>
      <w:lvlJc w:val="left"/>
      <w:pPr>
        <w:ind w:lef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13"/>
  </w:num>
  <w:num w:numId="11">
    <w:abstractNumId w:val="6"/>
  </w:num>
  <w:num w:numId="12">
    <w:abstractNumId w:val="16"/>
  </w:num>
  <w:num w:numId="13">
    <w:abstractNumId w:val="0"/>
  </w:num>
  <w:num w:numId="14">
    <w:abstractNumId w:val="10"/>
  </w:num>
  <w:num w:numId="15">
    <w:abstractNumId w:val="1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536D0"/>
    <w:rsid w:val="00064951"/>
    <w:rsid w:val="00074C28"/>
    <w:rsid w:val="000835C3"/>
    <w:rsid w:val="000849D9"/>
    <w:rsid w:val="0008698C"/>
    <w:rsid w:val="000A65BC"/>
    <w:rsid w:val="000B42B7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1F62D2"/>
    <w:rsid w:val="00206D3A"/>
    <w:rsid w:val="00221741"/>
    <w:rsid w:val="00234DA7"/>
    <w:rsid w:val="00237AD0"/>
    <w:rsid w:val="00240CC6"/>
    <w:rsid w:val="00247458"/>
    <w:rsid w:val="00266A5D"/>
    <w:rsid w:val="00270F79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62396"/>
    <w:rsid w:val="00397C8B"/>
    <w:rsid w:val="003D2F80"/>
    <w:rsid w:val="003E2592"/>
    <w:rsid w:val="00417825"/>
    <w:rsid w:val="00420F45"/>
    <w:rsid w:val="004375D7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72364"/>
    <w:rsid w:val="005A3490"/>
    <w:rsid w:val="005A72E6"/>
    <w:rsid w:val="005B4A2B"/>
    <w:rsid w:val="005B652B"/>
    <w:rsid w:val="005B71BF"/>
    <w:rsid w:val="005C06E9"/>
    <w:rsid w:val="005E3A2F"/>
    <w:rsid w:val="005E5936"/>
    <w:rsid w:val="005F4248"/>
    <w:rsid w:val="005F4518"/>
    <w:rsid w:val="005F5C57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1E8"/>
    <w:rsid w:val="00762F54"/>
    <w:rsid w:val="007631E0"/>
    <w:rsid w:val="00765264"/>
    <w:rsid w:val="00781CE5"/>
    <w:rsid w:val="007938D2"/>
    <w:rsid w:val="00797790"/>
    <w:rsid w:val="007A45D1"/>
    <w:rsid w:val="007A4893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36285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023D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3C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E64A5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5879"/>
    <w:rsid w:val="00FD6751"/>
    <w:rsid w:val="00FF3428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9A3D9CB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9703-097B-469E-A519-161ECB00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404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2640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2023-03-12T11:27:00Z</cp:lastPrinted>
  <dcterms:created xsi:type="dcterms:W3CDTF">2023-03-14T14:10:00Z</dcterms:created>
  <dcterms:modified xsi:type="dcterms:W3CDTF">2023-03-14T14:10:00Z</dcterms:modified>
</cp:coreProperties>
</file>