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Default="006203C2" w:rsidP="006203C2">
      <w:pPr>
        <w:spacing w:line="276" w:lineRule="auto"/>
        <w:jc w:val="left"/>
        <w:rPr>
          <w:b/>
          <w:bCs/>
          <w:sz w:val="24"/>
        </w:rPr>
      </w:pPr>
    </w:p>
    <w:p w:rsidR="004443AB" w:rsidRPr="004443AB" w:rsidRDefault="004443AB" w:rsidP="004443AB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4443AB" w:rsidRPr="004443AB" w:rsidRDefault="003555AE" w:rsidP="004443AB">
      <w:pPr>
        <w:tabs>
          <w:tab w:val="left" w:pos="6182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מודעת דרושים מס 08/2023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לעיריית נתיבות דרוש/ה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מאבטח/ת ליחידת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הביטחון </w:t>
      </w: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"</w:t>
      </w: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אופק</w:t>
      </w:r>
      <w:r w:rsidR="006666FA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"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 xml:space="preserve">כפיפות: </w:t>
      </w:r>
      <w:r w:rsidRPr="004443AB">
        <w:rPr>
          <w:rFonts w:ascii="Calibri" w:hAnsi="Calibri" w:cs="Calibri"/>
          <w:color w:val="000000"/>
          <w:sz w:val="24"/>
          <w:rtl/>
        </w:rPr>
        <w:t xml:space="preserve"> מנהל </w:t>
      </w:r>
      <w:r w:rsidR="003555AE">
        <w:rPr>
          <w:rFonts w:ascii="Calibri" w:hAnsi="Calibri" w:cs="Calibri" w:hint="cs"/>
          <w:color w:val="000000"/>
          <w:sz w:val="24"/>
          <w:rtl/>
        </w:rPr>
        <w:t xml:space="preserve">מחלקת </w:t>
      </w:r>
      <w:r w:rsidRPr="004443AB">
        <w:rPr>
          <w:rFonts w:ascii="Calibri" w:hAnsi="Calibri" w:cs="Calibri"/>
          <w:color w:val="000000"/>
          <w:sz w:val="24"/>
          <w:rtl/>
        </w:rPr>
        <w:t>הביטחון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דרוג:</w:t>
      </w:r>
      <w:r w:rsidRPr="004443AB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 xml:space="preserve"> </w:t>
      </w:r>
      <w:r w:rsidRPr="004443AB">
        <w:rPr>
          <w:rFonts w:ascii="Calibri" w:hAnsi="Calibri" w:cs="Calibri" w:hint="cs"/>
          <w:color w:val="000000"/>
          <w:sz w:val="24"/>
          <w:rtl/>
        </w:rPr>
        <w:t xml:space="preserve">מנהלי מתח דרגות </w:t>
      </w:r>
      <w:r w:rsidRPr="004443AB">
        <w:rPr>
          <w:rFonts w:ascii="Calibri" w:hAnsi="Calibri" w:cs="Calibri"/>
          <w:color w:val="000000"/>
          <w:sz w:val="24"/>
          <w:rtl/>
        </w:rPr>
        <w:t xml:space="preserve"> 5-7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 xml:space="preserve">היקף משרה: </w:t>
      </w:r>
      <w:r w:rsidRPr="004443AB">
        <w:rPr>
          <w:rFonts w:ascii="Calibri" w:hAnsi="Calibri" w:cs="Calibri"/>
          <w:color w:val="000000"/>
          <w:sz w:val="24"/>
          <w:rtl/>
        </w:rPr>
        <w:t xml:space="preserve">100%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עיקרי התפקיד</w:t>
      </w:r>
      <w:r w:rsidRPr="004443AB">
        <w:rPr>
          <w:rFonts w:ascii="Calibri" w:hAnsi="Calibri" w:cs="Calibri"/>
          <w:color w:val="000000"/>
          <w:sz w:val="24"/>
          <w:rtl/>
        </w:rPr>
        <w:t xml:space="preserve">: 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 xml:space="preserve">שמירה על הסדר הציבורי והגברת תחושת הביטחון ושיפור איכות החיים של תושבי העיר. 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ניהול ואבטחת אירועים בעיר.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ביצוע סיורים ברחבי העיר- אזורי מגורים, אזורים מסחריים וגינות 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מתן מענה ראשוני בשטח לכל אירוע ביטחוני/ אבטחתי/ מוניציפאלי/ בטיחותי.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מתן מענה בזמן חירום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היחידה פועלת 24/7, 365 ימים בשנה.</w:t>
      </w:r>
    </w:p>
    <w:p w:rsidR="004443AB" w:rsidRPr="006666FA" w:rsidRDefault="004443AB" w:rsidP="006666FA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תנאי סף</w:t>
      </w:r>
      <w:r w:rsidRPr="004443AB">
        <w:rPr>
          <w:rFonts w:ascii="Calibri" w:hAnsi="Calibri" w:cs="Calibri"/>
          <w:color w:val="000000"/>
          <w:sz w:val="24"/>
          <w:rtl/>
        </w:rPr>
        <w:t xml:space="preserve">: </w:t>
      </w: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השכלה ודרישות מקצועיות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רובאי 03</w:t>
      </w:r>
      <w:r w:rsidRPr="004443AB">
        <w:rPr>
          <w:rFonts w:ascii="Calibri" w:hAnsi="Calibri" w:cs="Calibri" w:hint="cs"/>
          <w:color w:val="000000"/>
          <w:sz w:val="24"/>
          <w:rtl/>
        </w:rPr>
        <w:t>-05</w:t>
      </w:r>
      <w:r w:rsidRPr="004443AB">
        <w:rPr>
          <w:rFonts w:ascii="Calibri" w:hAnsi="Calibri" w:cs="Calibri"/>
          <w:color w:val="000000"/>
          <w:sz w:val="24"/>
          <w:rtl/>
        </w:rPr>
        <w:t xml:space="preserve"> ומעלה. יתרון לבוגרי קורס פיקודי/קורס אבטחה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12 שנו"ל, בגרות-יתרון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color w:val="000000"/>
          <w:sz w:val="24"/>
          <w:rtl/>
        </w:rPr>
        <w:t>רישיון נהיגה חובה. יתרון לבעל רישיון ג'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נוסף</w:t>
      </w:r>
      <w:r w:rsidRPr="004443AB">
        <w:rPr>
          <w:rFonts w:ascii="Calibri" w:hAnsi="Calibri" w:cs="Calibri" w:hint="cs"/>
          <w:color w:val="000000"/>
          <w:sz w:val="24"/>
          <w:rtl/>
        </w:rPr>
        <w:t>: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שירות ביחידה קרבית או באחד מגופי הביטחון – משטרה/שב"ס.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b/>
          <w:bCs/>
          <w:color w:val="000000"/>
          <w:sz w:val="24"/>
          <w:u w:val="single"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דרישות נוספות: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לוחם ביחידה קרבית.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היעדר רישום פלילי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רקע בטחוני – יתרון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עבודה במשמרות הכוללות שבתות, חגים ושעות לא שגרתיות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יכולת בינאישית גבוהה ועבודת צוות.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 w:hint="cs"/>
          <w:color w:val="000000"/>
          <w:sz w:val="24"/>
          <w:rtl/>
        </w:rPr>
        <w:t>קביעות לאחר שנתיים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>**</w:t>
      </w: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הקבלה  לתפקיד תלויה ביכולת העובד לעמוד בכשירות מדדי כושר כר"מ: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6666FA" w:rsidRDefault="006666FA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4443AB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עד ליום</w:t>
      </w:r>
      <w:r w:rsidR="003555AE">
        <w:rPr>
          <w:rFonts w:ascii="Calibri" w:hAnsi="Calibri" w:cs="Calibri" w:hint="cs"/>
          <w:b/>
          <w:bCs/>
          <w:sz w:val="24"/>
          <w:u w:val="single"/>
          <w:rtl/>
        </w:rPr>
        <w:t xml:space="preserve"> </w:t>
      </w:r>
      <w:bookmarkStart w:id="0" w:name="_GoBack"/>
      <w:bookmarkEnd w:id="0"/>
      <w:r w:rsidR="003555AE">
        <w:rPr>
          <w:rFonts w:ascii="Calibri" w:hAnsi="Calibri" w:cs="Calibri" w:hint="cs"/>
          <w:b/>
          <w:bCs/>
          <w:sz w:val="24"/>
          <w:u w:val="single"/>
          <w:rtl/>
        </w:rPr>
        <w:t>חמישי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 </w:t>
      </w:r>
      <w:r w:rsidR="003555AE">
        <w:rPr>
          <w:rFonts w:ascii="Calibri" w:hAnsi="Calibri" w:cs="Calibri" w:hint="cs"/>
          <w:b/>
          <w:bCs/>
          <w:sz w:val="24"/>
          <w:u w:val="single"/>
          <w:rtl/>
        </w:rPr>
        <w:t>03/08/2023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(</w:t>
      </w:r>
      <w:r w:rsidRPr="004443AB">
        <w:rPr>
          <w:rFonts w:ascii="Calibri" w:hAnsi="Calibri" w:cs="Calibri" w:hint="cs"/>
          <w:b/>
          <w:bCs/>
          <w:sz w:val="24"/>
          <w:u w:val="single"/>
          <w:rtl/>
        </w:rPr>
        <w:t xml:space="preserve"> 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עד השעה  12:00) – לא תיתכן הגשה ידנית או בדוא"ל.</w:t>
      </w:r>
    </w:p>
    <w:p w:rsidR="004443AB" w:rsidRPr="004443AB" w:rsidRDefault="004443AB" w:rsidP="004443AB">
      <w:pPr>
        <w:spacing w:line="276" w:lineRule="auto"/>
        <w:jc w:val="left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4443AB">
        <w:rPr>
          <w:rFonts w:ascii="Calibri" w:hAnsi="Calibri" w:cs="Calibri"/>
          <w:sz w:val="24"/>
        </w:rPr>
        <w:t>.</w:t>
      </w:r>
      <w:r w:rsidRPr="004443AB">
        <w:rPr>
          <w:rFonts w:ascii="Calibri" w:hAnsi="Calibri" w:cs="Calibri"/>
          <w:sz w:val="24"/>
        </w:rPr>
        <w:br/>
      </w:r>
      <w:r w:rsidRPr="004443AB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4443AB">
        <w:rPr>
          <w:rFonts w:ascii="Calibri" w:hAnsi="Calibri" w:cs="Calibri"/>
          <w:sz w:val="24"/>
        </w:rPr>
        <w:t>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4443AB">
        <w:rPr>
          <w:rFonts w:ascii="Calibri" w:hAnsi="Calibri" w:cs="Calibri"/>
          <w:b/>
          <w:bCs/>
          <w:sz w:val="24"/>
          <w:u w:val="single"/>
        </w:rPr>
        <w:t>jobbing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4443AB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4443AB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</w:t>
      </w:r>
    </w:p>
    <w:p w:rsidR="004443AB" w:rsidRPr="004443AB" w:rsidRDefault="004443AB" w:rsidP="004443AB">
      <w:pPr>
        <w:spacing w:line="276" w:lineRule="auto"/>
        <w:rPr>
          <w:rFonts w:ascii="Calibri" w:hAnsi="Calibri" w:cs="Calibri"/>
          <w:sz w:val="24"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jc w:val="left"/>
        <w:rPr>
          <w:rFonts w:ascii="Calibri" w:hAnsi="Calibri" w:cs="Calibri"/>
          <w:sz w:val="24"/>
        </w:rPr>
      </w:pPr>
    </w:p>
    <w:p w:rsidR="00C96909" w:rsidRPr="004443A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4443A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555AE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66FA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5CAC801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2D97-4BDD-4407-A15E-BEFE28B2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2010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2023-07-20T06:59:00Z</dcterms:created>
  <dcterms:modified xsi:type="dcterms:W3CDTF">2023-07-20T06:59:00Z</dcterms:modified>
</cp:coreProperties>
</file>