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A2" w:rsidRPr="00FB1DA2" w:rsidRDefault="00FB1DA2" w:rsidP="00FB1DA2">
      <w:pPr>
        <w:tabs>
          <w:tab w:val="left" w:pos="6182"/>
        </w:tabs>
        <w:rPr>
          <w:rFonts w:asciiTheme="minorHAnsi" w:hAnsiTheme="minorHAnsi" w:cstheme="minorHAnsi"/>
          <w:b/>
          <w:bCs/>
          <w:color w:val="000000"/>
          <w:sz w:val="24"/>
        </w:rPr>
      </w:pPr>
    </w:p>
    <w:p w:rsidR="000A6D99" w:rsidRDefault="000A6D99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0A6D99">
        <w:rPr>
          <w:rFonts w:asciiTheme="minorHAnsi" w:hAnsiTheme="minorHAnsi" w:cs="Calibri"/>
          <w:b/>
          <w:bCs/>
          <w:color w:val="000000"/>
          <w:sz w:val="32"/>
          <w:szCs w:val="32"/>
          <w:rtl/>
        </w:rPr>
        <w:t>מכרז פומבי מספר 100</w:t>
      </w:r>
      <w:r w:rsidR="00A44BB9">
        <w:rPr>
          <w:rFonts w:asciiTheme="minorHAnsi" w:hAnsiTheme="minorHAnsi" w:cs="Calibri" w:hint="cs"/>
          <w:b/>
          <w:bCs/>
          <w:color w:val="000000"/>
          <w:sz w:val="32"/>
          <w:szCs w:val="32"/>
          <w:rtl/>
        </w:rPr>
        <w:t>3</w:t>
      </w:r>
      <w:r w:rsidRPr="000A6D99">
        <w:rPr>
          <w:rFonts w:asciiTheme="minorHAnsi" w:hAnsiTheme="minorHAnsi" w:cs="Calibri"/>
          <w:b/>
          <w:bCs/>
          <w:color w:val="000000"/>
          <w:sz w:val="32"/>
          <w:szCs w:val="32"/>
          <w:rtl/>
        </w:rPr>
        <w:t>/24</w:t>
      </w:r>
    </w:p>
    <w:p w:rsidR="00FB1DA2" w:rsidRPr="00FB1DA2" w:rsidRDefault="00FB1DA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לעיריית נתיבות דרוש/ה</w:t>
      </w:r>
    </w:p>
    <w:p w:rsidR="00A44BB9" w:rsidRDefault="00A44BB9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A44BB9">
        <w:rPr>
          <w:rFonts w:asciiTheme="minorHAnsi" w:hAnsiTheme="minorHAnsi" w:cs="Calibri"/>
          <w:b/>
          <w:bCs/>
          <w:color w:val="000000"/>
          <w:sz w:val="32"/>
          <w:szCs w:val="32"/>
          <w:u w:val="single"/>
          <w:rtl/>
        </w:rPr>
        <w:t>מנהל/ת מרכז למשפחה - למשפחות לילדים ובוגרים עם מוגבלויות</w:t>
      </w:r>
    </w:p>
    <w:p w:rsidR="00A44BB9" w:rsidRDefault="00A44BB9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</w:p>
    <w:p w:rsid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היחידה: </w:t>
      </w:r>
      <w:r w:rsidR="00A44BB9">
        <w:rPr>
          <w:rFonts w:asciiTheme="minorHAnsi" w:hAnsiTheme="minorHAnsi" w:cstheme="minorHAnsi" w:hint="cs"/>
          <w:b/>
          <w:bCs/>
          <w:color w:val="000000"/>
          <w:sz w:val="24"/>
          <w:rtl/>
        </w:rPr>
        <w:t>אגף רווחה</w:t>
      </w:r>
    </w:p>
    <w:p w:rsidR="000A6D99" w:rsidRDefault="00FB1DA2" w:rsidP="000A6D99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דרגת המשרה: </w:t>
      </w:r>
      <w:r w:rsidR="00A44BB9">
        <w:rPr>
          <w:rFonts w:ascii="Tahoma" w:hAnsi="Tahoma" w:cs="Tahoma" w:hint="cs"/>
          <w:b/>
          <w:bCs/>
          <w:sz w:val="20"/>
          <w:szCs w:val="20"/>
          <w:rtl/>
        </w:rPr>
        <w:t>דירוג עו"ס</w:t>
      </w:r>
    </w:p>
    <w:p w:rsidR="00FB1DA2" w:rsidRPr="00FB1DA2" w:rsidRDefault="00FB1DA2" w:rsidP="000A6D99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היקף העסקה : </w:t>
      </w:r>
      <w:r w:rsidR="000A6D99">
        <w:rPr>
          <w:rFonts w:asciiTheme="minorHAnsi" w:hAnsiTheme="minorHAnsi" w:cstheme="minorHAnsi" w:hint="cs"/>
          <w:b/>
          <w:bCs/>
          <w:sz w:val="24"/>
          <w:rtl/>
        </w:rPr>
        <w:t>100%</w:t>
      </w:r>
      <w:r w:rsidR="00E9231B" w:rsidRPr="00E9231B">
        <w:rPr>
          <w:rFonts w:asciiTheme="minorHAnsi" w:hAnsiTheme="minorHAnsi" w:cstheme="minorHAnsi" w:hint="cs"/>
          <w:b/>
          <w:bCs/>
          <w:sz w:val="24"/>
          <w:rtl/>
        </w:rPr>
        <w:t>.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תיאור התפקיד</w:t>
      </w:r>
      <w:r w:rsidRPr="00FB1DA2">
        <w:rPr>
          <w:rFonts w:asciiTheme="minorHAnsi" w:hAnsiTheme="minorHAnsi" w:cstheme="minorHAnsi"/>
          <w:b/>
          <w:bCs/>
          <w:color w:val="000000"/>
          <w:sz w:val="24"/>
          <w:rtl/>
        </w:rPr>
        <w:t>:</w:t>
      </w:r>
      <w:r w:rsidRPr="00FB1DA2">
        <w:rPr>
          <w:rFonts w:asciiTheme="minorHAnsi" w:hAnsiTheme="minorHAnsi" w:cstheme="minorHAnsi"/>
          <w:color w:val="000000"/>
          <w:sz w:val="24"/>
          <w:rtl/>
        </w:rPr>
        <w:tab/>
      </w:r>
    </w:p>
    <w:p w:rsidR="00A44BB9" w:rsidRPr="00244EA8" w:rsidRDefault="00A44BB9" w:rsidP="00A44BB9">
      <w:pPr>
        <w:keepLines w:val="0"/>
        <w:tabs>
          <w:tab w:val="clear" w:pos="720"/>
          <w:tab w:val="clear" w:pos="1440"/>
          <w:tab w:val="clear" w:pos="2160"/>
        </w:tabs>
        <w:overflowPunct/>
        <w:ind w:right="-480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244EA8">
        <w:rPr>
          <w:rFonts w:asciiTheme="minorHAnsi" w:hAnsiTheme="minorHAnsi" w:cstheme="minorHAnsi"/>
          <w:sz w:val="24"/>
          <w:rtl/>
        </w:rPr>
        <w:t>ניהול השירות בהתאם למדיניות ולנהלים של משרד העבודה, הרווחה והשירותים החברתיים</w:t>
      </w:r>
      <w:r w:rsidRPr="00244EA8">
        <w:rPr>
          <w:rFonts w:asciiTheme="minorHAnsi" w:hAnsiTheme="minorHAnsi" w:cstheme="minorHAnsi"/>
          <w:sz w:val="24"/>
        </w:rPr>
        <w:t>.</w:t>
      </w:r>
    </w:p>
    <w:p w:rsidR="000A6D99" w:rsidRDefault="000A6D99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:rsidR="00E9231B" w:rsidRPr="00E23C39" w:rsidRDefault="00E9231B" w:rsidP="00E9231B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 ודרישות מקצועיות:</w:t>
      </w:r>
    </w:p>
    <w:p w:rsidR="00A44BB9" w:rsidRPr="00244EA8" w:rsidRDefault="00A44BB9" w:rsidP="00A44BB9">
      <w:pPr>
        <w:pStyle w:val="afb"/>
        <w:numPr>
          <w:ilvl w:val="0"/>
          <w:numId w:val="26"/>
        </w:numPr>
        <w:tabs>
          <w:tab w:val="clear" w:pos="720"/>
        </w:tabs>
        <w:ind w:left="229" w:hanging="284"/>
        <w:rPr>
          <w:rFonts w:asciiTheme="minorHAnsi" w:hAnsiTheme="minorHAnsi" w:cstheme="minorHAnsi"/>
          <w:sz w:val="24"/>
          <w:rtl/>
        </w:rPr>
      </w:pPr>
      <w:r w:rsidRPr="00244EA8">
        <w:rPr>
          <w:rFonts w:asciiTheme="minorHAnsi" w:hAnsiTheme="minorHAnsi" w:cstheme="minorHAnsi"/>
          <w:sz w:val="24"/>
          <w:rtl/>
        </w:rPr>
        <w:t>עובד/ת סוציאלי/ת בעל/ת תואר בוגר בעבודה סוציאלית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A44BB9" w:rsidRPr="00244EA8" w:rsidRDefault="00A44BB9" w:rsidP="00A44BB9">
      <w:pPr>
        <w:ind w:hanging="55"/>
        <w:rPr>
          <w:rFonts w:asciiTheme="minorHAnsi" w:hAnsiTheme="minorHAnsi" w:cstheme="minorHAnsi"/>
          <w:sz w:val="24"/>
        </w:rPr>
      </w:pPr>
      <w:r w:rsidRPr="00244EA8">
        <w:rPr>
          <w:rFonts w:asciiTheme="minorHAnsi" w:hAnsiTheme="minorHAnsi" w:cstheme="minorHAnsi"/>
          <w:sz w:val="24"/>
        </w:rPr>
        <w:t xml:space="preserve"> </w:t>
      </w:r>
      <w:r w:rsidRPr="00244EA8">
        <w:rPr>
          <w:rFonts w:asciiTheme="minorHAnsi" w:hAnsiTheme="minorHAnsi" w:cstheme="minorHAnsi"/>
          <w:sz w:val="24"/>
        </w:rPr>
        <w:sym w:font="Symbol" w:char="F0B7"/>
      </w:r>
      <w:r>
        <w:rPr>
          <w:rFonts w:asciiTheme="minorHAnsi" w:hAnsiTheme="minorHAnsi" w:cstheme="minorHAnsi" w:hint="cs"/>
          <w:sz w:val="24"/>
          <w:rtl/>
        </w:rPr>
        <w:t xml:space="preserve">  </w:t>
      </w:r>
      <w:r w:rsidRPr="00244EA8">
        <w:rPr>
          <w:rFonts w:asciiTheme="minorHAnsi" w:hAnsiTheme="minorHAnsi" w:cstheme="minorHAnsi"/>
          <w:sz w:val="24"/>
          <w:rtl/>
        </w:rPr>
        <w:t xml:space="preserve">עדיפות לבעלי ניסיון בריכוז ופיתוח </w:t>
      </w:r>
      <w:proofErr w:type="spellStart"/>
      <w:r w:rsidRPr="00244EA8">
        <w:rPr>
          <w:rFonts w:asciiTheme="minorHAnsi" w:hAnsiTheme="minorHAnsi" w:cstheme="minorHAnsi"/>
          <w:sz w:val="24"/>
          <w:rtl/>
        </w:rPr>
        <w:t>תוכניות</w:t>
      </w:r>
      <w:proofErr w:type="spellEnd"/>
      <w:r w:rsidRPr="00244EA8">
        <w:rPr>
          <w:rFonts w:asciiTheme="minorHAnsi" w:hAnsiTheme="minorHAnsi" w:cstheme="minorHAnsi"/>
          <w:sz w:val="24"/>
          <w:rtl/>
        </w:rPr>
        <w:t xml:space="preserve"> קהילתיות או אחרות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A44BB9" w:rsidRDefault="00A44BB9" w:rsidP="00A44BB9">
      <w:pPr>
        <w:ind w:hanging="196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sz w:val="24"/>
          <w:rtl/>
        </w:rPr>
        <w:t xml:space="preserve">  </w:t>
      </w:r>
      <w:r w:rsidRPr="00244EA8">
        <w:rPr>
          <w:rFonts w:asciiTheme="minorHAnsi" w:hAnsiTheme="minorHAnsi" w:cstheme="minorHAnsi"/>
          <w:sz w:val="24"/>
        </w:rPr>
        <w:sym w:font="Symbol" w:char="F0B7"/>
      </w:r>
      <w:r>
        <w:rPr>
          <w:rFonts w:asciiTheme="minorHAnsi" w:hAnsiTheme="minorHAnsi" w:cstheme="minorHAnsi" w:hint="cs"/>
          <w:sz w:val="24"/>
          <w:rtl/>
        </w:rPr>
        <w:t xml:space="preserve">   </w:t>
      </w:r>
      <w:r w:rsidRPr="00244EA8">
        <w:rPr>
          <w:rFonts w:asciiTheme="minorHAnsi" w:hAnsiTheme="minorHAnsi" w:cstheme="minorHAnsi"/>
          <w:sz w:val="24"/>
          <w:rtl/>
        </w:rPr>
        <w:t>עדיפות להיכרות עם אוכלוסיות עם מוגבלות/ צרכים מיוחדים</w:t>
      </w:r>
      <w:r>
        <w:rPr>
          <w:rFonts w:asciiTheme="minorHAnsi" w:hAnsiTheme="minorHAnsi" w:cstheme="minorHAnsi" w:hint="cs"/>
          <w:sz w:val="24"/>
          <w:rtl/>
        </w:rPr>
        <w:t>.</w:t>
      </w:r>
      <w:r w:rsidRPr="00244EA8">
        <w:rPr>
          <w:rFonts w:asciiTheme="minorHAnsi" w:hAnsiTheme="minorHAnsi" w:cstheme="minorHAnsi"/>
          <w:sz w:val="24"/>
        </w:rPr>
        <w:t xml:space="preserve"> </w:t>
      </w:r>
    </w:p>
    <w:p w:rsidR="00A44BB9" w:rsidRPr="00244EA8" w:rsidRDefault="00A44BB9" w:rsidP="00A44BB9">
      <w:pPr>
        <w:ind w:hanging="19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 xml:space="preserve">  </w:t>
      </w:r>
      <w:r w:rsidRPr="00244EA8">
        <w:rPr>
          <w:rFonts w:asciiTheme="minorHAnsi" w:hAnsiTheme="minorHAnsi" w:cstheme="minorHAnsi"/>
          <w:sz w:val="24"/>
        </w:rPr>
        <w:sym w:font="Symbol" w:char="F0B7"/>
      </w:r>
      <w:r>
        <w:rPr>
          <w:rFonts w:asciiTheme="minorHAnsi" w:hAnsiTheme="minorHAnsi" w:cstheme="minorHAnsi" w:hint="cs"/>
          <w:sz w:val="24"/>
          <w:rtl/>
        </w:rPr>
        <w:t xml:space="preserve">  </w:t>
      </w:r>
      <w:r w:rsidRPr="00244EA8">
        <w:rPr>
          <w:rFonts w:asciiTheme="minorHAnsi" w:hAnsiTheme="minorHAnsi" w:cstheme="minorHAnsi"/>
          <w:sz w:val="24"/>
        </w:rPr>
        <w:t xml:space="preserve"> </w:t>
      </w:r>
      <w:r w:rsidRPr="00244EA8">
        <w:rPr>
          <w:rFonts w:asciiTheme="minorHAnsi" w:hAnsiTheme="minorHAnsi" w:cstheme="minorHAnsi"/>
          <w:sz w:val="24"/>
          <w:rtl/>
        </w:rPr>
        <w:t>עדיפות להיכרות עם עבודת רשות מקומית</w:t>
      </w:r>
      <w:r>
        <w:rPr>
          <w:rFonts w:asciiTheme="minorHAnsi" w:hAnsiTheme="minorHAnsi" w:cstheme="minorHAnsi" w:hint="cs"/>
          <w:sz w:val="24"/>
          <w:rtl/>
        </w:rPr>
        <w:t>.</w:t>
      </w:r>
      <w:r w:rsidRPr="00244EA8">
        <w:rPr>
          <w:rFonts w:asciiTheme="minorHAnsi" w:hAnsiTheme="minorHAnsi" w:cstheme="minorHAnsi"/>
          <w:sz w:val="24"/>
          <w:rtl/>
        </w:rPr>
        <w:t xml:space="preserve"> </w:t>
      </w:r>
    </w:p>
    <w:p w:rsidR="00E9231B" w:rsidRPr="00A44BB9" w:rsidRDefault="00E9231B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:rsid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:rsidR="00FB1DA2" w:rsidRP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E9231B" w:rsidRPr="003054F3" w:rsidRDefault="00FB1DA2" w:rsidP="00E9231B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="00E9231B" w:rsidRPr="008B61D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BC0B13">
        <w:rPr>
          <w:rFonts w:asciiTheme="minorHAnsi" w:hAnsiTheme="minorHAnsi" w:cstheme="minorHAnsi" w:hint="cs"/>
          <w:b/>
          <w:bCs/>
          <w:sz w:val="24"/>
          <w:u w:val="single"/>
          <w:rtl/>
        </w:rPr>
        <w:t>חמישי</w:t>
      </w:r>
      <w:r w:rsidR="00E9231B" w:rsidRPr="008B61DA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ה-</w:t>
      </w:r>
      <w:r w:rsidR="00BC0B13">
        <w:rPr>
          <w:rFonts w:asciiTheme="minorHAnsi" w:hAnsiTheme="minorHAnsi" w:cstheme="minorHAnsi" w:hint="cs"/>
          <w:b/>
          <w:bCs/>
          <w:sz w:val="24"/>
          <w:u w:val="single"/>
          <w:rtl/>
        </w:rPr>
        <w:t>13</w:t>
      </w:r>
      <w:bookmarkStart w:id="0" w:name="_GoBack"/>
      <w:bookmarkEnd w:id="0"/>
      <w:r w:rsidR="00E9231B" w:rsidRPr="008B61DA">
        <w:rPr>
          <w:rFonts w:asciiTheme="minorHAnsi" w:hAnsiTheme="minorHAnsi" w:cstheme="minorHAnsi" w:hint="cs"/>
          <w:b/>
          <w:bCs/>
          <w:sz w:val="24"/>
          <w:u w:val="single"/>
          <w:rtl/>
        </w:rPr>
        <w:t>/</w:t>
      </w:r>
      <w:r w:rsidR="00A44BB9">
        <w:rPr>
          <w:rFonts w:asciiTheme="minorHAnsi" w:hAnsiTheme="minorHAnsi" w:cstheme="minorHAnsi" w:hint="cs"/>
          <w:b/>
          <w:bCs/>
          <w:sz w:val="24"/>
          <w:u w:val="single"/>
          <w:rtl/>
        </w:rPr>
        <w:t>06</w:t>
      </w:r>
      <w:r w:rsidR="00E9231B" w:rsidRPr="008B61DA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/2024 </w:t>
      </w:r>
      <w:r w:rsidR="00E9231B" w:rsidRPr="008B61DA">
        <w:rPr>
          <w:rFonts w:asciiTheme="minorHAnsi" w:hAnsiTheme="minorHAnsi" w:cstheme="minorHAnsi"/>
          <w:b/>
          <w:bCs/>
          <w:sz w:val="24"/>
          <w:u w:val="single"/>
          <w:rtl/>
        </w:rPr>
        <w:t>עד השעה  12:00 – לא תיתכן הגשה ידנית או בדוא"ל.</w:t>
      </w:r>
      <w:r w:rsidR="00E9231B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FB1DA2" w:rsidRPr="00FB1DA2" w:rsidRDefault="00FB1DA2" w:rsidP="00FB1DA2">
      <w:pPr>
        <w:spacing w:line="360" w:lineRule="auto"/>
        <w:rPr>
          <w:rFonts w:asciiTheme="minorHAnsi" w:hAnsiTheme="minorHAnsi" w:cstheme="minorHAnsi"/>
          <w:sz w:val="24"/>
        </w:rPr>
      </w:pPr>
    </w:p>
    <w:p w:rsidR="00FB1DA2" w:rsidRPr="00FB1DA2" w:rsidRDefault="00FB1DA2" w:rsidP="00553556">
      <w:pPr>
        <w:tabs>
          <w:tab w:val="center" w:pos="6463"/>
        </w:tabs>
        <w:spacing w:line="276" w:lineRule="auto"/>
        <w:rPr>
          <w:rFonts w:asciiTheme="minorHAnsi" w:hAnsiTheme="minorHAnsi" w:cstheme="minorHAnsi"/>
          <w:sz w:val="24"/>
        </w:rPr>
      </w:pPr>
    </w:p>
    <w:p w:rsidR="005F5C57" w:rsidRPr="00FB1DA2" w:rsidRDefault="005F5C57" w:rsidP="005F5C57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5F5C57" w:rsidRPr="00FB1DA2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01D22"/>
    <w:multiLevelType w:val="hybridMultilevel"/>
    <w:tmpl w:val="48D6A4C2"/>
    <w:lvl w:ilvl="0" w:tplc="1CB2629A">
      <w:start w:val="2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3"/>
  </w:num>
  <w:num w:numId="9">
    <w:abstractNumId w:val="19"/>
  </w:num>
  <w:num w:numId="10">
    <w:abstractNumId w:val="23"/>
  </w:num>
  <w:num w:numId="11">
    <w:abstractNumId w:val="9"/>
  </w:num>
  <w:num w:numId="12">
    <w:abstractNumId w:val="25"/>
  </w:num>
  <w:num w:numId="13">
    <w:abstractNumId w:val="0"/>
  </w:num>
  <w:num w:numId="14">
    <w:abstractNumId w:val="14"/>
  </w:num>
  <w:num w:numId="15">
    <w:abstractNumId w:val="6"/>
  </w:num>
  <w:num w:numId="16">
    <w:abstractNumId w:val="22"/>
  </w:num>
  <w:num w:numId="17">
    <w:abstractNumId w:val="10"/>
  </w:num>
  <w:num w:numId="18">
    <w:abstractNumId w:val="5"/>
  </w:num>
  <w:num w:numId="19">
    <w:abstractNumId w:val="16"/>
  </w:num>
  <w:num w:numId="20">
    <w:abstractNumId w:val="2"/>
  </w:num>
  <w:num w:numId="21">
    <w:abstractNumId w:val="20"/>
  </w:num>
  <w:num w:numId="22">
    <w:abstractNumId w:val="4"/>
  </w:num>
  <w:num w:numId="23">
    <w:abstractNumId w:val="18"/>
  </w:num>
  <w:num w:numId="24">
    <w:abstractNumId w:val="17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233FA"/>
    <w:rsid w:val="00034001"/>
    <w:rsid w:val="00042947"/>
    <w:rsid w:val="000536D0"/>
    <w:rsid w:val="00074C28"/>
    <w:rsid w:val="000835C3"/>
    <w:rsid w:val="000849D9"/>
    <w:rsid w:val="0008698C"/>
    <w:rsid w:val="000A65BC"/>
    <w:rsid w:val="000A6D99"/>
    <w:rsid w:val="000B42B7"/>
    <w:rsid w:val="000D0752"/>
    <w:rsid w:val="000D692B"/>
    <w:rsid w:val="000F6EA6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277A5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7825"/>
    <w:rsid w:val="0042285C"/>
    <w:rsid w:val="004375D7"/>
    <w:rsid w:val="00445144"/>
    <w:rsid w:val="00445B2C"/>
    <w:rsid w:val="00474209"/>
    <w:rsid w:val="004867C7"/>
    <w:rsid w:val="00486FD7"/>
    <w:rsid w:val="00495AD9"/>
    <w:rsid w:val="004A0F73"/>
    <w:rsid w:val="004A76B2"/>
    <w:rsid w:val="004D6C45"/>
    <w:rsid w:val="004E57F5"/>
    <w:rsid w:val="004F4A80"/>
    <w:rsid w:val="004F6B6C"/>
    <w:rsid w:val="00542693"/>
    <w:rsid w:val="00547261"/>
    <w:rsid w:val="00547DE9"/>
    <w:rsid w:val="00553556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22C26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D50E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03823"/>
    <w:rsid w:val="0091281A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4BB9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86072"/>
    <w:rsid w:val="00B96CE6"/>
    <w:rsid w:val="00BA06AD"/>
    <w:rsid w:val="00BA0B81"/>
    <w:rsid w:val="00BA6CA1"/>
    <w:rsid w:val="00BB5F90"/>
    <w:rsid w:val="00BC0B13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9231B"/>
    <w:rsid w:val="00EA536F"/>
    <w:rsid w:val="00EB7CB6"/>
    <w:rsid w:val="00EC22FA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1DA2"/>
    <w:rsid w:val="00FB3AB5"/>
    <w:rsid w:val="00FC07CF"/>
    <w:rsid w:val="00FC1F29"/>
    <w:rsid w:val="00FC55F9"/>
    <w:rsid w:val="00FD2C3E"/>
    <w:rsid w:val="00FD6751"/>
    <w:rsid w:val="00FE2B0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412CCC8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aliases w:val="LP1"/>
    <w:basedOn w:val="a0"/>
    <w:link w:val="afc"/>
    <w:uiPriority w:val="34"/>
    <w:qFormat/>
    <w:rsid w:val="00F72345"/>
    <w:pPr>
      <w:ind w:left="720"/>
      <w:contextualSpacing/>
    </w:pPr>
  </w:style>
  <w:style w:type="character" w:styleId="afd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afc">
    <w:name w:val="פיסקת רשימה תו"/>
    <w:aliases w:val="LP1 תו"/>
    <w:link w:val="afb"/>
    <w:uiPriority w:val="34"/>
    <w:locked/>
    <w:rsid w:val="00A44BB9"/>
    <w:rPr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337F-E9AE-4979-BE21-599EDEC1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791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4</cp:revision>
  <cp:lastPrinted>2023-01-17T16:08:00Z</cp:lastPrinted>
  <dcterms:created xsi:type="dcterms:W3CDTF">2024-05-19T09:07:00Z</dcterms:created>
  <dcterms:modified xsi:type="dcterms:W3CDTF">2024-05-21T07:58:00Z</dcterms:modified>
</cp:coreProperties>
</file>