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9845A" w14:textId="10B2A3D2" w:rsidR="00241F1F" w:rsidRPr="00CB5761" w:rsidRDefault="00E317B7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bookmarkStart w:id="0" w:name="_GoBack"/>
      <w:bookmarkEnd w:id="0"/>
      <w:r w:rsidRPr="00CB5761">
        <w:rPr>
          <w:rFonts w:asciiTheme="minorHAnsi" w:hAnsiTheme="minorHAnsi" w:cstheme="minorHAnsi"/>
          <w:b/>
          <w:bCs/>
          <w:sz w:val="24"/>
          <w:rtl/>
        </w:rPr>
        <w:t>מ</w:t>
      </w:r>
      <w:r w:rsidR="0086726D" w:rsidRPr="00CB5761">
        <w:rPr>
          <w:rFonts w:asciiTheme="minorHAnsi" w:hAnsiTheme="minorHAnsi" w:cstheme="minorHAnsi"/>
          <w:b/>
          <w:bCs/>
          <w:sz w:val="24"/>
          <w:rtl/>
        </w:rPr>
        <w:t xml:space="preserve">כרז פומבי </w:t>
      </w:r>
      <w:r w:rsidR="00241F1F" w:rsidRPr="00CB5761">
        <w:rPr>
          <w:rFonts w:asciiTheme="minorHAnsi" w:hAnsiTheme="minorHAnsi" w:cstheme="minorHAnsi"/>
          <w:b/>
          <w:bCs/>
          <w:sz w:val="24"/>
          <w:rtl/>
        </w:rPr>
        <w:t>מס</w:t>
      </w:r>
      <w:r w:rsidR="00BE5622" w:rsidRPr="00CB5761">
        <w:rPr>
          <w:rFonts w:asciiTheme="minorHAnsi" w:hAnsiTheme="minorHAnsi" w:cstheme="minorHAnsi"/>
          <w:b/>
          <w:bCs/>
          <w:sz w:val="24"/>
          <w:rtl/>
        </w:rPr>
        <w:t xml:space="preserve">' </w:t>
      </w:r>
      <w:r w:rsidR="00CA27DB">
        <w:rPr>
          <w:rFonts w:asciiTheme="minorHAnsi" w:hAnsiTheme="minorHAnsi" w:cstheme="minorHAnsi" w:hint="cs"/>
          <w:b/>
          <w:bCs/>
          <w:sz w:val="24"/>
          <w:rtl/>
        </w:rPr>
        <w:t>1011/24</w:t>
      </w:r>
    </w:p>
    <w:p w14:paraId="4E873DF2" w14:textId="77777777" w:rsidR="006F49FE" w:rsidRPr="00CB5761" w:rsidRDefault="006F49FE" w:rsidP="001D44BD">
      <w:pPr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CB5761">
        <w:rPr>
          <w:rFonts w:asciiTheme="minorHAnsi" w:hAnsiTheme="minorHAnsi" w:cstheme="minorHAnsi"/>
          <w:b/>
          <w:bCs/>
          <w:sz w:val="24"/>
          <w:rtl/>
        </w:rPr>
        <w:t>לעיריית נתיבות דרוש/ה</w:t>
      </w:r>
    </w:p>
    <w:p w14:paraId="3560512B" w14:textId="02D24B3B" w:rsidR="001D44BD" w:rsidRPr="00CB5761" w:rsidRDefault="00CB5761" w:rsidP="001D44BD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פקח/</w:t>
      </w:r>
      <w:proofErr w:type="spellStart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ית</w:t>
      </w:r>
      <w:proofErr w:type="spellEnd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רישוי בנייה</w:t>
      </w:r>
    </w:p>
    <w:p w14:paraId="4B16B9CF" w14:textId="77777777" w:rsidR="000B36B0" w:rsidRPr="00CB5761" w:rsidRDefault="000B36B0" w:rsidP="000B36B0">
      <w:pPr>
        <w:rPr>
          <w:rFonts w:asciiTheme="minorHAnsi" w:hAnsiTheme="minorHAnsi" w:cstheme="minorHAnsi"/>
          <w:sz w:val="24"/>
          <w:rtl/>
        </w:rPr>
      </w:pPr>
    </w:p>
    <w:p w14:paraId="3E4664BF" w14:textId="0DC62DD2" w:rsidR="00F16266" w:rsidRPr="00CB5761" w:rsidRDefault="00F16266" w:rsidP="00F16266">
      <w:pPr>
        <w:rPr>
          <w:rFonts w:asciiTheme="minorHAnsi" w:hAnsiTheme="minorHAnsi" w:cstheme="minorHAnsi"/>
          <w:sz w:val="24"/>
          <w:rtl/>
        </w:rPr>
      </w:pPr>
      <w:r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t>כפיפות:</w:t>
      </w:r>
      <w:r w:rsidRPr="00CB5761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ED2DDC">
        <w:rPr>
          <w:rFonts w:asciiTheme="minorHAnsi" w:hAnsiTheme="minorHAnsi" w:cstheme="minorHAnsi" w:hint="cs"/>
          <w:color w:val="000000"/>
          <w:sz w:val="24"/>
          <w:rtl/>
        </w:rPr>
        <w:t>מנהל יחידת הפיקוח על הבנייה.</w:t>
      </w:r>
    </w:p>
    <w:p w14:paraId="3FD7F18E" w14:textId="4756F4FB" w:rsidR="000B36B0" w:rsidRPr="00CB5761" w:rsidRDefault="000B36B0" w:rsidP="000B36B0">
      <w:pPr>
        <w:rPr>
          <w:rFonts w:asciiTheme="minorHAnsi" w:hAnsiTheme="minorHAnsi" w:cstheme="minorHAnsi"/>
          <w:b/>
          <w:bCs/>
          <w:sz w:val="24"/>
          <w:rtl/>
        </w:rPr>
      </w:pPr>
      <w:r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t>דרגת המשרה:</w:t>
      </w:r>
      <w:r w:rsidRPr="00CB5761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CB5761">
        <w:rPr>
          <w:rFonts w:asciiTheme="minorHAnsi" w:hAnsiTheme="minorHAnsi" w:cstheme="minorHAnsi" w:hint="cs"/>
          <w:sz w:val="24"/>
          <w:rtl/>
        </w:rPr>
        <w:t xml:space="preserve">37-41 בדירוג הנדסאים/ </w:t>
      </w:r>
      <w:proofErr w:type="spellStart"/>
      <w:r w:rsidR="00CB5761">
        <w:rPr>
          <w:rFonts w:asciiTheme="minorHAnsi" w:hAnsiTheme="minorHAnsi" w:cstheme="minorHAnsi" w:hint="cs"/>
          <w:sz w:val="24"/>
          <w:rtl/>
        </w:rPr>
        <w:t>מח"ר</w:t>
      </w:r>
      <w:proofErr w:type="spellEnd"/>
      <w:r w:rsidR="00CB5761">
        <w:rPr>
          <w:rFonts w:asciiTheme="minorHAnsi" w:hAnsiTheme="minorHAnsi" w:cstheme="minorHAnsi" w:hint="cs"/>
          <w:sz w:val="24"/>
          <w:rtl/>
        </w:rPr>
        <w:t>.</w:t>
      </w:r>
    </w:p>
    <w:p w14:paraId="779E800B" w14:textId="02714B54" w:rsidR="0086726D" w:rsidRPr="00CB5761" w:rsidRDefault="000B36B0" w:rsidP="00ED2DDC">
      <w:pPr>
        <w:rPr>
          <w:rFonts w:asciiTheme="minorHAnsi" w:hAnsiTheme="minorHAnsi" w:cstheme="minorHAnsi"/>
          <w:b/>
          <w:bCs/>
          <w:sz w:val="24"/>
        </w:rPr>
      </w:pPr>
      <w:r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t>היקף העסקה:</w:t>
      </w:r>
      <w:r w:rsidRPr="00CB5761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="0086726D" w:rsidRPr="00CB5761">
        <w:rPr>
          <w:rFonts w:asciiTheme="minorHAnsi" w:hAnsiTheme="minorHAnsi" w:cstheme="minorHAnsi"/>
          <w:sz w:val="24"/>
          <w:rtl/>
        </w:rPr>
        <w:t>100</w:t>
      </w:r>
      <w:r w:rsidR="00F73BB3" w:rsidRPr="00CB5761">
        <w:rPr>
          <w:rFonts w:asciiTheme="minorHAnsi" w:hAnsiTheme="minorHAnsi" w:cstheme="minorHAnsi"/>
          <w:sz w:val="24"/>
          <w:rtl/>
        </w:rPr>
        <w:t>% משרה.</w:t>
      </w:r>
    </w:p>
    <w:p w14:paraId="1C217FC8" w14:textId="77777777" w:rsidR="00CB5761" w:rsidRDefault="00CB5761" w:rsidP="00CB5761">
      <w:pPr>
        <w:tabs>
          <w:tab w:val="left" w:pos="1487"/>
        </w:tabs>
        <w:rPr>
          <w:rFonts w:asciiTheme="minorHAnsi" w:hAnsiTheme="minorHAnsi" w:cstheme="minorHAnsi"/>
          <w:b/>
          <w:bCs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u w:val="single"/>
          <w:rtl/>
        </w:rPr>
        <w:t xml:space="preserve">תיאור התפקיד: </w:t>
      </w:r>
    </w:p>
    <w:p w14:paraId="29469691" w14:textId="04E6116D" w:rsidR="00CB5761" w:rsidRDefault="00CB5761" w:rsidP="00CB5761">
      <w:pPr>
        <w:tabs>
          <w:tab w:val="left" w:pos="1487"/>
        </w:tabs>
        <w:spacing w:line="240" w:lineRule="auto"/>
        <w:rPr>
          <w:rFonts w:asciiTheme="minorHAnsi" w:hAnsiTheme="minorHAnsi" w:cstheme="minorHAnsi"/>
          <w:rtl/>
        </w:rPr>
      </w:pPr>
      <w:r w:rsidRPr="00CB5761">
        <w:rPr>
          <w:rFonts w:asciiTheme="minorHAnsi" w:hAnsiTheme="minorHAnsi" w:cstheme="minorHAnsi"/>
          <w:rtl/>
        </w:rPr>
        <w:t xml:space="preserve">פיקוח </w:t>
      </w:r>
      <w:r w:rsidR="00ED2DDC">
        <w:rPr>
          <w:rFonts w:asciiTheme="minorHAnsi" w:hAnsiTheme="minorHAnsi" w:cstheme="minorHAnsi" w:hint="cs"/>
          <w:rtl/>
        </w:rPr>
        <w:t>ובקרה במהלך ביצוע בנייה או עבודה לפי היתר במרחב התכנון המקומי.</w:t>
      </w:r>
      <w:r w:rsidRPr="00CB5761">
        <w:rPr>
          <w:rFonts w:asciiTheme="minorHAnsi" w:hAnsiTheme="minorHAnsi" w:cstheme="minorHAnsi"/>
          <w:rtl/>
        </w:rPr>
        <w:t xml:space="preserve"> </w:t>
      </w:r>
    </w:p>
    <w:p w14:paraId="3071D6AE" w14:textId="77777777" w:rsidR="00CB5761" w:rsidRPr="00CB5761" w:rsidRDefault="00CB5761" w:rsidP="00CB5761">
      <w:pPr>
        <w:tabs>
          <w:tab w:val="left" w:pos="1487"/>
        </w:tabs>
        <w:spacing w:line="240" w:lineRule="auto"/>
        <w:rPr>
          <w:rFonts w:asciiTheme="minorHAnsi" w:hAnsiTheme="minorHAnsi" w:cstheme="minorHAnsi"/>
          <w:color w:val="000000"/>
          <w:sz w:val="24"/>
          <w:u w:val="single"/>
          <w:rtl/>
          <w:lang/>
        </w:rPr>
      </w:pPr>
    </w:p>
    <w:p w14:paraId="140B0960" w14:textId="77777777" w:rsidR="00CB5761" w:rsidRDefault="00CB5761" w:rsidP="00CB5761">
      <w:pPr>
        <w:pStyle w:val="afd"/>
        <w:spacing w:after="0" w:line="360" w:lineRule="auto"/>
        <w:rPr>
          <w:rFonts w:asciiTheme="minorHAnsi" w:hAnsiTheme="minorHAnsi" w:cstheme="minorHAnsi"/>
          <w:b/>
          <w:bCs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u w:val="single"/>
          <w:rtl/>
        </w:rPr>
        <w:t>עיקרי התפקיד:</w:t>
      </w:r>
    </w:p>
    <w:p w14:paraId="6EC6C2FA" w14:textId="1986A780" w:rsidR="00ED2DDC" w:rsidRDefault="00ED2DDC" w:rsidP="00ED2DDC">
      <w:pPr>
        <w:pStyle w:val="afd"/>
        <w:numPr>
          <w:ilvl w:val="0"/>
          <w:numId w:val="32"/>
        </w:numPr>
        <w:spacing w:after="0" w:line="360" w:lineRule="auto"/>
        <w:rPr>
          <w:rFonts w:asciiTheme="minorHAnsi" w:hAnsiTheme="minorHAnsi" w:cstheme="minorHAnsi"/>
          <w:b/>
          <w:bCs/>
          <w:sz w:val="22"/>
        </w:rPr>
      </w:pPr>
      <w:r w:rsidRPr="00ED2DDC">
        <w:rPr>
          <w:rFonts w:asciiTheme="minorHAnsi" w:hAnsiTheme="minorHAnsi" w:cstheme="minorHAnsi"/>
          <w:b/>
          <w:bCs/>
          <w:sz w:val="22"/>
          <w:rtl/>
        </w:rPr>
        <w:t>מעקב ובקרה במהלך ביצוע העבודות במסגרת הליך הרישוי בהיבטים המרחביים</w:t>
      </w:r>
      <w:r>
        <w:rPr>
          <w:rFonts w:asciiTheme="minorHAnsi" w:hAnsiTheme="minorHAnsi" w:cstheme="minorHAnsi" w:hint="cs"/>
          <w:b/>
          <w:bCs/>
          <w:sz w:val="22"/>
          <w:rtl/>
        </w:rPr>
        <w:t>:</w:t>
      </w:r>
    </w:p>
    <w:p w14:paraId="7EE8F87E" w14:textId="77777777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הגשת חוות דעת מקצועיות בנושאי בדיקת הביצוע בהליך הרישוי והצגתן בישיבות וועדות שונות, הקשורות לתחומי אחריותו, ובהתאם להנחיות הממונה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299B3751" w14:textId="42A5E469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 xml:space="preserve"> ביקורים באתרי בנייה בכל אחד משלבי הרישוי והביצוע , לצורך בדיקה ובחינה האם הבנייה </w:t>
      </w:r>
      <w:r>
        <w:rPr>
          <w:rFonts w:asciiTheme="minorHAnsi" w:hAnsiTheme="minorHAnsi" w:cstheme="minorHAnsi" w:hint="cs"/>
          <w:sz w:val="22"/>
          <w:rtl/>
        </w:rPr>
        <w:t>(</w:t>
      </w:r>
      <w:r w:rsidRPr="00ED2DDC">
        <w:rPr>
          <w:rFonts w:asciiTheme="minorHAnsi" w:hAnsiTheme="minorHAnsi" w:cstheme="minorHAnsi"/>
          <w:sz w:val="22"/>
          <w:rtl/>
        </w:rPr>
        <w:t>לרבות תוספות בנייה</w:t>
      </w:r>
      <w:r>
        <w:rPr>
          <w:rFonts w:asciiTheme="minorHAnsi" w:hAnsiTheme="minorHAnsi" w:cstheme="minorHAnsi" w:hint="cs"/>
          <w:sz w:val="22"/>
          <w:rtl/>
        </w:rPr>
        <w:t>)</w:t>
      </w:r>
      <w:r w:rsidRPr="00ED2DDC">
        <w:rPr>
          <w:rFonts w:asciiTheme="minorHAnsi" w:hAnsiTheme="minorHAnsi" w:cstheme="minorHAnsi"/>
          <w:sz w:val="22"/>
          <w:rtl/>
        </w:rPr>
        <w:t xml:space="preserve"> מתבצעת בהתאם לתוכניות ולהיתרי הבנייה המאושרים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4A989E08" w14:textId="049A99CA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מתן חוות דעת בנושאים שונים כגון מתן תעודת גמר, הליכי רישוי עסקים, העברת בעלות על נכסים ועוד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247F434E" w14:textId="77777777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ביצוע בדיקות יזומות בשטח בנושאים שונים של תכנון ובנייה, על פי הנחיית הממונה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1EA9477B" w14:textId="5F280BA7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טיפול בטפסים ואישורים הנדרשים להתקדמות הבניה והפיתוח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596571C6" w14:textId="2D987F4D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 xml:space="preserve">איסוף מידע, תיעוד והכנת דו"חות </w:t>
      </w:r>
      <w:r>
        <w:rPr>
          <w:rFonts w:asciiTheme="minorHAnsi" w:hAnsiTheme="minorHAnsi" w:cstheme="minorHAnsi" w:hint="cs"/>
          <w:sz w:val="22"/>
          <w:rtl/>
        </w:rPr>
        <w:t>(</w:t>
      </w:r>
      <w:r w:rsidRPr="00ED2DDC">
        <w:rPr>
          <w:rFonts w:asciiTheme="minorHAnsi" w:hAnsiTheme="minorHAnsi" w:cstheme="minorHAnsi"/>
          <w:sz w:val="22"/>
          <w:rtl/>
        </w:rPr>
        <w:t>ביקורת, מצב הבנייה, ביצוע, פיקוח</w:t>
      </w:r>
      <w:r>
        <w:rPr>
          <w:rFonts w:asciiTheme="minorHAnsi" w:hAnsiTheme="minorHAnsi" w:cstheme="minorHAnsi" w:hint="cs"/>
          <w:sz w:val="22"/>
          <w:rtl/>
        </w:rPr>
        <w:t>)</w:t>
      </w:r>
      <w:r w:rsidRPr="00ED2DDC">
        <w:rPr>
          <w:rFonts w:asciiTheme="minorHAnsi" w:hAnsiTheme="minorHAnsi" w:cstheme="minorHAnsi"/>
          <w:sz w:val="22"/>
          <w:rtl/>
        </w:rPr>
        <w:t>, הזנת הנתונים ודוחות הפיקוח למערכת ממוחשבת והגשתם לממונה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70500310" w14:textId="77777777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ביצוע הפעולות הדרושות לשם נקיטת הליכי אכיפה בתחומי אחריותו לפי חוק התכנון והבנייה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571130FF" w14:textId="49919980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מתן עדות בבית המשפט, בנושאים הקשורים לתחומי אחריותו</w:t>
      </w:r>
      <w:r>
        <w:rPr>
          <w:rFonts w:asciiTheme="minorHAnsi" w:hAnsiTheme="minorHAnsi" w:cstheme="minorHAnsi" w:hint="cs"/>
          <w:sz w:val="22"/>
          <w:rtl/>
        </w:rPr>
        <w:t>.</w:t>
      </w:r>
    </w:p>
    <w:p w14:paraId="0599D11A" w14:textId="77777777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עבודה מול מכון הבקרה ו/או בעלי התפקידים מטעם בעל ההיתר</w:t>
      </w:r>
      <w:r w:rsidRPr="00ED2DDC">
        <w:rPr>
          <w:rFonts w:asciiTheme="minorHAnsi" w:hAnsiTheme="minorHAnsi" w:cstheme="minorHAnsi"/>
          <w:sz w:val="22"/>
        </w:rPr>
        <w:t>.</w:t>
      </w:r>
    </w:p>
    <w:p w14:paraId="3E34045D" w14:textId="34728B24" w:rsidR="00ED2DDC" w:rsidRDefault="00ED2DDC" w:rsidP="00ED2DDC">
      <w:pPr>
        <w:pStyle w:val="afd"/>
        <w:numPr>
          <w:ilvl w:val="0"/>
          <w:numId w:val="33"/>
        </w:numPr>
        <w:spacing w:after="0"/>
        <w:rPr>
          <w:rFonts w:asciiTheme="minorHAnsi" w:hAnsiTheme="minorHAnsi" w:cstheme="minorHAnsi"/>
          <w:sz w:val="22"/>
        </w:rPr>
      </w:pPr>
      <w:r w:rsidRPr="00ED2DDC">
        <w:rPr>
          <w:rFonts w:asciiTheme="minorHAnsi" w:hAnsiTheme="minorHAnsi" w:cstheme="minorHAnsi"/>
          <w:sz w:val="22"/>
          <w:rtl/>
        </w:rPr>
        <w:t>משימות נוספות בתחום עבודתו על פי הנחיות הממונה</w:t>
      </w:r>
      <w:r w:rsidRPr="00ED2DD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  <w:rtl/>
        </w:rPr>
        <w:br/>
      </w:r>
    </w:p>
    <w:p w14:paraId="7E8FDF31" w14:textId="0DA99212" w:rsidR="00ED2DDC" w:rsidRDefault="00ED2DDC" w:rsidP="00ED2DDC">
      <w:pPr>
        <w:pStyle w:val="afd"/>
        <w:numPr>
          <w:ilvl w:val="0"/>
          <w:numId w:val="32"/>
        </w:numPr>
        <w:spacing w:after="0"/>
        <w:rPr>
          <w:rFonts w:asciiTheme="minorHAnsi" w:hAnsiTheme="minorHAnsi" w:cstheme="minorHAnsi"/>
          <w:b/>
          <w:bCs/>
          <w:sz w:val="22"/>
        </w:rPr>
      </w:pPr>
      <w:r w:rsidRPr="00ED2DDC">
        <w:rPr>
          <w:rFonts w:asciiTheme="minorHAnsi" w:hAnsiTheme="minorHAnsi" w:cstheme="minorHAnsi"/>
          <w:b/>
          <w:bCs/>
          <w:sz w:val="22"/>
          <w:rtl/>
        </w:rPr>
        <w:t>מתן שירות לבעלי עניין ולציבור התושבים בהיבטים של תכנון ובנייה במהלך הביצוע</w:t>
      </w:r>
      <w:r w:rsidRPr="00ED2DDC">
        <w:rPr>
          <w:rFonts w:asciiTheme="minorHAnsi" w:hAnsiTheme="minorHAnsi" w:cstheme="minorHAnsi" w:hint="cs"/>
          <w:b/>
          <w:bCs/>
          <w:sz w:val="22"/>
          <w:rtl/>
        </w:rPr>
        <w:t>:</w:t>
      </w:r>
    </w:p>
    <w:p w14:paraId="02013D48" w14:textId="38A49A4C" w:rsidR="00ED2DDC" w:rsidRPr="00ED2DDC" w:rsidRDefault="00ED2DDC" w:rsidP="00ED2DDC">
      <w:pPr>
        <w:pStyle w:val="afd"/>
        <w:spacing w:after="0"/>
        <w:ind w:left="720"/>
        <w:rPr>
          <w:rFonts w:asciiTheme="minorHAnsi" w:hAnsiTheme="minorHAnsi" w:cstheme="minorHAnsi"/>
          <w:sz w:val="22"/>
          <w:rtl/>
        </w:rPr>
      </w:pPr>
      <w:r w:rsidRPr="00ED2DDC">
        <w:rPr>
          <w:rFonts w:asciiTheme="minorHAnsi" w:hAnsiTheme="minorHAnsi" w:cstheme="minorHAnsi" w:hint="cs"/>
          <w:sz w:val="22"/>
          <w:rtl/>
        </w:rPr>
        <w:t>טיפול בתלונות שהגיעו מן הציבור לגבי מפגעים שנוצרו במהלך ביצוע בנייה או עבודה לפי היתר.</w:t>
      </w:r>
    </w:p>
    <w:p w14:paraId="547AB4A7" w14:textId="77777777" w:rsidR="00ED2DDC" w:rsidRDefault="00ED2DDC" w:rsidP="00CB5761">
      <w:pPr>
        <w:spacing w:after="120"/>
        <w:rPr>
          <w:rFonts w:asciiTheme="minorHAnsi" w:hAnsiTheme="minorHAnsi" w:cstheme="minorHAnsi"/>
          <w:b/>
          <w:bCs/>
          <w:u w:val="single"/>
          <w:rtl/>
        </w:rPr>
      </w:pPr>
    </w:p>
    <w:p w14:paraId="3D60023F" w14:textId="77777777" w:rsidR="00ED2DDC" w:rsidRDefault="00ED2DDC" w:rsidP="00CB5761">
      <w:pPr>
        <w:spacing w:after="120"/>
        <w:rPr>
          <w:rFonts w:asciiTheme="minorHAnsi" w:hAnsiTheme="minorHAnsi" w:cstheme="minorHAnsi"/>
          <w:b/>
          <w:bCs/>
          <w:u w:val="single"/>
          <w:rtl/>
        </w:rPr>
      </w:pPr>
    </w:p>
    <w:p w14:paraId="51B73E21" w14:textId="77777777" w:rsidR="00ED2DDC" w:rsidRDefault="00ED2DDC" w:rsidP="00CB5761">
      <w:pPr>
        <w:spacing w:after="120"/>
        <w:rPr>
          <w:rFonts w:asciiTheme="minorHAnsi" w:hAnsiTheme="minorHAnsi" w:cstheme="minorHAnsi"/>
          <w:b/>
          <w:bCs/>
          <w:u w:val="single"/>
          <w:rtl/>
        </w:rPr>
      </w:pPr>
    </w:p>
    <w:p w14:paraId="48E0DE63" w14:textId="77777777" w:rsidR="00ED2DDC" w:rsidRDefault="00ED2DDC" w:rsidP="00CB5761">
      <w:pPr>
        <w:spacing w:after="120"/>
        <w:rPr>
          <w:rFonts w:asciiTheme="minorHAnsi" w:hAnsiTheme="minorHAnsi" w:cstheme="minorHAnsi"/>
          <w:b/>
          <w:bCs/>
          <w:u w:val="single"/>
          <w:rtl/>
        </w:rPr>
      </w:pPr>
    </w:p>
    <w:p w14:paraId="06714D22" w14:textId="75C045EB" w:rsidR="00CB5761" w:rsidRPr="00CB5761" w:rsidRDefault="00CB5761" w:rsidP="00CB5761">
      <w:pPr>
        <w:spacing w:after="120"/>
        <w:rPr>
          <w:rFonts w:asciiTheme="minorHAnsi" w:hAnsiTheme="minorHAnsi" w:cstheme="minorHAnsi"/>
          <w:b/>
          <w:bCs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u w:val="single"/>
          <w:rtl/>
        </w:rPr>
        <w:lastRenderedPageBreak/>
        <w:t>דרישות התפקיד</w:t>
      </w:r>
      <w:r w:rsidRPr="00CB5761">
        <w:rPr>
          <w:rFonts w:asciiTheme="minorHAnsi" w:hAnsiTheme="minorHAnsi" w:cstheme="minorHAnsi" w:hint="cs"/>
          <w:b/>
          <w:bCs/>
          <w:u w:val="single"/>
          <w:rtl/>
        </w:rPr>
        <w:t xml:space="preserve"> ותנאי סף</w:t>
      </w:r>
      <w:r w:rsidRPr="00CB5761">
        <w:rPr>
          <w:rFonts w:asciiTheme="minorHAnsi" w:hAnsiTheme="minorHAnsi" w:cstheme="minorHAnsi"/>
          <w:b/>
          <w:bCs/>
          <w:u w:val="single"/>
          <w:rtl/>
        </w:rPr>
        <w:t>:</w:t>
      </w:r>
    </w:p>
    <w:p w14:paraId="3C7CCBB9" w14:textId="77777777" w:rsidR="00CB5761" w:rsidRPr="00CB5761" w:rsidRDefault="00CB5761" w:rsidP="00CB5761">
      <w:pPr>
        <w:pStyle w:val="afd"/>
        <w:rPr>
          <w:rFonts w:asciiTheme="minorHAnsi" w:hAnsiTheme="minorHAnsi" w:cstheme="minorHAnsi"/>
          <w:b/>
          <w:bCs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u w:val="single"/>
          <w:rtl/>
        </w:rPr>
        <w:t xml:space="preserve">השכלה: </w:t>
      </w:r>
    </w:p>
    <w:p w14:paraId="1AA04C34" w14:textId="74FD974D" w:rsidR="00CB5761" w:rsidRDefault="00CB5761" w:rsidP="00ED2DDC">
      <w:pPr>
        <w:pStyle w:val="afd"/>
        <w:rPr>
          <w:rFonts w:asciiTheme="minorHAnsi" w:hAnsiTheme="minorHAnsi" w:cstheme="minorHAnsi"/>
          <w:rtl/>
        </w:rPr>
      </w:pPr>
      <w:r w:rsidRPr="00CB5761">
        <w:rPr>
          <w:rFonts w:asciiTheme="minorHAnsi" w:hAnsiTheme="minorHAnsi" w:cstheme="minorHAnsi"/>
          <w:rtl/>
        </w:rPr>
        <w:t>תואר אקדמי, ממוסד המוכר ע"י המועצה להשכלה גבוהה, או המוכר ע"י המחלקה להערכת תארים אקדמיים בחוץ לארץ בהנדסת בנין או אדריכלות</w:t>
      </w:r>
      <w:r>
        <w:rPr>
          <w:rFonts w:asciiTheme="minorHAnsi" w:hAnsiTheme="minorHAnsi" w:cstheme="minorHAnsi" w:hint="cs"/>
          <w:rtl/>
        </w:rPr>
        <w:t>.</w:t>
      </w:r>
      <w:r w:rsidR="00ED2DDC">
        <w:rPr>
          <w:rFonts w:asciiTheme="minorHAnsi" w:hAnsiTheme="minorHAnsi" w:cstheme="minorHAnsi"/>
          <w:rtl/>
        </w:rPr>
        <w:br/>
      </w:r>
      <w:r w:rsidRPr="00CB5761">
        <w:rPr>
          <w:rFonts w:asciiTheme="minorHAnsi" w:hAnsiTheme="minorHAnsi" w:cstheme="minorHAnsi"/>
          <w:b/>
          <w:bCs/>
          <w:rtl/>
        </w:rPr>
        <w:t>או</w:t>
      </w:r>
      <w:r w:rsidRPr="00CB5761">
        <w:rPr>
          <w:rFonts w:asciiTheme="minorHAnsi" w:hAnsiTheme="minorHAnsi" w:cstheme="minorHAnsi"/>
          <w:rtl/>
        </w:rPr>
        <w:t xml:space="preserve"> הנדסאי או טכנאי רשום</w:t>
      </w:r>
      <w:r w:rsidR="00ED2DDC">
        <w:rPr>
          <w:rFonts w:asciiTheme="minorHAnsi" w:hAnsiTheme="minorHAnsi" w:cstheme="minorHAnsi" w:hint="cs"/>
          <w:rtl/>
        </w:rPr>
        <w:t xml:space="preserve"> בהתאם לסעיף 39 לחוק ההנדסאים והטכנאים המוסמכים, התשע"ג-2012</w:t>
      </w:r>
      <w:r w:rsidRPr="00CB5761">
        <w:rPr>
          <w:rFonts w:asciiTheme="minorHAnsi" w:hAnsiTheme="minorHAnsi" w:cstheme="minorHAnsi"/>
          <w:rtl/>
        </w:rPr>
        <w:t xml:space="preserve"> באותם תחומים. </w:t>
      </w:r>
    </w:p>
    <w:p w14:paraId="5270E3D2" w14:textId="245FDE8A" w:rsidR="00ED2DDC" w:rsidRPr="00ED2DDC" w:rsidRDefault="00ED2DDC" w:rsidP="00ED2DDC">
      <w:pPr>
        <w:pStyle w:val="afd"/>
        <w:rPr>
          <w:rFonts w:asciiTheme="minorHAnsi" w:hAnsiTheme="minorHAnsi" w:cstheme="minorHAnsi"/>
          <w:b/>
          <w:bCs/>
          <w:u w:val="single"/>
          <w:rtl/>
        </w:rPr>
      </w:pPr>
      <w:r w:rsidRPr="00ED2DDC">
        <w:rPr>
          <w:rFonts w:asciiTheme="minorHAnsi" w:hAnsiTheme="minorHAnsi" w:cstheme="minorHAnsi" w:hint="cs"/>
          <w:b/>
          <w:bCs/>
          <w:u w:val="single"/>
          <w:rtl/>
        </w:rPr>
        <w:t>קורסים והכשרות מקצועיות:</w:t>
      </w:r>
    </w:p>
    <w:p w14:paraId="633A58D1" w14:textId="34ABEE9A" w:rsidR="00ED2DDC" w:rsidRPr="00CB5761" w:rsidRDefault="00ED2DDC" w:rsidP="00ED2DDC">
      <w:pPr>
        <w:pStyle w:val="afd"/>
        <w:rPr>
          <w:rFonts w:asciiTheme="minorHAnsi" w:hAnsiTheme="minorHAnsi" w:cstheme="minorHAnsi"/>
          <w:rtl/>
        </w:rPr>
      </w:pPr>
      <w:r w:rsidRPr="00ED2DDC">
        <w:rPr>
          <w:rFonts w:asciiTheme="minorHAnsi" w:hAnsiTheme="minorHAnsi" w:cstheme="minorHAnsi"/>
          <w:rtl/>
        </w:rPr>
        <w:t xml:space="preserve">לא יאוחר משנתיים מתחילת המינוי המועמד יחויב לסיים בהצלחה תכנית הכשרה למפקח רישוי </w:t>
      </w:r>
      <w:r>
        <w:rPr>
          <w:rFonts w:asciiTheme="minorHAnsi" w:hAnsiTheme="minorHAnsi" w:cstheme="minorHAnsi" w:hint="cs"/>
          <w:rtl/>
        </w:rPr>
        <w:t>(</w:t>
      </w:r>
      <w:r w:rsidRPr="00ED2DDC">
        <w:rPr>
          <w:rFonts w:asciiTheme="minorHAnsi" w:hAnsiTheme="minorHAnsi" w:cstheme="minorHAnsi"/>
          <w:rtl/>
        </w:rPr>
        <w:t>פרט למועמד שהוסמך בעבר כמפקח תכנון ובניה</w:t>
      </w:r>
      <w:r>
        <w:rPr>
          <w:rFonts w:asciiTheme="minorHAnsi" w:hAnsiTheme="minorHAnsi" w:cstheme="minorHAnsi" w:hint="cs"/>
          <w:rtl/>
        </w:rPr>
        <w:t>).</w:t>
      </w:r>
    </w:p>
    <w:p w14:paraId="1298321F" w14:textId="77777777" w:rsidR="00CB5761" w:rsidRPr="00CB5761" w:rsidRDefault="00CB5761" w:rsidP="00CB5761">
      <w:pPr>
        <w:pStyle w:val="afd"/>
        <w:rPr>
          <w:rFonts w:asciiTheme="minorHAnsi" w:hAnsiTheme="minorHAnsi" w:cstheme="minorHAnsi"/>
          <w:b/>
          <w:bCs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u w:val="single"/>
          <w:rtl/>
        </w:rPr>
        <w:t xml:space="preserve">ניסיון מקצועי:  </w:t>
      </w:r>
    </w:p>
    <w:p w14:paraId="73C790D2" w14:textId="203CA915" w:rsidR="00CB5761" w:rsidRPr="00CB5761" w:rsidRDefault="00CB5761" w:rsidP="00CB5761">
      <w:pPr>
        <w:pStyle w:val="afd"/>
        <w:spacing w:after="0" w:line="360" w:lineRule="auto"/>
        <w:rPr>
          <w:rFonts w:asciiTheme="minorHAnsi" w:hAnsiTheme="minorHAnsi" w:cstheme="minorHAnsi"/>
          <w:rtl/>
        </w:rPr>
      </w:pPr>
      <w:r w:rsidRPr="00CB5761">
        <w:rPr>
          <w:rFonts w:asciiTheme="minorHAnsi" w:hAnsiTheme="minorHAnsi" w:cstheme="minorHAnsi"/>
          <w:rtl/>
        </w:rPr>
        <w:t xml:space="preserve">עדיפות לבעלי ניסיון מקצועי </w:t>
      </w:r>
      <w:r w:rsidR="00F57172">
        <w:rPr>
          <w:rFonts w:asciiTheme="minorHAnsi" w:hAnsiTheme="minorHAnsi" w:cstheme="minorHAnsi" w:hint="cs"/>
          <w:rtl/>
        </w:rPr>
        <w:t>קודם</w:t>
      </w:r>
      <w:r w:rsidRPr="00CB5761">
        <w:rPr>
          <w:rFonts w:asciiTheme="minorHAnsi" w:hAnsiTheme="minorHAnsi" w:cstheme="minorHAnsi"/>
          <w:color w:val="1F497D"/>
          <w:rtl/>
        </w:rPr>
        <w:t xml:space="preserve"> </w:t>
      </w:r>
      <w:r w:rsidRPr="00CB5761">
        <w:rPr>
          <w:rFonts w:asciiTheme="minorHAnsi" w:hAnsiTheme="minorHAnsi" w:cstheme="minorHAnsi"/>
          <w:rtl/>
        </w:rPr>
        <w:t>בתחום</w:t>
      </w:r>
      <w:r w:rsidR="00F57172">
        <w:rPr>
          <w:rFonts w:asciiTheme="minorHAnsi" w:hAnsiTheme="minorHAnsi" w:cstheme="minorHAnsi" w:hint="cs"/>
          <w:rtl/>
        </w:rPr>
        <w:t>.</w:t>
      </w:r>
    </w:p>
    <w:p w14:paraId="4A0BC605" w14:textId="77777777" w:rsidR="00CB5761" w:rsidRPr="00CB5761" w:rsidRDefault="00CB5761" w:rsidP="00CB5761">
      <w:pPr>
        <w:pStyle w:val="afd"/>
        <w:rPr>
          <w:rFonts w:asciiTheme="minorHAnsi" w:hAnsiTheme="minorHAnsi" w:cstheme="minorHAnsi"/>
          <w:b/>
          <w:bCs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u w:val="single"/>
          <w:rtl/>
        </w:rPr>
        <w:t>דרישות נוספות:</w:t>
      </w:r>
    </w:p>
    <w:p w14:paraId="40B87FDD" w14:textId="67D8ECAB" w:rsidR="00CB5761" w:rsidRPr="00CB5761" w:rsidRDefault="00F57172" w:rsidP="00F57172">
      <w:pPr>
        <w:pStyle w:val="afd"/>
        <w:numPr>
          <w:ilvl w:val="0"/>
          <w:numId w:val="34"/>
        </w:numPr>
        <w:ind w:left="371" w:hanging="284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שפות- </w:t>
      </w:r>
      <w:r w:rsidR="00CB5761" w:rsidRPr="00CB5761">
        <w:rPr>
          <w:rFonts w:asciiTheme="minorHAnsi" w:hAnsiTheme="minorHAnsi" w:cstheme="minorHAnsi"/>
          <w:rtl/>
        </w:rPr>
        <w:t xml:space="preserve">יכולת התבטאות </w:t>
      </w:r>
      <w:r>
        <w:rPr>
          <w:rFonts w:asciiTheme="minorHAnsi" w:hAnsiTheme="minorHAnsi" w:cstheme="minorHAnsi" w:hint="cs"/>
          <w:rtl/>
        </w:rPr>
        <w:t>גבוהה</w:t>
      </w:r>
      <w:r w:rsidR="00CB5761" w:rsidRPr="00CB5761">
        <w:rPr>
          <w:rFonts w:asciiTheme="minorHAnsi" w:hAnsiTheme="minorHAnsi" w:cstheme="minorHAnsi"/>
          <w:rtl/>
        </w:rPr>
        <w:t xml:space="preserve"> בכתב ובעל פה.</w:t>
      </w:r>
    </w:p>
    <w:p w14:paraId="010E1728" w14:textId="71435E4E" w:rsidR="00CB5761" w:rsidRPr="00CB5761" w:rsidRDefault="00F57172" w:rsidP="00F57172">
      <w:pPr>
        <w:pStyle w:val="afd"/>
        <w:numPr>
          <w:ilvl w:val="0"/>
          <w:numId w:val="34"/>
        </w:numPr>
        <w:ind w:left="371" w:hanging="284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 xml:space="preserve">יישומי מחשב- </w:t>
      </w:r>
      <w:r w:rsidR="00CB5761" w:rsidRPr="00CB5761">
        <w:rPr>
          <w:rFonts w:asciiTheme="minorHAnsi" w:hAnsiTheme="minorHAnsi" w:cstheme="minorHAnsi"/>
          <w:rtl/>
        </w:rPr>
        <w:t xml:space="preserve">שליטה בתוכנות  </w:t>
      </w:r>
      <w:r w:rsidR="00CB5761" w:rsidRPr="00CB5761">
        <w:rPr>
          <w:rFonts w:asciiTheme="minorHAnsi" w:hAnsiTheme="minorHAnsi" w:cstheme="minorHAnsi"/>
        </w:rPr>
        <w:t>OFFICE</w:t>
      </w:r>
      <w:r w:rsidR="00CB5761" w:rsidRPr="00CB5761">
        <w:rPr>
          <w:rFonts w:asciiTheme="minorHAnsi" w:hAnsiTheme="minorHAnsi" w:cstheme="minorHAnsi"/>
          <w:rtl/>
        </w:rPr>
        <w:t xml:space="preserve">.  </w:t>
      </w:r>
    </w:p>
    <w:p w14:paraId="149B1327" w14:textId="77777777" w:rsidR="00CB5761" w:rsidRPr="00CB5761" w:rsidRDefault="00CB5761" w:rsidP="00F57172">
      <w:pPr>
        <w:pStyle w:val="afd"/>
        <w:numPr>
          <w:ilvl w:val="0"/>
          <w:numId w:val="34"/>
        </w:numPr>
        <w:ind w:left="371" w:hanging="284"/>
        <w:rPr>
          <w:rFonts w:asciiTheme="minorHAnsi" w:hAnsiTheme="minorHAnsi" w:cstheme="minorHAnsi"/>
          <w:rtl/>
        </w:rPr>
      </w:pPr>
      <w:r w:rsidRPr="00CB5761">
        <w:rPr>
          <w:rFonts w:asciiTheme="minorHAnsi" w:hAnsiTheme="minorHAnsi" w:cstheme="minorHAnsi"/>
          <w:rtl/>
        </w:rPr>
        <w:t>רישיון נהיגה בתוקף.</w:t>
      </w:r>
    </w:p>
    <w:p w14:paraId="1C3A8CCC" w14:textId="06B5E637" w:rsidR="00CB5761" w:rsidRDefault="00CB5761" w:rsidP="00F57172">
      <w:pPr>
        <w:pStyle w:val="afd"/>
        <w:numPr>
          <w:ilvl w:val="0"/>
          <w:numId w:val="34"/>
        </w:numPr>
        <w:ind w:left="371" w:hanging="284"/>
        <w:rPr>
          <w:rFonts w:asciiTheme="minorHAnsi" w:hAnsiTheme="minorHAnsi" w:cstheme="minorHAnsi"/>
          <w:rtl/>
        </w:rPr>
      </w:pPr>
      <w:r w:rsidRPr="00CB5761">
        <w:rPr>
          <w:rFonts w:asciiTheme="minorHAnsi" w:hAnsiTheme="minorHAnsi" w:cstheme="minorHAnsi"/>
          <w:rtl/>
        </w:rPr>
        <w:t xml:space="preserve">היעדר רישום פלילי. </w:t>
      </w:r>
      <w:r w:rsidR="00F57172">
        <w:rPr>
          <w:rFonts w:asciiTheme="minorHAnsi" w:hAnsiTheme="minorHAnsi" w:cstheme="minorHAnsi"/>
          <w:rtl/>
        </w:rPr>
        <w:br/>
      </w:r>
    </w:p>
    <w:p w14:paraId="21EF804D" w14:textId="7C19D965" w:rsidR="00F57172" w:rsidRPr="00F57172" w:rsidRDefault="00F57172" w:rsidP="00F57172">
      <w:pPr>
        <w:pStyle w:val="afd"/>
        <w:rPr>
          <w:rFonts w:asciiTheme="minorHAnsi" w:hAnsiTheme="minorHAnsi" w:cstheme="minorHAnsi"/>
          <w:b/>
          <w:bCs/>
          <w:u w:val="single"/>
          <w:rtl/>
        </w:rPr>
      </w:pPr>
      <w:r w:rsidRPr="00F57172">
        <w:rPr>
          <w:rFonts w:asciiTheme="minorHAnsi" w:hAnsiTheme="minorHAnsi" w:cstheme="minorHAnsi" w:hint="cs"/>
          <w:b/>
          <w:bCs/>
          <w:u w:val="single"/>
          <w:rtl/>
        </w:rPr>
        <w:t>מאפייני עשייה ייחודיים בתפקיד:</w:t>
      </w:r>
    </w:p>
    <w:p w14:paraId="402EF96A" w14:textId="77777777" w:rsidR="00CB5761" w:rsidRPr="00CB5761" w:rsidRDefault="00CB5761" w:rsidP="00F57172">
      <w:pPr>
        <w:pStyle w:val="afd"/>
        <w:numPr>
          <w:ilvl w:val="0"/>
          <w:numId w:val="35"/>
        </w:numPr>
        <w:ind w:left="371" w:hanging="284"/>
        <w:rPr>
          <w:rFonts w:asciiTheme="minorHAnsi" w:hAnsiTheme="minorHAnsi" w:cstheme="minorHAnsi"/>
          <w:rtl/>
        </w:rPr>
      </w:pPr>
      <w:r w:rsidRPr="00CB5761">
        <w:rPr>
          <w:rFonts w:asciiTheme="minorHAnsi" w:hAnsiTheme="minorHAnsi" w:cstheme="minorHAnsi"/>
          <w:rtl/>
        </w:rPr>
        <w:t xml:space="preserve">עבודת שטח ונסיעות מרובות. </w:t>
      </w:r>
    </w:p>
    <w:p w14:paraId="652335CE" w14:textId="39E2E906" w:rsidR="00CB5761" w:rsidRPr="00CB5761" w:rsidRDefault="00F57172" w:rsidP="00F57172">
      <w:pPr>
        <w:pStyle w:val="afd"/>
        <w:numPr>
          <w:ilvl w:val="0"/>
          <w:numId w:val="35"/>
        </w:numPr>
        <w:spacing w:after="0"/>
        <w:ind w:left="371" w:hanging="284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יכולת עמידה בלחצים.</w:t>
      </w:r>
    </w:p>
    <w:p w14:paraId="6610FE9C" w14:textId="77777777" w:rsidR="0086726D" w:rsidRPr="00CB5761" w:rsidRDefault="0086726D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66EE127E" w14:textId="77777777" w:rsidR="006B72A3" w:rsidRPr="00CB5761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CB5761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50D5A578" w14:textId="77777777" w:rsidR="0086726D" w:rsidRPr="00CB5761" w:rsidRDefault="0086726D" w:rsidP="0086726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39DAAA" w14:textId="77777777" w:rsidR="0086726D" w:rsidRPr="00CB5761" w:rsidRDefault="0086726D" w:rsidP="0086726D">
      <w:pPr>
        <w:pStyle w:val="afa"/>
        <w:jc w:val="center"/>
        <w:rPr>
          <w:rFonts w:asciiTheme="minorHAnsi" w:hAnsiTheme="minorHAnsi" w:cstheme="minorHAnsi"/>
          <w:b/>
          <w:bCs/>
          <w:sz w:val="24"/>
        </w:rPr>
      </w:pPr>
      <w:bookmarkStart w:id="1" w:name="_Hlk172107732"/>
      <w:r w:rsidRPr="00CB5761">
        <w:rPr>
          <w:rFonts w:asciiTheme="minorHAnsi" w:hAnsiTheme="minorHAnsi" w:cstheme="minorHAnsi"/>
          <w:b/>
          <w:bCs/>
          <w:sz w:val="24"/>
          <w:rtl/>
        </w:rPr>
        <w:t>בברכה</w:t>
      </w:r>
      <w:r w:rsidRPr="00CB5761">
        <w:rPr>
          <w:rFonts w:asciiTheme="minorHAnsi" w:hAnsiTheme="minorHAnsi" w:cstheme="minorHAnsi"/>
          <w:b/>
          <w:bCs/>
          <w:sz w:val="24"/>
        </w:rPr>
        <w:t>,</w:t>
      </w:r>
    </w:p>
    <w:p w14:paraId="17C5FB82" w14:textId="177C7D9F" w:rsidR="0086726D" w:rsidRPr="00CB5761" w:rsidRDefault="0086726D" w:rsidP="00CB5761">
      <w:pPr>
        <w:pStyle w:val="afa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CB5761">
        <w:rPr>
          <w:rFonts w:asciiTheme="minorHAnsi" w:hAnsiTheme="minorHAnsi" w:cstheme="minorHAnsi"/>
          <w:b/>
          <w:bCs/>
          <w:sz w:val="24"/>
          <w:rtl/>
        </w:rPr>
        <w:t>יחיאל זוהר</w:t>
      </w:r>
      <w:r w:rsidR="00CB5761">
        <w:rPr>
          <w:rFonts w:asciiTheme="minorHAnsi" w:hAnsiTheme="minorHAnsi" w:cstheme="minorHAnsi"/>
          <w:b/>
          <w:bCs/>
          <w:sz w:val="24"/>
          <w:rtl/>
        </w:rPr>
        <w:br/>
      </w:r>
      <w:r w:rsidRPr="00CB5761">
        <w:rPr>
          <w:rFonts w:asciiTheme="minorHAnsi" w:hAnsiTheme="minorHAnsi" w:cstheme="minorHAnsi"/>
          <w:b/>
          <w:bCs/>
          <w:sz w:val="24"/>
          <w:rtl/>
        </w:rPr>
        <w:t>ראש העירייה</w:t>
      </w:r>
      <w:bookmarkEnd w:id="1"/>
    </w:p>
    <w:p w14:paraId="0B8D8FE3" w14:textId="77777777" w:rsidR="0086726D" w:rsidRPr="00CB5761" w:rsidRDefault="0086726D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0A2DF5E2" w14:textId="073ECCA7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CB5761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CB5761">
        <w:rPr>
          <w:rFonts w:asciiTheme="minorHAnsi" w:hAnsiTheme="minorHAnsi" w:cstheme="minorHAnsi"/>
          <w:b/>
          <w:bCs/>
          <w:sz w:val="24"/>
          <w:highlight w:val="yellow"/>
          <w:u w:val="single"/>
          <w:rtl/>
        </w:rPr>
        <w:t xml:space="preserve">עד ליום </w:t>
      </w:r>
      <w:r w:rsidR="00C04957" w:rsidRPr="00CB5761">
        <w:rPr>
          <w:rFonts w:asciiTheme="minorHAnsi" w:hAnsiTheme="minorHAnsi" w:cstheme="minorHAnsi"/>
          <w:b/>
          <w:bCs/>
          <w:sz w:val="24"/>
          <w:highlight w:val="yellow"/>
          <w:u w:val="single"/>
          <w:rtl/>
        </w:rPr>
        <w:t>_______________</w:t>
      </w:r>
      <w:r w:rsidRPr="00CB5761">
        <w:rPr>
          <w:rFonts w:asciiTheme="minorHAnsi" w:hAnsiTheme="minorHAnsi" w:cstheme="minorHAnsi"/>
          <w:b/>
          <w:bCs/>
          <w:sz w:val="24"/>
          <w:highlight w:val="yellow"/>
          <w:u w:val="single"/>
          <w:rtl/>
        </w:rPr>
        <w:t>(עד השעה  12:00) – לא תיתכן הגשה ידנית או בדוא"ל.</w:t>
      </w:r>
      <w:r w:rsidR="003054F3"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br/>
      </w:r>
    </w:p>
    <w:p w14:paraId="203E9EB8" w14:textId="77777777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CB5761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CB5761">
        <w:rPr>
          <w:rFonts w:asciiTheme="minorHAnsi" w:hAnsiTheme="minorHAnsi" w:cstheme="minorHAnsi"/>
          <w:sz w:val="24"/>
        </w:rPr>
        <w:t>.</w:t>
      </w:r>
      <w:r w:rsidRPr="00CB5761">
        <w:rPr>
          <w:rFonts w:asciiTheme="minorHAnsi" w:hAnsiTheme="minorHAnsi" w:cstheme="minorHAnsi"/>
          <w:sz w:val="24"/>
        </w:rPr>
        <w:br/>
      </w:r>
      <w:r w:rsidRPr="00CB5761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CB5761">
        <w:rPr>
          <w:rFonts w:asciiTheme="minorHAnsi" w:hAnsiTheme="minorHAnsi" w:cstheme="minorHAnsi"/>
          <w:sz w:val="24"/>
        </w:rPr>
        <w:t>.</w:t>
      </w:r>
    </w:p>
    <w:p w14:paraId="6121133B" w14:textId="77777777" w:rsidR="00B305A7" w:rsidRDefault="00B305A7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085CA327" w14:textId="77777777" w:rsidR="00B305A7" w:rsidRDefault="00B305A7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1D5BB47D" w14:textId="4CEBAD1A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B5761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227E95D" w14:textId="77777777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CB5761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30307957" w14:textId="77777777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CB5761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EABCF4D" w14:textId="77777777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14:paraId="303CAEDD" w14:textId="418F2A86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CB5761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</w:t>
      </w:r>
      <w:r w:rsidR="00F73BB3" w:rsidRPr="00CB5761">
        <w:rPr>
          <w:rFonts w:asciiTheme="minorHAnsi" w:hAnsiTheme="minorHAnsi" w:cstheme="minorHAnsi"/>
          <w:sz w:val="24"/>
          <w:rtl/>
        </w:rPr>
        <w:t>.</w:t>
      </w:r>
    </w:p>
    <w:p w14:paraId="230D31B9" w14:textId="77777777" w:rsidR="006B72A3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CB5761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4272BF4" w14:textId="3B188043" w:rsidR="00CA58E1" w:rsidRPr="00CB5761" w:rsidRDefault="006B72A3" w:rsidP="0086726D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CB5761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sectPr w:rsidR="00CA58E1" w:rsidRPr="00CB5761" w:rsidSect="001F021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8383D" w14:textId="77777777" w:rsidR="000C3116" w:rsidRDefault="000C3116">
      <w:r>
        <w:separator/>
      </w:r>
    </w:p>
  </w:endnote>
  <w:endnote w:type="continuationSeparator" w:id="0">
    <w:p w14:paraId="533C2CB2" w14:textId="77777777" w:rsidR="000C3116" w:rsidRDefault="000C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D288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CC7B37A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B666" w14:textId="77777777" w:rsidR="000C3116" w:rsidRDefault="000C3116">
      <w:r>
        <w:separator/>
      </w:r>
    </w:p>
  </w:footnote>
  <w:footnote w:type="continuationSeparator" w:id="0">
    <w:p w14:paraId="6E80172A" w14:textId="77777777" w:rsidR="000C3116" w:rsidRDefault="000C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17E18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04FF139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9C0E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B3F9A6E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7C84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0065AF0" wp14:editId="1EDB82C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8B210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26A3EF0C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2"/>
    <w:bookmarkEnd w:id="3"/>
    <w:bookmarkEnd w:id="4"/>
    <w:bookmarkEnd w:id="5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7A167406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31183"/>
    <w:multiLevelType w:val="hybridMultilevel"/>
    <w:tmpl w:val="10C6C1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14562"/>
    <w:multiLevelType w:val="hybridMultilevel"/>
    <w:tmpl w:val="6D26E6B6"/>
    <w:lvl w:ilvl="0" w:tplc="E96C6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48F3FA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8F2AEB6E">
      <w:numFmt w:val="bullet"/>
      <w:lvlText w:val="•"/>
      <w:lvlJc w:val="left"/>
      <w:pPr>
        <w:ind w:left="2700" w:hanging="360"/>
      </w:pPr>
      <w:rPr>
        <w:rFonts w:ascii="David" w:eastAsiaTheme="minorHAnsi" w:hAnsi="David" w:cs="David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8F1"/>
    <w:multiLevelType w:val="hybridMultilevel"/>
    <w:tmpl w:val="C6068B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82B4D"/>
    <w:multiLevelType w:val="hybridMultilevel"/>
    <w:tmpl w:val="C0D89AE8"/>
    <w:lvl w:ilvl="0" w:tplc="520CEA8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7BE2"/>
    <w:multiLevelType w:val="hybridMultilevel"/>
    <w:tmpl w:val="76006D22"/>
    <w:lvl w:ilvl="0" w:tplc="FFFFFFFF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31A32"/>
    <w:multiLevelType w:val="hybridMultilevel"/>
    <w:tmpl w:val="2B2E00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ED782F"/>
    <w:multiLevelType w:val="hybridMultilevel"/>
    <w:tmpl w:val="07A250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5651"/>
    <w:multiLevelType w:val="hybridMultilevel"/>
    <w:tmpl w:val="D49E40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73BB5"/>
    <w:multiLevelType w:val="hybridMultilevel"/>
    <w:tmpl w:val="76006D2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5257E"/>
    <w:multiLevelType w:val="hybridMultilevel"/>
    <w:tmpl w:val="392CBB10"/>
    <w:lvl w:ilvl="0" w:tplc="200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9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A5066"/>
    <w:multiLevelType w:val="hybridMultilevel"/>
    <w:tmpl w:val="574098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6C7F04"/>
    <w:multiLevelType w:val="hybridMultilevel"/>
    <w:tmpl w:val="66CC27A8"/>
    <w:lvl w:ilvl="0" w:tplc="A1C6C25C">
      <w:start w:val="1"/>
      <w:numFmt w:val="hebrew1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4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19"/>
  </w:num>
  <w:num w:numId="10">
    <w:abstractNumId w:val="33"/>
  </w:num>
  <w:num w:numId="11">
    <w:abstractNumId w:val="12"/>
  </w:num>
  <w:num w:numId="12">
    <w:abstractNumId w:val="25"/>
  </w:num>
  <w:num w:numId="13">
    <w:abstractNumId w:val="21"/>
  </w:num>
  <w:num w:numId="14">
    <w:abstractNumId w:val="7"/>
  </w:num>
  <w:num w:numId="15">
    <w:abstractNumId w:val="16"/>
  </w:num>
  <w:num w:numId="16">
    <w:abstractNumId w:val="31"/>
  </w:num>
  <w:num w:numId="17">
    <w:abstractNumId w:val="4"/>
  </w:num>
  <w:num w:numId="18">
    <w:abstractNumId w:val="29"/>
  </w:num>
  <w:num w:numId="19">
    <w:abstractNumId w:val="23"/>
  </w:num>
  <w:num w:numId="20">
    <w:abstractNumId w:val="2"/>
  </w:num>
  <w:num w:numId="21">
    <w:abstractNumId w:val="27"/>
  </w:num>
  <w:num w:numId="22">
    <w:abstractNumId w:val="5"/>
  </w:num>
  <w:num w:numId="23">
    <w:abstractNumId w:val="28"/>
  </w:num>
  <w:num w:numId="24">
    <w:abstractNumId w:val="3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6"/>
  </w:num>
  <w:num w:numId="31">
    <w:abstractNumId w:val="17"/>
  </w:num>
  <w:num w:numId="32">
    <w:abstractNumId w:val="20"/>
  </w:num>
  <w:num w:numId="33">
    <w:abstractNumId w:val="32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C3116"/>
    <w:rsid w:val="000C36AD"/>
    <w:rsid w:val="000C4D4F"/>
    <w:rsid w:val="000D692B"/>
    <w:rsid w:val="000E6D88"/>
    <w:rsid w:val="001070B7"/>
    <w:rsid w:val="001116B8"/>
    <w:rsid w:val="00120A67"/>
    <w:rsid w:val="001271DC"/>
    <w:rsid w:val="00133499"/>
    <w:rsid w:val="00141B72"/>
    <w:rsid w:val="00150C7D"/>
    <w:rsid w:val="0015602E"/>
    <w:rsid w:val="00185AA6"/>
    <w:rsid w:val="00186087"/>
    <w:rsid w:val="00194FFA"/>
    <w:rsid w:val="0019640E"/>
    <w:rsid w:val="001A05F9"/>
    <w:rsid w:val="001B4D48"/>
    <w:rsid w:val="001C6F00"/>
    <w:rsid w:val="001D44BD"/>
    <w:rsid w:val="001E3DC8"/>
    <w:rsid w:val="001E521A"/>
    <w:rsid w:val="001F021C"/>
    <w:rsid w:val="001F1504"/>
    <w:rsid w:val="00206D3A"/>
    <w:rsid w:val="00212AB1"/>
    <w:rsid w:val="00221741"/>
    <w:rsid w:val="00234145"/>
    <w:rsid w:val="00234DA7"/>
    <w:rsid w:val="00237AD0"/>
    <w:rsid w:val="00240CC6"/>
    <w:rsid w:val="00241F1F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054F3"/>
    <w:rsid w:val="00337A62"/>
    <w:rsid w:val="00380D31"/>
    <w:rsid w:val="003967E4"/>
    <w:rsid w:val="00397C8B"/>
    <w:rsid w:val="003B5101"/>
    <w:rsid w:val="003D2F80"/>
    <w:rsid w:val="003E2592"/>
    <w:rsid w:val="00417825"/>
    <w:rsid w:val="00443C6B"/>
    <w:rsid w:val="00445144"/>
    <w:rsid w:val="00445B2C"/>
    <w:rsid w:val="00452145"/>
    <w:rsid w:val="00480490"/>
    <w:rsid w:val="00483224"/>
    <w:rsid w:val="004867C7"/>
    <w:rsid w:val="00486FD7"/>
    <w:rsid w:val="00495AD9"/>
    <w:rsid w:val="004A0A17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00BC"/>
    <w:rsid w:val="00611574"/>
    <w:rsid w:val="0061243B"/>
    <w:rsid w:val="00617A08"/>
    <w:rsid w:val="006240C1"/>
    <w:rsid w:val="006243DA"/>
    <w:rsid w:val="006367B7"/>
    <w:rsid w:val="00645168"/>
    <w:rsid w:val="00677F90"/>
    <w:rsid w:val="0068311F"/>
    <w:rsid w:val="006907CE"/>
    <w:rsid w:val="006A135B"/>
    <w:rsid w:val="006A700C"/>
    <w:rsid w:val="006A765F"/>
    <w:rsid w:val="006B72A3"/>
    <w:rsid w:val="006C2BA3"/>
    <w:rsid w:val="006E1ABA"/>
    <w:rsid w:val="006E3F0A"/>
    <w:rsid w:val="006F1D9C"/>
    <w:rsid w:val="006F49FE"/>
    <w:rsid w:val="00710B06"/>
    <w:rsid w:val="00714809"/>
    <w:rsid w:val="007228FC"/>
    <w:rsid w:val="00723F6A"/>
    <w:rsid w:val="00732BDE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7C5079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625CD"/>
    <w:rsid w:val="0086726D"/>
    <w:rsid w:val="00872874"/>
    <w:rsid w:val="00874850"/>
    <w:rsid w:val="00891B91"/>
    <w:rsid w:val="0089215B"/>
    <w:rsid w:val="00892D19"/>
    <w:rsid w:val="008946ED"/>
    <w:rsid w:val="008A00C7"/>
    <w:rsid w:val="008A7BC0"/>
    <w:rsid w:val="008D3A51"/>
    <w:rsid w:val="008D74CC"/>
    <w:rsid w:val="008D771E"/>
    <w:rsid w:val="008F543C"/>
    <w:rsid w:val="0091655E"/>
    <w:rsid w:val="009238E3"/>
    <w:rsid w:val="00964551"/>
    <w:rsid w:val="00973789"/>
    <w:rsid w:val="009854A6"/>
    <w:rsid w:val="00996FAA"/>
    <w:rsid w:val="009A029B"/>
    <w:rsid w:val="009A0E5F"/>
    <w:rsid w:val="009B5B12"/>
    <w:rsid w:val="009C0539"/>
    <w:rsid w:val="009C4F1C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1477"/>
    <w:rsid w:val="00B224D9"/>
    <w:rsid w:val="00B23F99"/>
    <w:rsid w:val="00B244C4"/>
    <w:rsid w:val="00B24BA0"/>
    <w:rsid w:val="00B305A7"/>
    <w:rsid w:val="00B415B3"/>
    <w:rsid w:val="00B431B1"/>
    <w:rsid w:val="00B44CEC"/>
    <w:rsid w:val="00B45A95"/>
    <w:rsid w:val="00B6727F"/>
    <w:rsid w:val="00B74EFB"/>
    <w:rsid w:val="00B8051D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5622"/>
    <w:rsid w:val="00BE75C6"/>
    <w:rsid w:val="00BE78E6"/>
    <w:rsid w:val="00BF0144"/>
    <w:rsid w:val="00BF233C"/>
    <w:rsid w:val="00C03F03"/>
    <w:rsid w:val="00C04957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27DB"/>
    <w:rsid w:val="00CA3A91"/>
    <w:rsid w:val="00CA58E1"/>
    <w:rsid w:val="00CA6900"/>
    <w:rsid w:val="00CB35EC"/>
    <w:rsid w:val="00CB5761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522CF"/>
    <w:rsid w:val="00D53C94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17B7"/>
    <w:rsid w:val="00E33398"/>
    <w:rsid w:val="00E35478"/>
    <w:rsid w:val="00E77CDF"/>
    <w:rsid w:val="00E84A54"/>
    <w:rsid w:val="00EA536F"/>
    <w:rsid w:val="00EB7CB6"/>
    <w:rsid w:val="00EC5C31"/>
    <w:rsid w:val="00ED1C05"/>
    <w:rsid w:val="00ED2DDC"/>
    <w:rsid w:val="00ED42B9"/>
    <w:rsid w:val="00ED4D16"/>
    <w:rsid w:val="00EF0454"/>
    <w:rsid w:val="00EF377D"/>
    <w:rsid w:val="00EF7148"/>
    <w:rsid w:val="00F00B80"/>
    <w:rsid w:val="00F16266"/>
    <w:rsid w:val="00F16D08"/>
    <w:rsid w:val="00F277F8"/>
    <w:rsid w:val="00F30F35"/>
    <w:rsid w:val="00F444B6"/>
    <w:rsid w:val="00F506E9"/>
    <w:rsid w:val="00F560E1"/>
    <w:rsid w:val="00F57172"/>
    <w:rsid w:val="00F72345"/>
    <w:rsid w:val="00F73BB3"/>
    <w:rsid w:val="00FA6ADE"/>
    <w:rsid w:val="00FB3AB5"/>
    <w:rsid w:val="00FC07CF"/>
    <w:rsid w:val="00FC55F9"/>
    <w:rsid w:val="00FC70CD"/>
    <w:rsid w:val="00FD2C3E"/>
    <w:rsid w:val="00FD6751"/>
    <w:rsid w:val="00FF515A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05AB3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aliases w:val="LP1"/>
    <w:basedOn w:val="a"/>
    <w:link w:val="afb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פיסקת רשימה תו"/>
    <w:aliases w:val="LP1 תו"/>
    <w:link w:val="afa"/>
    <w:uiPriority w:val="34"/>
    <w:locked/>
    <w:rsid w:val="00186087"/>
    <w:rPr>
      <w:sz w:val="22"/>
      <w:szCs w:val="24"/>
      <w:lang w:eastAsia="he-IL"/>
    </w:rPr>
  </w:style>
  <w:style w:type="paragraph" w:styleId="afd">
    <w:name w:val="Body Text"/>
    <w:basedOn w:val="a"/>
    <w:link w:val="afe"/>
    <w:unhideWhenUsed/>
    <w:rsid w:val="00D53C9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 w:line="240" w:lineRule="auto"/>
      <w:jc w:val="left"/>
      <w:textAlignment w:val="auto"/>
    </w:pPr>
    <w:rPr>
      <w:rFonts w:cs="Miriam"/>
      <w:sz w:val="24"/>
    </w:rPr>
  </w:style>
  <w:style w:type="character" w:customStyle="1" w:styleId="afe">
    <w:name w:val="גוף טקסט תו"/>
    <w:basedOn w:val="a1"/>
    <w:link w:val="afd"/>
    <w:rsid w:val="00D53C94"/>
    <w:rPr>
      <w:rFonts w:cs="Miria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3</Pages>
  <Words>516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3201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2023-01-17T12:00:00Z</cp:lastPrinted>
  <dcterms:created xsi:type="dcterms:W3CDTF">2024-07-21T12:40:00Z</dcterms:created>
  <dcterms:modified xsi:type="dcterms:W3CDTF">2024-07-21T12:40:00Z</dcterms:modified>
</cp:coreProperties>
</file>