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3E82B" w14:textId="77777777" w:rsidR="00021757" w:rsidRPr="00021757" w:rsidRDefault="00021757" w:rsidP="00021757">
      <w:pPr>
        <w:spacing w:line="276" w:lineRule="auto"/>
        <w:jc w:val="left"/>
        <w:rPr>
          <w:rFonts w:ascii="Calibri" w:hAnsi="Calibri" w:cs="Calibri"/>
          <w:b/>
          <w:bCs/>
          <w:sz w:val="24"/>
          <w:rtl/>
        </w:rPr>
      </w:pPr>
    </w:p>
    <w:p w14:paraId="58EE88AB" w14:textId="77777777" w:rsidR="00021757" w:rsidRPr="00021757" w:rsidRDefault="00021757" w:rsidP="00021757">
      <w:pPr>
        <w:tabs>
          <w:tab w:val="left" w:pos="6182"/>
        </w:tabs>
        <w:spacing w:line="276" w:lineRule="auto"/>
        <w:rPr>
          <w:rFonts w:ascii="Calibri" w:hAnsi="Calibri" w:cs="Calibri"/>
          <w:color w:val="000000"/>
          <w:sz w:val="24"/>
          <w:rtl/>
        </w:rPr>
      </w:pPr>
    </w:p>
    <w:p w14:paraId="51FDFA29" w14:textId="01032F9E" w:rsidR="00021757" w:rsidRPr="00021757" w:rsidRDefault="00021757" w:rsidP="00021757">
      <w:pPr>
        <w:spacing w:line="276" w:lineRule="auto"/>
        <w:jc w:val="center"/>
        <w:rPr>
          <w:rFonts w:ascii="Calibri" w:hAnsi="Calibri" w:cs="Calibri"/>
          <w:b/>
          <w:bCs/>
          <w:sz w:val="24"/>
          <w:rtl/>
        </w:rPr>
      </w:pPr>
      <w:r w:rsidRPr="00021757">
        <w:rPr>
          <w:rFonts w:ascii="Calibri" w:hAnsi="Calibri" w:cs="Calibri"/>
          <w:b/>
          <w:bCs/>
          <w:sz w:val="24"/>
          <w:rtl/>
        </w:rPr>
        <w:t xml:space="preserve">מכרז פומבי מס </w:t>
      </w:r>
      <w:r>
        <w:rPr>
          <w:rFonts w:ascii="Calibri" w:hAnsi="Calibri" w:cs="Calibri" w:hint="cs"/>
          <w:b/>
          <w:bCs/>
          <w:sz w:val="24"/>
          <w:rtl/>
        </w:rPr>
        <w:t>1044</w:t>
      </w:r>
      <w:r w:rsidRPr="00021757">
        <w:rPr>
          <w:rFonts w:ascii="Calibri" w:hAnsi="Calibri" w:cs="Calibri"/>
          <w:b/>
          <w:bCs/>
          <w:sz w:val="24"/>
          <w:rtl/>
        </w:rPr>
        <w:t>/24</w:t>
      </w:r>
    </w:p>
    <w:p w14:paraId="1772E245" w14:textId="07E91D76" w:rsidR="00021757" w:rsidRPr="00021757" w:rsidRDefault="00021757" w:rsidP="00021757">
      <w:pPr>
        <w:spacing w:line="276" w:lineRule="auto"/>
        <w:jc w:val="center"/>
        <w:rPr>
          <w:rFonts w:ascii="Calibri" w:hAnsi="Calibri" w:cs="Calibri"/>
          <w:b/>
          <w:bCs/>
          <w:sz w:val="24"/>
          <w:rtl/>
        </w:rPr>
      </w:pPr>
      <w:r w:rsidRPr="00021757">
        <w:rPr>
          <w:rFonts w:ascii="Calibri" w:hAnsi="Calibri" w:cs="Calibri"/>
          <w:b/>
          <w:bCs/>
          <w:sz w:val="24"/>
          <w:u w:val="single"/>
          <w:rtl/>
        </w:rPr>
        <w:t xml:space="preserve">לתפקיד </w:t>
      </w:r>
      <w:r w:rsidR="00DD6105">
        <w:rPr>
          <w:rFonts w:ascii="Calibri" w:hAnsi="Calibri" w:cs="Calibri" w:hint="cs"/>
          <w:b/>
          <w:bCs/>
          <w:sz w:val="24"/>
          <w:u w:val="single"/>
          <w:rtl/>
        </w:rPr>
        <w:t>מלווה משפחות בתוכנית הדרך החדשה</w:t>
      </w:r>
    </w:p>
    <w:p w14:paraId="6C83F30E" w14:textId="77777777" w:rsidR="00021757" w:rsidRDefault="00021757" w:rsidP="00021757">
      <w:pPr>
        <w:spacing w:line="276" w:lineRule="auto"/>
        <w:textAlignment w:val="auto"/>
        <w:rPr>
          <w:rFonts w:ascii="Calibri" w:hAnsi="Calibri" w:cs="Calibri"/>
          <w:sz w:val="24"/>
          <w:rtl/>
        </w:rPr>
      </w:pPr>
    </w:p>
    <w:p w14:paraId="4FDE0F13" w14:textId="4D97E3BC" w:rsidR="00021757" w:rsidRPr="00021757" w:rsidRDefault="00DD6105" w:rsidP="00021757">
      <w:pPr>
        <w:spacing w:line="360" w:lineRule="auto"/>
        <w:textAlignment w:val="auto"/>
        <w:rPr>
          <w:rFonts w:ascii="Calibri" w:hAnsi="Calibri" w:cs="Calibri"/>
          <w:sz w:val="24"/>
        </w:rPr>
      </w:pPr>
      <w:r>
        <w:rPr>
          <w:rFonts w:ascii="Calibri" w:hAnsi="Calibri" w:cs="Calibri" w:hint="cs"/>
          <w:b/>
          <w:bCs/>
          <w:sz w:val="24"/>
          <w:u w:val="single"/>
          <w:rtl/>
        </w:rPr>
        <w:t xml:space="preserve">היחידה: </w:t>
      </w:r>
      <w:r>
        <w:rPr>
          <w:rFonts w:ascii="Calibri" w:hAnsi="Calibri" w:cs="Calibri" w:hint="cs"/>
          <w:sz w:val="24"/>
          <w:rtl/>
        </w:rPr>
        <w:t>האגף לשירותים חברתיים</w:t>
      </w:r>
    </w:p>
    <w:p w14:paraId="14F52AD7" w14:textId="1D105E6B" w:rsidR="00021757" w:rsidRPr="00021757" w:rsidRDefault="00021757" w:rsidP="00021757">
      <w:pPr>
        <w:spacing w:line="360" w:lineRule="auto"/>
        <w:textAlignment w:val="auto"/>
        <w:rPr>
          <w:rFonts w:ascii="Calibri" w:hAnsi="Calibri" w:cs="Calibri"/>
          <w:sz w:val="24"/>
          <w:rtl/>
        </w:rPr>
      </w:pPr>
      <w:r w:rsidRPr="00021757">
        <w:rPr>
          <w:rFonts w:ascii="Calibri" w:hAnsi="Calibri" w:cs="Calibri"/>
          <w:b/>
          <w:bCs/>
          <w:sz w:val="24"/>
          <w:u w:val="single"/>
          <w:rtl/>
        </w:rPr>
        <w:t>דרוג ודרגה:</w:t>
      </w:r>
      <w:r w:rsidRPr="00021757">
        <w:rPr>
          <w:rFonts w:ascii="Calibri" w:hAnsi="Calibri" w:cs="Calibri"/>
          <w:sz w:val="24"/>
          <w:rtl/>
        </w:rPr>
        <w:t xml:space="preserve"> מח"ר /מנהלי. דרגה: 38-40/8-10  </w:t>
      </w:r>
    </w:p>
    <w:p w14:paraId="1C7932E7" w14:textId="43223173" w:rsidR="00021757" w:rsidRDefault="00021757" w:rsidP="00021757">
      <w:pPr>
        <w:spacing w:line="360" w:lineRule="auto"/>
        <w:textAlignment w:val="auto"/>
        <w:rPr>
          <w:rFonts w:ascii="Calibri" w:hAnsi="Calibri" w:cs="Calibri"/>
          <w:sz w:val="24"/>
          <w:rtl/>
        </w:rPr>
      </w:pPr>
      <w:r w:rsidRPr="00021757">
        <w:rPr>
          <w:rFonts w:ascii="Calibri" w:hAnsi="Calibri" w:cs="Calibri"/>
          <w:b/>
          <w:bCs/>
          <w:sz w:val="24"/>
          <w:u w:val="single"/>
          <w:rtl/>
        </w:rPr>
        <w:t>היקף העסקה:</w:t>
      </w:r>
      <w:r w:rsidRPr="00021757">
        <w:rPr>
          <w:rFonts w:ascii="Calibri" w:hAnsi="Calibri" w:cs="Calibri"/>
          <w:sz w:val="24"/>
          <w:rtl/>
        </w:rPr>
        <w:t xml:space="preserve"> 100%</w:t>
      </w:r>
    </w:p>
    <w:p w14:paraId="23A16B53" w14:textId="7E34DBA8" w:rsidR="00DD6105" w:rsidRPr="00021757" w:rsidRDefault="00DD6105" w:rsidP="00DD6105">
      <w:pPr>
        <w:spacing w:line="360" w:lineRule="auto"/>
        <w:textAlignment w:val="auto"/>
        <w:rPr>
          <w:rFonts w:ascii="Calibri" w:hAnsi="Calibri" w:cs="Calibri"/>
          <w:sz w:val="24"/>
        </w:rPr>
      </w:pPr>
      <w:r w:rsidRPr="00021757">
        <w:rPr>
          <w:rFonts w:ascii="Calibri" w:hAnsi="Calibri" w:cs="Calibri"/>
          <w:b/>
          <w:bCs/>
          <w:sz w:val="24"/>
          <w:u w:val="single"/>
          <w:rtl/>
        </w:rPr>
        <w:t>כפיפות:</w:t>
      </w:r>
      <w:r w:rsidRPr="00021757">
        <w:rPr>
          <w:rFonts w:ascii="Calibri" w:hAnsi="Calibri" w:cs="Calibri"/>
          <w:sz w:val="24"/>
          <w:rtl/>
        </w:rPr>
        <w:t xml:space="preserve"> מנהלת </w:t>
      </w:r>
      <w:r w:rsidR="002A3630">
        <w:rPr>
          <w:rFonts w:ascii="Calibri" w:hAnsi="Calibri" w:cs="Calibri" w:hint="cs"/>
          <w:sz w:val="24"/>
          <w:rtl/>
        </w:rPr>
        <w:t xml:space="preserve">אגף לשירותים חברתיים </w:t>
      </w:r>
    </w:p>
    <w:p w14:paraId="7214D0F6" w14:textId="77777777" w:rsidR="00DD6105" w:rsidRDefault="00DD6105" w:rsidP="00021757">
      <w:pPr>
        <w:spacing w:line="360" w:lineRule="auto"/>
        <w:textAlignment w:val="auto"/>
        <w:rPr>
          <w:rFonts w:ascii="Calibri" w:hAnsi="Calibri" w:cs="Calibri"/>
          <w:sz w:val="24"/>
          <w:rtl/>
        </w:rPr>
      </w:pPr>
    </w:p>
    <w:p w14:paraId="40317D7F" w14:textId="77777777" w:rsidR="00021757" w:rsidRPr="00021757" w:rsidRDefault="00021757" w:rsidP="00021757">
      <w:pPr>
        <w:spacing w:line="276" w:lineRule="auto"/>
        <w:textAlignment w:val="auto"/>
        <w:rPr>
          <w:rFonts w:ascii="Calibri" w:hAnsi="Calibri" w:cs="Calibri"/>
          <w:b/>
          <w:bCs/>
          <w:sz w:val="24"/>
          <w:u w:val="single"/>
        </w:rPr>
      </w:pPr>
      <w:r w:rsidRPr="00021757">
        <w:rPr>
          <w:rFonts w:ascii="Calibri" w:hAnsi="Calibri" w:cs="Calibri"/>
          <w:b/>
          <w:bCs/>
          <w:sz w:val="24"/>
          <w:u w:val="single"/>
          <w:rtl/>
        </w:rPr>
        <w:t xml:space="preserve">תיאור התפקיד: </w:t>
      </w:r>
    </w:p>
    <w:p w14:paraId="2107A3E7" w14:textId="1097D41C" w:rsidR="00021757" w:rsidRPr="00790D9E" w:rsidRDefault="00021757" w:rsidP="00790D9E">
      <w:pPr>
        <w:pStyle w:val="a9"/>
        <w:numPr>
          <w:ilvl w:val="0"/>
          <w:numId w:val="3"/>
        </w:numPr>
        <w:spacing w:line="276" w:lineRule="auto"/>
        <w:textAlignment w:val="auto"/>
        <w:rPr>
          <w:rFonts w:ascii="Calibri" w:hAnsi="Calibri" w:cs="Calibri"/>
          <w:sz w:val="24"/>
        </w:rPr>
      </w:pPr>
      <w:r w:rsidRPr="00790D9E">
        <w:rPr>
          <w:rFonts w:ascii="Calibri" w:hAnsi="Calibri" w:cs="Calibri" w:hint="cs"/>
          <w:sz w:val="24"/>
          <w:rtl/>
        </w:rPr>
        <w:t>מלווה המשפחות אמון על הליווי הישיר של המשפחות שנבחרו להשתתף בתכנית לאורך תקופה של שנה עד שלו</w:t>
      </w:r>
      <w:r w:rsidR="00790D9E">
        <w:rPr>
          <w:rFonts w:ascii="Calibri" w:hAnsi="Calibri" w:cs="Calibri" w:hint="cs"/>
          <w:sz w:val="24"/>
          <w:rtl/>
        </w:rPr>
        <w:t>ש</w:t>
      </w:r>
      <w:r w:rsidRPr="00790D9E">
        <w:rPr>
          <w:rFonts w:ascii="Calibri" w:hAnsi="Calibri" w:cs="Calibri" w:hint="cs"/>
          <w:sz w:val="24"/>
          <w:rtl/>
        </w:rPr>
        <w:t xml:space="preserve"> שנים</w:t>
      </w:r>
      <w:r w:rsidR="00790D9E">
        <w:rPr>
          <w:rFonts w:ascii="Calibri" w:hAnsi="Calibri" w:cs="Calibri" w:hint="cs"/>
          <w:sz w:val="24"/>
          <w:rtl/>
        </w:rPr>
        <w:t>.</w:t>
      </w:r>
    </w:p>
    <w:p w14:paraId="3D278E63" w14:textId="176106D3" w:rsidR="00021757" w:rsidRPr="00790D9E" w:rsidRDefault="00021757" w:rsidP="00790D9E">
      <w:pPr>
        <w:pStyle w:val="a9"/>
        <w:numPr>
          <w:ilvl w:val="0"/>
          <w:numId w:val="3"/>
        </w:numPr>
        <w:spacing w:line="276" w:lineRule="auto"/>
        <w:textAlignment w:val="auto"/>
        <w:rPr>
          <w:rFonts w:ascii="Calibri" w:hAnsi="Calibri" w:cs="Calibri" w:hint="cs"/>
          <w:sz w:val="24"/>
        </w:rPr>
      </w:pPr>
      <w:r w:rsidRPr="00790D9E">
        <w:rPr>
          <w:rFonts w:ascii="Calibri" w:hAnsi="Calibri" w:cs="Calibri" w:hint="cs"/>
          <w:sz w:val="24"/>
          <w:rtl/>
        </w:rPr>
        <w:t>מלווה המשפחות מנהל את התהליך בראייה מערכתית ונותן דגש לאיזון בתוך המשפחה</w:t>
      </w:r>
      <w:r w:rsidR="00790D9E">
        <w:rPr>
          <w:rFonts w:ascii="Calibri" w:hAnsi="Calibri" w:cs="Calibri" w:hint="cs"/>
          <w:sz w:val="24"/>
          <w:rtl/>
        </w:rPr>
        <w:t>.</w:t>
      </w:r>
    </w:p>
    <w:p w14:paraId="6EB7A367" w14:textId="77777777" w:rsidR="00790D9E" w:rsidRDefault="00021757" w:rsidP="00790D9E">
      <w:pPr>
        <w:pStyle w:val="a9"/>
        <w:numPr>
          <w:ilvl w:val="0"/>
          <w:numId w:val="3"/>
        </w:numPr>
        <w:spacing w:line="276" w:lineRule="auto"/>
        <w:textAlignment w:val="auto"/>
        <w:rPr>
          <w:rFonts w:ascii="Calibri" w:hAnsi="Calibri" w:cs="Calibri"/>
          <w:sz w:val="24"/>
        </w:rPr>
      </w:pPr>
      <w:r w:rsidRPr="00790D9E">
        <w:rPr>
          <w:rFonts w:ascii="Calibri" w:hAnsi="Calibri" w:cs="Calibri" w:hint="cs"/>
          <w:sz w:val="24"/>
          <w:rtl/>
        </w:rPr>
        <w:t>מאתר משפחות באמצעות עו</w:t>
      </w:r>
      <w:r w:rsidR="00790D9E">
        <w:rPr>
          <w:rFonts w:ascii="Calibri" w:hAnsi="Calibri" w:cs="Calibri" w:hint="cs"/>
          <w:sz w:val="24"/>
          <w:rtl/>
        </w:rPr>
        <w:t>"</w:t>
      </w:r>
      <w:r w:rsidRPr="00790D9E">
        <w:rPr>
          <w:rFonts w:ascii="Calibri" w:hAnsi="Calibri" w:cs="Calibri" w:hint="cs"/>
          <w:sz w:val="24"/>
          <w:rtl/>
        </w:rPr>
        <w:t>ס משפחה וראש צוות, קציני מבחן ומנהלת הנפה בשירות מבחן לנוער המתאימות לפרופיל התוכנית</w:t>
      </w:r>
      <w:r w:rsidRPr="00790D9E">
        <w:rPr>
          <w:rFonts w:ascii="Calibri" w:hAnsi="Calibri" w:cs="Calibri" w:hint="cs"/>
          <w:sz w:val="24"/>
        </w:rPr>
        <w:t>.</w:t>
      </w:r>
    </w:p>
    <w:p w14:paraId="12577129" w14:textId="77777777" w:rsidR="00790D9E" w:rsidRDefault="00021757" w:rsidP="00790D9E">
      <w:pPr>
        <w:pStyle w:val="a9"/>
        <w:numPr>
          <w:ilvl w:val="0"/>
          <w:numId w:val="3"/>
        </w:numPr>
        <w:spacing w:line="276" w:lineRule="auto"/>
        <w:textAlignment w:val="auto"/>
        <w:rPr>
          <w:rFonts w:ascii="Calibri" w:hAnsi="Calibri" w:cs="Calibri"/>
          <w:sz w:val="24"/>
        </w:rPr>
      </w:pPr>
      <w:r w:rsidRPr="00790D9E">
        <w:rPr>
          <w:rFonts w:ascii="Calibri" w:hAnsi="Calibri" w:cs="Calibri" w:hint="cs"/>
          <w:sz w:val="24"/>
          <w:rtl/>
        </w:rPr>
        <w:t>מלווה 25 משפחות ישראליות ממוצא אתיופי ובמידת הצורך מסייע למשפחות נוספות המטופלות רווחה במידה ומכסה של 25 אינה מתאימה</w:t>
      </w:r>
      <w:r w:rsidRPr="00790D9E">
        <w:rPr>
          <w:rFonts w:ascii="Calibri" w:hAnsi="Calibri" w:cs="Calibri" w:hint="cs"/>
          <w:sz w:val="24"/>
        </w:rPr>
        <w:t>.</w:t>
      </w:r>
    </w:p>
    <w:p w14:paraId="77D976F2" w14:textId="77777777" w:rsidR="00790D9E" w:rsidRDefault="00021757" w:rsidP="00790D9E">
      <w:pPr>
        <w:pStyle w:val="a9"/>
        <w:numPr>
          <w:ilvl w:val="0"/>
          <w:numId w:val="3"/>
        </w:numPr>
        <w:spacing w:line="276" w:lineRule="auto"/>
        <w:textAlignment w:val="auto"/>
        <w:rPr>
          <w:rFonts w:ascii="Calibri" w:hAnsi="Calibri" w:cs="Calibri"/>
          <w:sz w:val="24"/>
        </w:rPr>
      </w:pPr>
      <w:r w:rsidRPr="00790D9E">
        <w:rPr>
          <w:rFonts w:ascii="Calibri" w:hAnsi="Calibri" w:cs="Calibri" w:hint="cs"/>
          <w:sz w:val="24"/>
          <w:rtl/>
        </w:rPr>
        <w:t>ביקורי בית ויצירת קשר של אמון עם המשפחות</w:t>
      </w:r>
      <w:r w:rsidRPr="00790D9E">
        <w:rPr>
          <w:rFonts w:ascii="Calibri" w:hAnsi="Calibri" w:cs="Calibri" w:hint="cs"/>
          <w:sz w:val="24"/>
        </w:rPr>
        <w:t>.</w:t>
      </w:r>
    </w:p>
    <w:p w14:paraId="355C56E9" w14:textId="77777777" w:rsidR="00790D9E" w:rsidRDefault="00021757" w:rsidP="00790D9E">
      <w:pPr>
        <w:pStyle w:val="a9"/>
        <w:numPr>
          <w:ilvl w:val="0"/>
          <w:numId w:val="3"/>
        </w:numPr>
        <w:spacing w:line="276" w:lineRule="auto"/>
        <w:textAlignment w:val="auto"/>
        <w:rPr>
          <w:rFonts w:ascii="Calibri" w:hAnsi="Calibri" w:cs="Calibri"/>
          <w:sz w:val="24"/>
        </w:rPr>
      </w:pPr>
      <w:r w:rsidRPr="00790D9E">
        <w:rPr>
          <w:rFonts w:ascii="Calibri" w:hAnsi="Calibri" w:cs="Calibri" w:hint="cs"/>
          <w:sz w:val="24"/>
          <w:rtl/>
        </w:rPr>
        <w:t>מגשר ומתווך בין המשפחה לבין נותני השירותים ברשות המקומית, בהתאם לצורך</w:t>
      </w:r>
      <w:r w:rsidRPr="00790D9E">
        <w:rPr>
          <w:rFonts w:ascii="Calibri" w:hAnsi="Calibri" w:cs="Calibri" w:hint="cs"/>
          <w:sz w:val="24"/>
        </w:rPr>
        <w:t>.</w:t>
      </w:r>
    </w:p>
    <w:p w14:paraId="3CA8F4AB" w14:textId="77777777" w:rsidR="00790D9E" w:rsidRDefault="00021757" w:rsidP="00790D9E">
      <w:pPr>
        <w:pStyle w:val="a9"/>
        <w:numPr>
          <w:ilvl w:val="0"/>
          <w:numId w:val="3"/>
        </w:numPr>
        <w:spacing w:line="276" w:lineRule="auto"/>
        <w:textAlignment w:val="auto"/>
        <w:rPr>
          <w:rFonts w:ascii="Calibri" w:hAnsi="Calibri" w:cs="Calibri"/>
          <w:sz w:val="24"/>
        </w:rPr>
      </w:pPr>
      <w:r w:rsidRPr="00790D9E">
        <w:rPr>
          <w:rFonts w:ascii="Calibri" w:hAnsi="Calibri" w:cs="Calibri" w:hint="cs"/>
          <w:sz w:val="24"/>
          <w:rtl/>
        </w:rPr>
        <w:t>יצירת קשרי עבודה עם הגורמים בקהילה בהתאם לצרכי המשפחה</w:t>
      </w:r>
      <w:r w:rsidRPr="00790D9E">
        <w:rPr>
          <w:rFonts w:ascii="Calibri" w:hAnsi="Calibri" w:cs="Calibri" w:hint="cs"/>
          <w:sz w:val="24"/>
        </w:rPr>
        <w:t>.</w:t>
      </w:r>
    </w:p>
    <w:p w14:paraId="636720C8" w14:textId="77777777" w:rsidR="00790D9E" w:rsidRDefault="00021757" w:rsidP="00790D9E">
      <w:pPr>
        <w:pStyle w:val="a9"/>
        <w:numPr>
          <w:ilvl w:val="0"/>
          <w:numId w:val="3"/>
        </w:numPr>
        <w:spacing w:line="276" w:lineRule="auto"/>
        <w:textAlignment w:val="auto"/>
        <w:rPr>
          <w:rFonts w:ascii="Calibri" w:hAnsi="Calibri" w:cs="Calibri"/>
          <w:sz w:val="24"/>
        </w:rPr>
      </w:pPr>
      <w:r w:rsidRPr="00790D9E">
        <w:rPr>
          <w:rFonts w:ascii="Calibri" w:hAnsi="Calibri" w:cs="Calibri" w:hint="cs"/>
          <w:sz w:val="24"/>
          <w:rtl/>
        </w:rPr>
        <w:t>מילוי טפסי הערכה על המשפחה ורישום בתיק המשפחה</w:t>
      </w:r>
      <w:r w:rsidRPr="00790D9E">
        <w:rPr>
          <w:rFonts w:ascii="Calibri" w:hAnsi="Calibri" w:cs="Calibri" w:hint="cs"/>
          <w:sz w:val="24"/>
        </w:rPr>
        <w:t>.</w:t>
      </w:r>
    </w:p>
    <w:p w14:paraId="59AD9B00" w14:textId="77777777" w:rsidR="00790D9E" w:rsidRDefault="00021757" w:rsidP="00790D9E">
      <w:pPr>
        <w:pStyle w:val="a9"/>
        <w:numPr>
          <w:ilvl w:val="0"/>
          <w:numId w:val="3"/>
        </w:numPr>
        <w:spacing w:line="276" w:lineRule="auto"/>
        <w:textAlignment w:val="auto"/>
        <w:rPr>
          <w:rFonts w:ascii="Calibri" w:hAnsi="Calibri" w:cs="Calibri"/>
          <w:sz w:val="24"/>
        </w:rPr>
      </w:pPr>
      <w:r w:rsidRPr="00790D9E">
        <w:rPr>
          <w:rFonts w:ascii="Calibri" w:hAnsi="Calibri" w:cs="Calibri" w:hint="cs"/>
          <w:sz w:val="24"/>
          <w:rtl/>
        </w:rPr>
        <w:t>יוזם תכניות לחיזוק  יחסי הורים ילדים, לימוד שפה ובעיקר מיומנויות חיים</w:t>
      </w:r>
      <w:r w:rsidRPr="00790D9E">
        <w:rPr>
          <w:rFonts w:ascii="Calibri" w:hAnsi="Calibri" w:cs="Calibri" w:hint="cs"/>
          <w:sz w:val="24"/>
        </w:rPr>
        <w:t>.</w:t>
      </w:r>
    </w:p>
    <w:p w14:paraId="022473A5" w14:textId="468AE630" w:rsidR="00021757" w:rsidRPr="00790D9E" w:rsidRDefault="00021757" w:rsidP="00790D9E">
      <w:pPr>
        <w:pStyle w:val="a9"/>
        <w:numPr>
          <w:ilvl w:val="0"/>
          <w:numId w:val="3"/>
        </w:numPr>
        <w:spacing w:line="276" w:lineRule="auto"/>
        <w:textAlignment w:val="auto"/>
        <w:rPr>
          <w:rFonts w:ascii="Calibri" w:hAnsi="Calibri" w:cs="Calibri" w:hint="cs"/>
          <w:sz w:val="24"/>
        </w:rPr>
      </w:pPr>
      <w:r w:rsidRPr="00790D9E">
        <w:rPr>
          <w:rFonts w:ascii="Calibri" w:hAnsi="Calibri" w:cs="Calibri" w:hint="cs"/>
          <w:sz w:val="24"/>
          <w:rtl/>
        </w:rPr>
        <w:t>יוזם תכניות מניעה והסברה לאוכלוסיות פגיעות בקרב העולים ומשפחות הקיים אצלם חסם תרבותי לשוני, כמו כן יוזם מפגשים של המשפחות עם נותני שירותים לשם מיצוי זכויותיהם ובניית אפיקי תקשורת חיובים והקניית כלים וידע למשפחות</w:t>
      </w:r>
      <w:r w:rsidRPr="00790D9E">
        <w:rPr>
          <w:rFonts w:ascii="Calibri" w:hAnsi="Calibri" w:cs="Calibri" w:hint="cs"/>
          <w:sz w:val="24"/>
        </w:rPr>
        <w:t>.</w:t>
      </w:r>
    </w:p>
    <w:p w14:paraId="28742201" w14:textId="77777777" w:rsidR="00021757" w:rsidRDefault="00021757" w:rsidP="00021757">
      <w:pPr>
        <w:spacing w:line="276" w:lineRule="auto"/>
        <w:textAlignment w:val="auto"/>
        <w:rPr>
          <w:rFonts w:ascii="Calibri" w:hAnsi="Calibri" w:cs="Calibri"/>
          <w:sz w:val="24"/>
          <w:rtl/>
        </w:rPr>
      </w:pPr>
    </w:p>
    <w:p w14:paraId="11C94468" w14:textId="7813BBCF" w:rsidR="00790D9E" w:rsidRDefault="002A3630" w:rsidP="00790D9E">
      <w:pPr>
        <w:spacing w:line="276" w:lineRule="auto"/>
        <w:textAlignment w:val="auto"/>
        <w:rPr>
          <w:rFonts w:ascii="Calibri" w:hAnsi="Calibri" w:cs="Calibri"/>
          <w:b/>
          <w:bCs/>
          <w:sz w:val="24"/>
          <w:u w:val="single"/>
          <w:rtl/>
        </w:rPr>
      </w:pPr>
      <w:r>
        <w:rPr>
          <w:rFonts w:ascii="Calibri" w:hAnsi="Calibri" w:cs="Calibri" w:hint="cs"/>
          <w:b/>
          <w:bCs/>
          <w:sz w:val="24"/>
          <w:u w:val="single"/>
          <w:rtl/>
        </w:rPr>
        <w:t>תנאי סף</w:t>
      </w:r>
    </w:p>
    <w:p w14:paraId="4877A4A9" w14:textId="0E9B54E0" w:rsidR="002A3630" w:rsidRDefault="002A3630" w:rsidP="00790D9E">
      <w:pPr>
        <w:spacing w:line="276" w:lineRule="auto"/>
        <w:textAlignment w:val="auto"/>
        <w:rPr>
          <w:rFonts w:ascii="Calibri" w:hAnsi="Calibri" w:cs="Calibri"/>
          <w:b/>
          <w:bCs/>
          <w:sz w:val="24"/>
          <w:u w:val="single"/>
          <w:rtl/>
        </w:rPr>
      </w:pPr>
      <w:r>
        <w:rPr>
          <w:rFonts w:ascii="Calibri" w:hAnsi="Calibri" w:cs="Calibri" w:hint="cs"/>
          <w:b/>
          <w:bCs/>
          <w:sz w:val="24"/>
          <w:u w:val="single"/>
          <w:rtl/>
        </w:rPr>
        <w:t>השכלה:</w:t>
      </w:r>
    </w:p>
    <w:p w14:paraId="03EBEE3B" w14:textId="27039A56" w:rsidR="00790D9E" w:rsidRDefault="00DD6105" w:rsidP="00790D9E">
      <w:pPr>
        <w:pStyle w:val="a9"/>
        <w:numPr>
          <w:ilvl w:val="0"/>
          <w:numId w:val="3"/>
        </w:numPr>
        <w:spacing w:line="276" w:lineRule="auto"/>
        <w:textAlignment w:val="auto"/>
        <w:rPr>
          <w:rFonts w:ascii="Calibri" w:hAnsi="Calibri" w:cs="Calibri"/>
          <w:b/>
          <w:bCs/>
          <w:sz w:val="24"/>
          <w:u w:val="single"/>
        </w:rPr>
      </w:pPr>
      <w:r w:rsidRPr="00B26D68">
        <w:rPr>
          <w:rFonts w:ascii="Calibri" w:hAnsi="Calibri" w:cs="Calibri"/>
          <w:szCs w:val="22"/>
          <w:rtl/>
        </w:rPr>
        <w:t>בעל תואר אקדמי שנרכש במוסד המוכר על ידי המועצה להשכלה גבוהה</w:t>
      </w:r>
      <w:r>
        <w:rPr>
          <w:rFonts w:ascii="Calibri" w:hAnsi="Calibri" w:cs="Calibri" w:hint="cs"/>
          <w:szCs w:val="22"/>
          <w:rtl/>
        </w:rPr>
        <w:t>.</w:t>
      </w:r>
    </w:p>
    <w:p w14:paraId="33AACE4A" w14:textId="4CDBA561" w:rsidR="00DD6105" w:rsidRDefault="00DD6105" w:rsidP="00DD6105">
      <w:pPr>
        <w:pStyle w:val="a9"/>
        <w:numPr>
          <w:ilvl w:val="0"/>
          <w:numId w:val="3"/>
        </w:numPr>
        <w:tabs>
          <w:tab w:val="clear" w:pos="720"/>
          <w:tab w:val="left" w:pos="-55"/>
        </w:tabs>
        <w:spacing w:line="276" w:lineRule="auto"/>
        <w:rPr>
          <w:rFonts w:ascii="Calibri" w:hAnsi="Calibri" w:cs="Calibri"/>
          <w:szCs w:val="22"/>
        </w:rPr>
      </w:pPr>
      <w:r w:rsidRPr="00B26D68">
        <w:rPr>
          <w:rFonts w:ascii="Calibri" w:hAnsi="Calibri" w:cs="Calibri"/>
          <w:szCs w:val="22"/>
          <w:rtl/>
        </w:rPr>
        <w:t>הנדסאי או טכנאי רשום בהתאם לסעיף 39 לחוק ההנדסאים והטכנאים המוסמכים, התשע"ג</w:t>
      </w:r>
      <w:r w:rsidRPr="00B26D68">
        <w:rPr>
          <w:rFonts w:ascii="Calibri" w:hAnsi="Calibri" w:cs="Calibri"/>
          <w:szCs w:val="22"/>
        </w:rPr>
        <w:t xml:space="preserve">- .2012 </w:t>
      </w:r>
    </w:p>
    <w:p w14:paraId="1DFDFB9F" w14:textId="7DB26760" w:rsidR="00DD6105" w:rsidRDefault="00DD6105" w:rsidP="00790D9E">
      <w:pPr>
        <w:pStyle w:val="a9"/>
        <w:numPr>
          <w:ilvl w:val="0"/>
          <w:numId w:val="3"/>
        </w:numPr>
        <w:spacing w:line="276" w:lineRule="auto"/>
        <w:textAlignment w:val="auto"/>
        <w:rPr>
          <w:rFonts w:ascii="Calibri" w:hAnsi="Calibri" w:cs="Calibri"/>
          <w:b/>
          <w:bCs/>
          <w:sz w:val="24"/>
          <w:u w:val="single"/>
        </w:rPr>
      </w:pPr>
      <w:r w:rsidRPr="00B26D68">
        <w:rPr>
          <w:rFonts w:ascii="Calibri" w:hAnsi="Calibri" w:cs="Calibri"/>
          <w:szCs w:val="22"/>
          <w:rtl/>
        </w:rPr>
        <w:t xml:space="preserve">תעודת סמיכות לרבנות </w:t>
      </w:r>
      <w:r>
        <w:rPr>
          <w:rFonts w:ascii="Calibri" w:hAnsi="Calibri" w:cs="Calibri" w:hint="cs"/>
          <w:szCs w:val="22"/>
          <w:rtl/>
        </w:rPr>
        <w:t>(</w:t>
      </w:r>
      <w:r w:rsidRPr="00B26D68">
        <w:rPr>
          <w:rFonts w:ascii="Calibri" w:hAnsi="Calibri" w:cs="Calibri"/>
          <w:szCs w:val="22"/>
          <w:rtl/>
        </w:rPr>
        <w:t>"יורה יורה"</w:t>
      </w:r>
      <w:r>
        <w:rPr>
          <w:rFonts w:ascii="Calibri" w:hAnsi="Calibri" w:cs="Calibri" w:hint="cs"/>
          <w:szCs w:val="22"/>
          <w:rtl/>
        </w:rPr>
        <w:t xml:space="preserve">) </w:t>
      </w:r>
      <w:r w:rsidRPr="00B26D68">
        <w:rPr>
          <w:rFonts w:ascii="Calibri" w:hAnsi="Calibri" w:cs="Calibri"/>
          <w:szCs w:val="22"/>
          <w:rtl/>
        </w:rPr>
        <w:t>לפי אישור הרבנות הראשית לישראל</w:t>
      </w:r>
      <w:r>
        <w:rPr>
          <w:rFonts w:ascii="Calibri" w:hAnsi="Calibri" w:cs="Calibri" w:hint="cs"/>
          <w:b/>
          <w:bCs/>
          <w:sz w:val="24"/>
          <w:u w:val="single"/>
          <w:rtl/>
        </w:rPr>
        <w:t>.</w:t>
      </w:r>
    </w:p>
    <w:p w14:paraId="7E81DC65" w14:textId="77777777" w:rsidR="002A3630" w:rsidRDefault="002A3630" w:rsidP="002A3630">
      <w:pPr>
        <w:pStyle w:val="a9"/>
        <w:spacing w:line="276" w:lineRule="auto"/>
        <w:textAlignment w:val="auto"/>
        <w:rPr>
          <w:rFonts w:ascii="Calibri" w:hAnsi="Calibri" w:cs="Calibri"/>
          <w:b/>
          <w:bCs/>
          <w:sz w:val="24"/>
          <w:u w:val="single"/>
          <w:rtl/>
        </w:rPr>
      </w:pPr>
    </w:p>
    <w:p w14:paraId="5D74F9B8" w14:textId="56F11B2E" w:rsidR="002A3630" w:rsidRPr="002A3630" w:rsidRDefault="002A3630" w:rsidP="002A3630">
      <w:pPr>
        <w:pStyle w:val="a9"/>
        <w:spacing w:line="276" w:lineRule="auto"/>
        <w:textAlignment w:val="auto"/>
        <w:rPr>
          <w:rFonts w:ascii="Calibri" w:hAnsi="Calibri" w:cs="Calibri"/>
          <w:b/>
          <w:bCs/>
          <w:sz w:val="24"/>
          <w:u w:val="single"/>
        </w:rPr>
      </w:pPr>
      <w:r w:rsidRPr="002A3630">
        <w:rPr>
          <w:rFonts w:ascii="Calibri" w:hAnsi="Calibri" w:cs="Calibri"/>
          <w:b/>
          <w:bCs/>
          <w:sz w:val="24"/>
          <w:u w:val="single"/>
          <w:rtl/>
        </w:rPr>
        <w:t xml:space="preserve">דרישות התפקיד: </w:t>
      </w:r>
    </w:p>
    <w:p w14:paraId="65D4EC99" w14:textId="306CEAB5" w:rsidR="00790D9E" w:rsidRPr="00790D9E" w:rsidRDefault="00790D9E" w:rsidP="00790D9E">
      <w:pPr>
        <w:numPr>
          <w:ilvl w:val="0"/>
          <w:numId w:val="2"/>
        </w:numPr>
        <w:spacing w:line="276" w:lineRule="auto"/>
        <w:textAlignment w:val="auto"/>
        <w:rPr>
          <w:rFonts w:ascii="Calibri" w:hAnsi="Calibri" w:cs="Calibri"/>
          <w:sz w:val="24"/>
          <w:rtl/>
        </w:rPr>
      </w:pPr>
      <w:r w:rsidRPr="00790D9E">
        <w:rPr>
          <w:rFonts w:ascii="Calibri" w:hAnsi="Calibri" w:cs="Calibri"/>
          <w:sz w:val="24"/>
          <w:rtl/>
        </w:rPr>
        <w:t xml:space="preserve">ידיעה טובה של השפה האמהרית בכתב ובעל פה </w:t>
      </w:r>
    </w:p>
    <w:p w14:paraId="3485A165" w14:textId="77777777" w:rsidR="00790D9E" w:rsidRPr="00790D9E" w:rsidRDefault="00790D9E" w:rsidP="00790D9E">
      <w:pPr>
        <w:numPr>
          <w:ilvl w:val="0"/>
          <w:numId w:val="2"/>
        </w:numPr>
        <w:spacing w:line="276" w:lineRule="auto"/>
        <w:textAlignment w:val="auto"/>
        <w:rPr>
          <w:rFonts w:ascii="Calibri" w:hAnsi="Calibri" w:cs="Calibri"/>
          <w:sz w:val="24"/>
        </w:rPr>
      </w:pPr>
      <w:r w:rsidRPr="00790D9E">
        <w:rPr>
          <w:rFonts w:ascii="Calibri" w:hAnsi="Calibri" w:cs="Calibri"/>
          <w:sz w:val="24"/>
          <w:rtl/>
        </w:rPr>
        <w:t xml:space="preserve">ידע במחשבים, רצוי ניסיון קודם בעבודה עם יוצאי אתיופיה. </w:t>
      </w:r>
    </w:p>
    <w:p w14:paraId="058D642E" w14:textId="77777777" w:rsidR="00790D9E" w:rsidRDefault="00790D9E" w:rsidP="00790D9E">
      <w:pPr>
        <w:numPr>
          <w:ilvl w:val="0"/>
          <w:numId w:val="2"/>
        </w:numPr>
        <w:spacing w:line="276" w:lineRule="auto"/>
        <w:textAlignment w:val="auto"/>
        <w:rPr>
          <w:rFonts w:ascii="Calibri" w:hAnsi="Calibri" w:cs="Calibri"/>
          <w:sz w:val="24"/>
        </w:rPr>
      </w:pPr>
      <w:r w:rsidRPr="00790D9E">
        <w:rPr>
          <w:rFonts w:ascii="Calibri" w:hAnsi="Calibri" w:cs="Calibri"/>
          <w:sz w:val="24"/>
          <w:rtl/>
        </w:rPr>
        <w:t>אווירה משפחתית ומקצועית הדרכה מקצועית.</w:t>
      </w:r>
    </w:p>
    <w:p w14:paraId="4C12059D" w14:textId="6844AA26" w:rsidR="002A3630" w:rsidRDefault="002A3630" w:rsidP="002A3630">
      <w:pPr>
        <w:numPr>
          <w:ilvl w:val="0"/>
          <w:numId w:val="2"/>
        </w:numPr>
        <w:spacing w:line="276" w:lineRule="auto"/>
        <w:textAlignment w:val="auto"/>
        <w:rPr>
          <w:rFonts w:ascii="Calibri" w:hAnsi="Calibri" w:cs="Calibri"/>
          <w:sz w:val="24"/>
        </w:rPr>
      </w:pPr>
      <w:r w:rsidRPr="002A3630">
        <w:rPr>
          <w:rFonts w:ascii="Calibri" w:hAnsi="Calibri" w:cs="Calibri" w:hint="cs"/>
          <w:sz w:val="24"/>
          <w:rtl/>
        </w:rPr>
        <w:lastRenderedPageBreak/>
        <w:t>בעל יכולת הבעה בכתב ובע"פ בשפה העברית ברמה גבוהה</w:t>
      </w:r>
      <w:r w:rsidRPr="002A3630">
        <w:rPr>
          <w:rFonts w:ascii="Calibri" w:hAnsi="Calibri" w:cs="Calibri" w:hint="cs"/>
          <w:sz w:val="24"/>
        </w:rPr>
        <w:t>.</w:t>
      </w:r>
    </w:p>
    <w:p w14:paraId="04FD61A2" w14:textId="3D795713" w:rsidR="002A3630" w:rsidRDefault="0024197B" w:rsidP="0024197B">
      <w:pPr>
        <w:numPr>
          <w:ilvl w:val="0"/>
          <w:numId w:val="2"/>
        </w:numPr>
        <w:spacing w:line="276" w:lineRule="auto"/>
        <w:textAlignment w:val="auto"/>
        <w:rPr>
          <w:rFonts w:ascii="Calibri" w:hAnsi="Calibri" w:cs="Calibri"/>
          <w:sz w:val="24"/>
        </w:rPr>
      </w:pPr>
      <w:r w:rsidRPr="0024197B">
        <w:rPr>
          <w:rFonts w:ascii="Calibri" w:hAnsi="Calibri" w:cs="Calibri" w:hint="cs"/>
          <w:sz w:val="24"/>
          <w:rtl/>
        </w:rPr>
        <w:t>אסרטיביות, יצירתיות ויכולת לנהל מו"מ וסיוע במיצוי זכויות</w:t>
      </w:r>
      <w:r>
        <w:rPr>
          <w:rFonts w:ascii="Calibri" w:hAnsi="Calibri" w:cs="Calibri" w:hint="cs"/>
          <w:sz w:val="24"/>
          <w:rtl/>
        </w:rPr>
        <w:t>.</w:t>
      </w:r>
    </w:p>
    <w:p w14:paraId="084D523D" w14:textId="3457DB89" w:rsidR="0024197B" w:rsidRDefault="0024197B" w:rsidP="0024197B">
      <w:pPr>
        <w:numPr>
          <w:ilvl w:val="0"/>
          <w:numId w:val="2"/>
        </w:numPr>
        <w:spacing w:line="276" w:lineRule="auto"/>
        <w:textAlignment w:val="auto"/>
        <w:rPr>
          <w:rFonts w:ascii="Calibri" w:hAnsi="Calibri" w:cs="Calibri"/>
          <w:sz w:val="24"/>
        </w:rPr>
      </w:pPr>
      <w:r w:rsidRPr="0024197B">
        <w:rPr>
          <w:rFonts w:ascii="Calibri" w:hAnsi="Calibri" w:cs="Calibri" w:hint="cs"/>
          <w:sz w:val="24"/>
          <w:rtl/>
        </w:rPr>
        <w:t>היכרות עם יישומי ה</w:t>
      </w:r>
      <w:r w:rsidRPr="0024197B">
        <w:rPr>
          <w:rFonts w:ascii="Calibri" w:hAnsi="Calibri" w:cs="Calibri" w:hint="cs"/>
          <w:sz w:val="24"/>
        </w:rPr>
        <w:t>"</w:t>
      </w:r>
      <w:r w:rsidRPr="0024197B">
        <w:rPr>
          <w:rFonts w:ascii="Calibri" w:hAnsi="Calibri" w:cs="Calibri" w:hint="cs"/>
          <w:sz w:val="24"/>
          <w:rtl/>
        </w:rPr>
        <w:t>אופיס</w:t>
      </w:r>
      <w:r w:rsidRPr="0024197B">
        <w:rPr>
          <w:rFonts w:ascii="Calibri" w:hAnsi="Calibri" w:cs="Calibri" w:hint="cs"/>
          <w:sz w:val="24"/>
        </w:rPr>
        <w:t>".</w:t>
      </w:r>
    </w:p>
    <w:p w14:paraId="118E92A2" w14:textId="6EE70FEF" w:rsidR="0024197B" w:rsidRPr="00790D9E" w:rsidRDefault="0024197B" w:rsidP="0024197B">
      <w:pPr>
        <w:numPr>
          <w:ilvl w:val="0"/>
          <w:numId w:val="2"/>
        </w:numPr>
        <w:spacing w:line="276" w:lineRule="auto"/>
        <w:textAlignment w:val="auto"/>
        <w:rPr>
          <w:rFonts w:ascii="Calibri" w:hAnsi="Calibri" w:cs="Calibri"/>
          <w:sz w:val="24"/>
        </w:rPr>
      </w:pPr>
      <w:r w:rsidRPr="0024197B">
        <w:rPr>
          <w:rFonts w:ascii="Calibri" w:hAnsi="Calibri" w:cs="Calibri" w:hint="cs"/>
          <w:sz w:val="24"/>
          <w:rtl/>
        </w:rPr>
        <w:t>יכולת עבודה בצוות רב מקצועי</w:t>
      </w:r>
      <w:r w:rsidRPr="0024197B">
        <w:rPr>
          <w:rFonts w:ascii="Calibri" w:hAnsi="Calibri" w:cs="Calibri" w:hint="cs"/>
          <w:sz w:val="24"/>
        </w:rPr>
        <w:t>.</w:t>
      </w:r>
    </w:p>
    <w:p w14:paraId="3C8D5C26" w14:textId="77777777" w:rsidR="00790D9E" w:rsidRDefault="00790D9E" w:rsidP="00021757">
      <w:pPr>
        <w:spacing w:line="276" w:lineRule="auto"/>
        <w:textAlignment w:val="auto"/>
        <w:rPr>
          <w:rFonts w:ascii="Calibri" w:hAnsi="Calibri" w:cs="Calibri"/>
          <w:sz w:val="24"/>
          <w:rtl/>
        </w:rPr>
      </w:pPr>
    </w:p>
    <w:p w14:paraId="05F0C697" w14:textId="13CA5EF2" w:rsidR="00997BBA" w:rsidRPr="007C0ED7" w:rsidRDefault="00997BBA" w:rsidP="007C0ED7">
      <w:pPr>
        <w:spacing w:line="276" w:lineRule="auto"/>
        <w:jc w:val="center"/>
        <w:textAlignment w:val="auto"/>
        <w:rPr>
          <w:rFonts w:ascii="Calibri" w:hAnsi="Calibri" w:cs="Calibri"/>
          <w:b/>
          <w:bCs/>
          <w:sz w:val="24"/>
          <w:rtl/>
        </w:rPr>
      </w:pPr>
      <w:r w:rsidRPr="007C0ED7">
        <w:rPr>
          <w:rFonts w:ascii="Calibri" w:hAnsi="Calibri" w:cs="Calibri" w:hint="cs"/>
          <w:b/>
          <w:bCs/>
          <w:sz w:val="24"/>
          <w:rtl/>
        </w:rPr>
        <w:t>בברכה,</w:t>
      </w:r>
      <w:r w:rsidRPr="007C0ED7">
        <w:rPr>
          <w:rFonts w:ascii="Calibri" w:hAnsi="Calibri" w:cs="Calibri"/>
          <w:b/>
          <w:bCs/>
          <w:sz w:val="24"/>
          <w:rtl/>
        </w:rPr>
        <w:br/>
      </w:r>
      <w:r w:rsidR="007C0ED7" w:rsidRPr="007C0ED7">
        <w:rPr>
          <w:rFonts w:ascii="Calibri" w:hAnsi="Calibri" w:cs="Calibri" w:hint="cs"/>
          <w:b/>
          <w:bCs/>
          <w:sz w:val="24"/>
          <w:rtl/>
        </w:rPr>
        <w:t>יחיאל זוהר</w:t>
      </w:r>
    </w:p>
    <w:p w14:paraId="571811A0" w14:textId="304295C8" w:rsidR="007C0ED7" w:rsidRPr="007C0ED7" w:rsidRDefault="007C0ED7" w:rsidP="007C0ED7">
      <w:pPr>
        <w:spacing w:line="276" w:lineRule="auto"/>
        <w:jc w:val="center"/>
        <w:textAlignment w:val="auto"/>
        <w:rPr>
          <w:rFonts w:ascii="Calibri" w:hAnsi="Calibri" w:cs="Calibri"/>
          <w:b/>
          <w:bCs/>
          <w:sz w:val="24"/>
          <w:rtl/>
        </w:rPr>
      </w:pPr>
      <w:r w:rsidRPr="007C0ED7">
        <w:rPr>
          <w:rFonts w:ascii="Calibri" w:hAnsi="Calibri" w:cs="Calibri" w:hint="cs"/>
          <w:b/>
          <w:bCs/>
          <w:sz w:val="24"/>
          <w:rtl/>
        </w:rPr>
        <w:t>ראש העירייה</w:t>
      </w:r>
    </w:p>
    <w:p w14:paraId="53740D62" w14:textId="77777777" w:rsidR="00790D9E" w:rsidRDefault="00790D9E" w:rsidP="00021757">
      <w:pPr>
        <w:spacing w:line="276" w:lineRule="auto"/>
        <w:textAlignment w:val="auto"/>
        <w:rPr>
          <w:rFonts w:ascii="Calibri" w:hAnsi="Calibri" w:cs="Calibri"/>
          <w:sz w:val="24"/>
          <w:rtl/>
        </w:rPr>
      </w:pPr>
    </w:p>
    <w:p w14:paraId="70E6BDD3" w14:textId="77777777" w:rsidR="00790D9E" w:rsidRDefault="00790D9E" w:rsidP="00021757">
      <w:pPr>
        <w:spacing w:line="276" w:lineRule="auto"/>
        <w:textAlignment w:val="auto"/>
        <w:rPr>
          <w:rFonts w:ascii="Calibri" w:hAnsi="Calibri" w:cs="Calibri"/>
          <w:sz w:val="24"/>
          <w:rtl/>
        </w:rPr>
      </w:pPr>
    </w:p>
    <w:p w14:paraId="0A493784" w14:textId="263240A5" w:rsidR="00021757" w:rsidRPr="0024197B" w:rsidRDefault="00021757" w:rsidP="00021757">
      <w:pPr>
        <w:spacing w:line="276" w:lineRule="auto"/>
        <w:textAlignment w:val="auto"/>
        <w:rPr>
          <w:rFonts w:ascii="Calibri" w:hAnsi="Calibri" w:cs="Calibri"/>
          <w:b/>
          <w:bCs/>
          <w:sz w:val="24"/>
          <w:u w:val="single"/>
        </w:rPr>
      </w:pPr>
      <w:r w:rsidRPr="00021757">
        <w:rPr>
          <w:rFonts w:ascii="Calibri" w:hAnsi="Calibri" w:cs="Calibri"/>
          <w:sz w:val="24"/>
          <w:rtl/>
        </w:rPr>
        <w:t xml:space="preserve">מועמד העומד בתנאי המשרה והמעוניין בהגשת הצעה למשרה הנ"ל יגיש את הצעתו דרך אתר עיריית נתיבות, לשונית דרושים ומכרזים,  </w:t>
      </w:r>
      <w:r w:rsidRPr="0024197B">
        <w:rPr>
          <w:rFonts w:ascii="Calibri" w:hAnsi="Calibri" w:cs="Calibri"/>
          <w:b/>
          <w:bCs/>
          <w:sz w:val="24"/>
          <w:u w:val="single"/>
          <w:rtl/>
        </w:rPr>
        <w:t>עד ליום שלישי  31/12/2024( עד השעה  12:00) – לא תיתכן הגשה ידנית או בדוא"ל.</w:t>
      </w:r>
    </w:p>
    <w:p w14:paraId="35E36A71" w14:textId="77777777" w:rsidR="00021757" w:rsidRPr="00021757" w:rsidRDefault="00021757" w:rsidP="00021757">
      <w:pPr>
        <w:spacing w:line="276" w:lineRule="auto"/>
        <w:jc w:val="left"/>
        <w:textAlignment w:val="auto"/>
        <w:rPr>
          <w:rFonts w:ascii="Calibri" w:hAnsi="Calibri" w:cs="Calibri"/>
          <w:sz w:val="24"/>
          <w:rtl/>
        </w:rPr>
      </w:pPr>
      <w:r w:rsidRPr="00021757">
        <w:rPr>
          <w:rFonts w:ascii="Calibri" w:hAnsi="Calibri" w:cs="Calibri"/>
          <w:sz w:val="24"/>
          <w:rtl/>
        </w:rPr>
        <w:t>מועמד עם מוגבלות יהא זכאי להתאמות הנדרשות לו בהליכי הקבלה לעבודה ובמידת הצורך במהלך תקופת ההעסקה</w:t>
      </w:r>
      <w:r w:rsidRPr="00021757">
        <w:rPr>
          <w:rFonts w:ascii="Calibri" w:hAnsi="Calibri" w:cs="Calibri"/>
          <w:sz w:val="24"/>
        </w:rPr>
        <w:t>.</w:t>
      </w:r>
      <w:r w:rsidRPr="00021757">
        <w:rPr>
          <w:rFonts w:ascii="Calibri" w:hAnsi="Calibri" w:cs="Calibri"/>
          <w:sz w:val="24"/>
        </w:rPr>
        <w:br/>
      </w:r>
      <w:r w:rsidRPr="00021757">
        <w:rPr>
          <w:rFonts w:ascii="Calibri" w:hAnsi="Calibri" w:cs="Calibri"/>
          <w:sz w:val="24"/>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r w:rsidRPr="00021757">
        <w:rPr>
          <w:rFonts w:ascii="Calibri" w:hAnsi="Calibri" w:cs="Calibri"/>
          <w:sz w:val="24"/>
        </w:rPr>
        <w:t>.</w:t>
      </w:r>
    </w:p>
    <w:p w14:paraId="70774053" w14:textId="77777777" w:rsidR="00021757" w:rsidRPr="00021757" w:rsidRDefault="00021757" w:rsidP="00021757">
      <w:pPr>
        <w:spacing w:line="276" w:lineRule="auto"/>
        <w:textAlignment w:val="auto"/>
        <w:rPr>
          <w:rFonts w:ascii="Calibri" w:hAnsi="Calibri" w:cs="Calibri"/>
          <w:sz w:val="24"/>
          <w:rtl/>
        </w:rPr>
      </w:pPr>
      <w:r w:rsidRPr="00021757">
        <w:rPr>
          <w:rFonts w:ascii="Calibri" w:hAnsi="Calibri" w:cs="Calibri"/>
          <w:sz w:val="24"/>
          <w:rtl/>
        </w:rPr>
        <w:t xml:space="preserve">מודגש בזאת כי העירייה שומרת על זכותה לבצע מיון מוקדם של ההצעות למשרה וכן הערכת המועמדים ע"י גורם מקצועי מטעם העירייה. </w:t>
      </w:r>
    </w:p>
    <w:p w14:paraId="29EB90BD" w14:textId="77777777" w:rsidR="00021757" w:rsidRPr="00021757" w:rsidRDefault="00021757" w:rsidP="00021757">
      <w:pPr>
        <w:spacing w:line="276" w:lineRule="auto"/>
        <w:textAlignment w:val="auto"/>
        <w:rPr>
          <w:rFonts w:ascii="Calibri" w:hAnsi="Calibri" w:cs="Calibri"/>
          <w:b/>
          <w:bCs/>
          <w:sz w:val="24"/>
          <w:u w:val="single"/>
        </w:rPr>
      </w:pPr>
      <w:r w:rsidRPr="00021757">
        <w:rPr>
          <w:rFonts w:ascii="Calibri" w:hAnsi="Calibri" w:cs="Calibri"/>
          <w:b/>
          <w:bCs/>
          <w:sz w:val="24"/>
          <w:u w:val="single"/>
          <w:rtl/>
        </w:rPr>
        <w:t xml:space="preserve">הליך הגשת המועמדות במכרז כולל: הגשת מועמדות וקבלת משוב ראשוני על המועמד באמצעות מערכת </w:t>
      </w:r>
      <w:r w:rsidRPr="00021757">
        <w:rPr>
          <w:rFonts w:ascii="Calibri" w:hAnsi="Calibri" w:cs="Calibri"/>
          <w:b/>
          <w:bCs/>
          <w:sz w:val="24"/>
          <w:u w:val="single"/>
        </w:rPr>
        <w:t>jobbing</w:t>
      </w:r>
      <w:r w:rsidRPr="00021757">
        <w:rPr>
          <w:rFonts w:ascii="Calibri" w:hAnsi="Calibri" w:cs="Calibri"/>
          <w:b/>
          <w:bCs/>
          <w:sz w:val="24"/>
          <w:u w:val="single"/>
          <w:rtl/>
        </w:rPr>
        <w:t xml:space="preserve"> המקוונת.</w:t>
      </w:r>
    </w:p>
    <w:p w14:paraId="4D1C5B61" w14:textId="77777777" w:rsidR="00021757" w:rsidRPr="00021757" w:rsidRDefault="00021757" w:rsidP="00021757">
      <w:pPr>
        <w:spacing w:line="276" w:lineRule="auto"/>
        <w:textAlignment w:val="auto"/>
        <w:rPr>
          <w:rFonts w:ascii="Calibri" w:hAnsi="Calibri" w:cs="Calibri"/>
          <w:b/>
          <w:bCs/>
          <w:sz w:val="24"/>
          <w:u w:val="single"/>
        </w:rPr>
      </w:pPr>
      <w:r w:rsidRPr="00021757">
        <w:rPr>
          <w:rFonts w:ascii="Calibri" w:hAnsi="Calibri" w:cs="Calibri"/>
          <w:b/>
          <w:bCs/>
          <w:sz w:val="24"/>
          <w:u w:val="single"/>
          <w:rtl/>
        </w:rPr>
        <w:t>בהמשך לכך, כל המועמדים אשר יעמדו בתנאי הסף ואשר יגישו את כלל המסמכים הנדרשים, כמפורט בפרסום זה – יזומנו לוועדת בחינה.</w:t>
      </w:r>
    </w:p>
    <w:p w14:paraId="53EA8555" w14:textId="77777777" w:rsidR="00021757" w:rsidRPr="00021757" w:rsidRDefault="00021757" w:rsidP="00021757">
      <w:pPr>
        <w:spacing w:line="276" w:lineRule="auto"/>
        <w:textAlignment w:val="auto"/>
        <w:rPr>
          <w:rFonts w:ascii="Calibri" w:hAnsi="Calibri" w:cs="Calibri"/>
          <w:sz w:val="24"/>
          <w:rtl/>
        </w:rPr>
      </w:pPr>
      <w:r w:rsidRPr="00021757">
        <w:rPr>
          <w:rFonts w:ascii="Calibri" w:hAnsi="Calibri" w:cs="Calibri"/>
          <w:sz w:val="24"/>
          <w:rtl/>
        </w:rPr>
        <w:t>יש להכין טפסים: טופס פרטי מועמד, קורות חיים, תעודות השכלה, צילום ת"ז, אישורים על ניסיון מקצועי (כפי שנדרש בנוסח המכרז).</w:t>
      </w:r>
    </w:p>
    <w:p w14:paraId="6709F9B3" w14:textId="77777777" w:rsidR="00021757" w:rsidRPr="00021757" w:rsidRDefault="00021757" w:rsidP="00021757">
      <w:pPr>
        <w:spacing w:line="276" w:lineRule="auto"/>
        <w:textAlignment w:val="auto"/>
        <w:rPr>
          <w:rFonts w:ascii="Calibri" w:hAnsi="Calibri" w:cs="Calibri"/>
          <w:sz w:val="24"/>
          <w:rtl/>
        </w:rPr>
      </w:pPr>
      <w:r w:rsidRPr="00021757">
        <w:rPr>
          <w:rFonts w:ascii="Calibri" w:hAnsi="Calibri" w:cs="Calibri"/>
          <w:sz w:val="24"/>
          <w:rtl/>
        </w:rPr>
        <w:t>במידה ותהליך המיון הראשוני יסתיים בהצלחה ויוגשו כל המסמכים הרלוונטיים, מחלקת משאבי אנוש ייצור עמך קשר להמשך התהליך.</w:t>
      </w:r>
    </w:p>
    <w:p w14:paraId="04BD307B" w14:textId="77777777" w:rsidR="00021757" w:rsidRPr="00021757" w:rsidRDefault="00021757" w:rsidP="00021757">
      <w:pPr>
        <w:spacing w:line="276" w:lineRule="auto"/>
        <w:textAlignment w:val="auto"/>
        <w:rPr>
          <w:rFonts w:ascii="Calibri" w:hAnsi="Calibri" w:cs="Calibri"/>
          <w:sz w:val="24"/>
        </w:rPr>
      </w:pPr>
      <w:r w:rsidRPr="00021757">
        <w:rPr>
          <w:rFonts w:ascii="Calibri" w:hAnsi="Calibri" w:cs="Calibri"/>
          <w:b/>
          <w:bCs/>
          <w:sz w:val="24"/>
          <w:rtl/>
        </w:rPr>
        <w:t>הצעות שלהן לא יצורפו כל המסמכים הנדרשים, לא תענינה</w:t>
      </w:r>
    </w:p>
    <w:p w14:paraId="68F99A19" w14:textId="77777777" w:rsidR="00021757" w:rsidRPr="00021757" w:rsidRDefault="00021757" w:rsidP="00021757">
      <w:pPr>
        <w:spacing w:line="276" w:lineRule="auto"/>
        <w:rPr>
          <w:rFonts w:ascii="Calibri" w:hAnsi="Calibri" w:cs="Calibri"/>
          <w:sz w:val="24"/>
        </w:rPr>
      </w:pPr>
    </w:p>
    <w:p w14:paraId="4A99B2DC" w14:textId="77777777" w:rsidR="00021757" w:rsidRPr="00021757" w:rsidRDefault="00021757" w:rsidP="00021757">
      <w:pPr>
        <w:tabs>
          <w:tab w:val="center" w:pos="6463"/>
        </w:tabs>
        <w:spacing w:line="276" w:lineRule="auto"/>
        <w:jc w:val="left"/>
        <w:rPr>
          <w:rFonts w:ascii="Calibri" w:hAnsi="Calibri" w:cs="Calibri"/>
          <w:sz w:val="24"/>
        </w:rPr>
      </w:pPr>
    </w:p>
    <w:p w14:paraId="056F6C7B" w14:textId="77777777" w:rsidR="00021757" w:rsidRPr="00021757" w:rsidRDefault="00021757" w:rsidP="00021757">
      <w:pPr>
        <w:tabs>
          <w:tab w:val="clear" w:pos="720"/>
          <w:tab w:val="clear" w:pos="1440"/>
          <w:tab w:val="clear" w:pos="2160"/>
          <w:tab w:val="left" w:pos="6974"/>
        </w:tabs>
        <w:spacing w:line="276" w:lineRule="auto"/>
        <w:jc w:val="center"/>
        <w:rPr>
          <w:rFonts w:ascii="Calibri" w:hAnsi="Calibri" w:cs="Calibri"/>
          <w:sz w:val="24"/>
        </w:rPr>
      </w:pPr>
    </w:p>
    <w:p w14:paraId="2C4C9D32" w14:textId="77777777" w:rsidR="00223554" w:rsidRPr="00021757" w:rsidRDefault="00223554" w:rsidP="00021757">
      <w:pPr>
        <w:rPr>
          <w:rFonts w:ascii="Calibri" w:hAnsi="Calibri" w:cs="Calibri"/>
        </w:rPr>
      </w:pPr>
    </w:p>
    <w:sectPr w:rsidR="00223554" w:rsidRPr="00021757" w:rsidSect="00021757">
      <w:headerReference w:type="even" r:id="rId5"/>
      <w:headerReference w:type="default" r:id="rId6"/>
      <w:headerReference w:type="first" r:id="rId7"/>
      <w:footerReference w:type="first" r:id="rId8"/>
      <w:pgSz w:w="11909" w:h="16834" w:code="259"/>
      <w:pgMar w:top="426" w:right="1800" w:bottom="1440" w:left="1800" w:header="624" w:footer="720" w:gutter="0"/>
      <w:pgNumType w:fmt="numberInDash" w:start="1"/>
      <w:cols w:space="720"/>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79CB4" w14:textId="77777777" w:rsidR="00000000" w:rsidRPr="0009009A" w:rsidRDefault="00000000" w:rsidP="007A45D1">
    <w:pPr>
      <w:pStyle w:val="ae"/>
      <w:pBdr>
        <w:top w:val="single" w:sz="4" w:space="0" w:color="auto"/>
      </w:pBdr>
      <w:tabs>
        <w:tab w:val="clear" w:pos="720"/>
        <w:tab w:val="clear" w:pos="4153"/>
        <w:tab w:val="left" w:pos="389"/>
      </w:tabs>
      <w:ind w:firstLine="389"/>
      <w:jc w:val="center"/>
      <w:rPr>
        <w:rFonts w:cs="Narkisim"/>
        <w:b/>
        <w:bCs/>
        <w:color w:val="002060"/>
        <w:sz w:val="20"/>
        <w:szCs w:val="20"/>
        <w:rtl/>
      </w:rPr>
    </w:pPr>
    <w:r w:rsidRPr="0009009A">
      <w:rPr>
        <w:rFonts w:ascii="Arial" w:hAnsi="Arial" w:cs="Narkisim"/>
        <w:b/>
        <w:bCs/>
        <w:color w:val="002060"/>
        <w:sz w:val="20"/>
        <w:szCs w:val="20"/>
      </w:rPr>
      <w:sym w:font="Wingdings" w:char="F02A"/>
    </w:r>
    <w:r w:rsidRPr="0009009A">
      <w:rPr>
        <w:rFonts w:ascii="Arial" w:hAnsi="Arial" w:cs="Narkisim"/>
        <w:b/>
        <w:bCs/>
        <w:color w:val="002060"/>
        <w:sz w:val="20"/>
        <w:szCs w:val="20"/>
        <w:rtl/>
      </w:rPr>
      <w:t xml:space="preserve"> </w:t>
    </w:r>
    <w:r w:rsidRPr="0009009A">
      <w:rPr>
        <w:rFonts w:cs="Narkisim" w:hint="cs"/>
        <w:b/>
        <w:bCs/>
        <w:color w:val="002060"/>
        <w:sz w:val="20"/>
        <w:szCs w:val="20"/>
        <w:rtl/>
      </w:rPr>
      <w:t>ככר יהדות צרפת 4</w:t>
    </w:r>
    <w:r w:rsidRPr="0009009A">
      <w:rPr>
        <w:rFonts w:ascii="Arial" w:hAnsi="Arial" w:cs="Narkisim" w:hint="cs"/>
        <w:b/>
        <w:bCs/>
        <w:color w:val="002060"/>
        <w:sz w:val="20"/>
        <w:szCs w:val="20"/>
        <w:rtl/>
      </w:rPr>
      <w:t>,</w:t>
    </w:r>
    <w:r w:rsidRPr="0009009A">
      <w:rPr>
        <w:rFonts w:ascii="Arial" w:hAnsi="Arial" w:cs="Narkisim"/>
        <w:b/>
        <w:bCs/>
        <w:color w:val="002060"/>
        <w:sz w:val="20"/>
        <w:szCs w:val="20"/>
        <w:rtl/>
      </w:rPr>
      <w:t xml:space="preserve"> </w:t>
    </w:r>
    <w:r w:rsidRPr="0009009A">
      <w:rPr>
        <w:rFonts w:cs="Narkisim"/>
        <w:b/>
        <w:bCs/>
        <w:color w:val="002060"/>
        <w:sz w:val="20"/>
        <w:szCs w:val="20"/>
        <w:rtl/>
      </w:rPr>
      <w:t xml:space="preserve">ת.ד. </w:t>
    </w:r>
    <w:r w:rsidRPr="0009009A">
      <w:rPr>
        <w:rFonts w:cs="Narkisim" w:hint="cs"/>
        <w:b/>
        <w:bCs/>
        <w:color w:val="002060"/>
        <w:sz w:val="20"/>
        <w:szCs w:val="20"/>
        <w:rtl/>
      </w:rPr>
      <w:t>1</w:t>
    </w:r>
    <w:r w:rsidRPr="0009009A">
      <w:rPr>
        <w:rFonts w:cs="Narkisim"/>
        <w:b/>
        <w:bCs/>
        <w:color w:val="002060"/>
        <w:sz w:val="20"/>
        <w:szCs w:val="20"/>
        <w:rtl/>
      </w:rPr>
      <w:t xml:space="preserve"> </w:t>
    </w:r>
    <w:r w:rsidRPr="0009009A">
      <w:rPr>
        <w:rFonts w:cs="Narkisim" w:hint="cs"/>
        <w:b/>
        <w:bCs/>
        <w:color w:val="002060"/>
        <w:sz w:val="20"/>
        <w:szCs w:val="20"/>
        <w:rtl/>
      </w:rPr>
      <w:t>נתיבות</w:t>
    </w:r>
    <w:r w:rsidRPr="0009009A">
      <w:rPr>
        <w:rFonts w:cs="Narkisim"/>
        <w:b/>
        <w:bCs/>
        <w:color w:val="002060"/>
        <w:sz w:val="20"/>
        <w:szCs w:val="20"/>
        <w:rtl/>
      </w:rPr>
      <w:t xml:space="preserve"> </w:t>
    </w:r>
    <w:r w:rsidRPr="0009009A">
      <w:rPr>
        <w:rFonts w:cs="Narkisim" w:hint="cs"/>
        <w:b/>
        <w:bCs/>
        <w:color w:val="002060"/>
        <w:sz w:val="20"/>
        <w:szCs w:val="20"/>
        <w:rtl/>
      </w:rPr>
      <w:t xml:space="preserve">80200  </w:t>
    </w:r>
    <w:r w:rsidRPr="0009009A">
      <w:rPr>
        <w:rFonts w:ascii="Arial" w:hAnsi="Arial" w:cs="Narkisim"/>
        <w:b/>
        <w:bCs/>
        <w:color w:val="002060"/>
        <w:sz w:val="20"/>
        <w:szCs w:val="20"/>
      </w:rPr>
      <w:sym w:font="Wingdings 2" w:char="F027"/>
    </w:r>
    <w:r w:rsidRPr="0009009A">
      <w:rPr>
        <w:rFonts w:cs="Narkisim"/>
        <w:b/>
        <w:bCs/>
        <w:color w:val="002060"/>
        <w:sz w:val="20"/>
        <w:szCs w:val="20"/>
        <w:rtl/>
      </w:rPr>
      <w:t xml:space="preserve"> </w:t>
    </w:r>
    <w:r w:rsidRPr="0009009A">
      <w:rPr>
        <w:rFonts w:cs="Narkisim" w:hint="cs"/>
        <w:b/>
        <w:bCs/>
        <w:color w:val="002060"/>
        <w:sz w:val="20"/>
        <w:szCs w:val="20"/>
        <w:rtl/>
      </w:rPr>
      <w:t>טל': 08</w:t>
    </w:r>
    <w:r w:rsidRPr="0009009A">
      <w:rPr>
        <w:rFonts w:cs="Narkisim" w:hint="cs"/>
        <w:b/>
        <w:bCs/>
        <w:color w:val="002060"/>
        <w:sz w:val="20"/>
        <w:szCs w:val="20"/>
        <w:rtl/>
      </w:rPr>
      <w:t>-9938725/08-86141250</w:t>
    </w:r>
    <w:r w:rsidRPr="0009009A">
      <w:rPr>
        <w:rFonts w:cs="Narkisim"/>
        <w:b/>
        <w:bCs/>
        <w:color w:val="002060"/>
        <w:sz w:val="20"/>
        <w:szCs w:val="20"/>
        <w:rtl/>
      </w:rPr>
      <w:t xml:space="preserve"> </w:t>
    </w:r>
  </w:p>
  <w:p w14:paraId="70238D04" w14:textId="77777777" w:rsidR="00000000" w:rsidRPr="0009009A" w:rsidRDefault="00000000" w:rsidP="00AD1453">
    <w:pPr>
      <w:pStyle w:val="ae"/>
      <w:pBdr>
        <w:top w:val="single" w:sz="4" w:space="0" w:color="auto"/>
      </w:pBdr>
      <w:tabs>
        <w:tab w:val="clear" w:pos="720"/>
        <w:tab w:val="clear" w:pos="4153"/>
        <w:tab w:val="left" w:pos="389"/>
      </w:tabs>
      <w:jc w:val="center"/>
      <w:rPr>
        <w:rFonts w:cs="Narkisim"/>
        <w:b/>
        <w:bCs/>
        <w:color w:val="002060"/>
        <w:sz w:val="20"/>
        <w:szCs w:val="20"/>
      </w:rPr>
    </w:pPr>
    <w:r w:rsidRPr="0009009A">
      <w:rPr>
        <w:rFonts w:cs="Narkisim"/>
        <w:b/>
        <w:bCs/>
        <w:color w:val="002060"/>
        <w:sz w:val="20"/>
        <w:szCs w:val="20"/>
      </w:rPr>
      <w:t>neta@netivot.muni.il</w:t>
    </w:r>
    <w:r w:rsidRPr="0009009A">
      <w:rPr>
        <w:rFonts w:cs="Narkisim"/>
        <w:b/>
        <w:bCs/>
        <w:color w:val="002060"/>
        <w:sz w:val="20"/>
        <w:szCs w:val="20"/>
      </w:rPr>
      <w:t xml:space="preserve"> </w:t>
    </w:r>
    <w:r w:rsidRPr="0009009A">
      <w:rPr>
        <w:rFonts w:cs="Narkisim" w:hint="cs"/>
        <w:b/>
        <w:bCs/>
        <w:color w:val="002060"/>
        <w:sz w:val="20"/>
        <w:szCs w:val="20"/>
      </w:rPr>
      <w:sym w:font="Wingdings" w:char="F03A"/>
    </w:r>
    <w:r w:rsidRPr="0009009A">
      <w:rPr>
        <w:rFonts w:cs="Narkisim" w:hint="cs"/>
        <w:b/>
        <w:bCs/>
        <w:color w:val="002060"/>
        <w:sz w:val="20"/>
        <w:szCs w:val="20"/>
        <w:rtl/>
      </w:rPr>
      <w:t xml:space="preserve"> </w:t>
    </w:r>
    <w:r w:rsidRPr="0009009A">
      <w:rPr>
        <w:rFonts w:ascii="Arial" w:hAnsi="Arial" w:cs="Narkisim" w:hint="cs"/>
        <w:b/>
        <w:bCs/>
        <w:color w:val="002060"/>
        <w:sz w:val="20"/>
        <w:szCs w:val="20"/>
        <w:rtl/>
      </w:rPr>
      <w:t xml:space="preserve">6 </w:t>
    </w:r>
    <w:r w:rsidRPr="0009009A">
      <w:rPr>
        <w:rFonts w:ascii="Arial" w:hAnsi="Arial" w:cs="Narkisim"/>
        <w:b/>
        <w:bCs/>
        <w:color w:val="002060"/>
        <w:sz w:val="20"/>
        <w:szCs w:val="20"/>
      </w:rPr>
      <w:sym w:font="Symbol" w:char="F0B7"/>
    </w:r>
    <w:r w:rsidRPr="0009009A">
      <w:rPr>
        <w:rFonts w:ascii="Arial" w:hAnsi="Arial" w:cs="Narkisim" w:hint="cs"/>
        <w:b/>
        <w:bCs/>
        <w:color w:val="002060"/>
        <w:sz w:val="20"/>
        <w:szCs w:val="20"/>
        <w:rtl/>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153E6" w14:textId="77777777" w:rsidR="00000000" w:rsidRDefault="00000000">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end"/>
    </w:r>
  </w:p>
  <w:p w14:paraId="2E1C4E49" w14:textId="77777777" w:rsidR="00000000" w:rsidRDefault="00000000">
    <w:pPr>
      <w:pStyle w:val="af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82E9F" w14:textId="77777777" w:rsidR="00000000" w:rsidRDefault="00000000">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separate"/>
    </w:r>
    <w:r>
      <w:rPr>
        <w:rStyle w:val="af2"/>
        <w:rFonts w:eastAsiaTheme="majorEastAsia"/>
        <w:noProof/>
        <w:rtl/>
      </w:rPr>
      <w:t xml:space="preserve">- 2 </w:t>
    </w:r>
    <w:r>
      <w:rPr>
        <w:rStyle w:val="af2"/>
        <w:rFonts w:eastAsiaTheme="majorEastAsia"/>
        <w:noProof/>
        <w:rtl/>
      </w:rPr>
      <w:t>-</w:t>
    </w:r>
    <w:r>
      <w:rPr>
        <w:rStyle w:val="af2"/>
        <w:rFonts w:eastAsiaTheme="majorEastAsia"/>
        <w:rtl/>
      </w:rPr>
      <w:fldChar w:fldCharType="end"/>
    </w:r>
  </w:p>
  <w:p w14:paraId="34816B9E" w14:textId="77777777" w:rsidR="00000000" w:rsidRDefault="00000000">
    <w:pPr>
      <w:pStyle w:val="af0"/>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8B516" w14:textId="77777777" w:rsidR="00000000" w:rsidRDefault="00000000" w:rsidP="00570C28">
    <w:pPr>
      <w:pStyle w:val="af0"/>
      <w:tabs>
        <w:tab w:val="clear" w:pos="2160"/>
        <w:tab w:val="left" w:pos="2909"/>
      </w:tabs>
      <w:spacing w:before="100" w:beforeAutospacing="1"/>
      <w:ind w:right="283"/>
      <w:rPr>
        <w:rFonts w:cs="Narkisim"/>
        <w:b/>
        <w:bCs/>
        <w:color w:val="0E2841" w:themeColor="text2"/>
        <w:sz w:val="40"/>
        <w:szCs w:val="40"/>
        <w:rtl/>
      </w:rPr>
    </w:pPr>
    <w:bookmarkStart w:id="0" w:name="_Hlk87531237"/>
    <w:bookmarkStart w:id="1" w:name="_Hlk87531238"/>
    <w:bookmarkStart w:id="2" w:name="_Hlk87531243"/>
    <w:bookmarkStart w:id="3" w:name="_Hlk87531244"/>
    <w:r>
      <w:rPr>
        <w:noProof/>
      </w:rPr>
      <w:drawing>
        <wp:anchor distT="0" distB="0" distL="114300" distR="114300" simplePos="0" relativeHeight="251659264" behindDoc="1" locked="0" layoutInCell="1" allowOverlap="1" wp14:anchorId="6D431D3A" wp14:editId="42C534CE">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58034E" w14:textId="77777777" w:rsidR="00000000" w:rsidRPr="00C96909" w:rsidRDefault="00000000" w:rsidP="00EF7148">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0"/>
  <w:bookmarkEnd w:id="1"/>
  <w:bookmarkEnd w:id="2"/>
  <w:bookmarkEnd w:id="3"/>
  <w:p w14:paraId="028399FC" w14:textId="77777777" w:rsidR="00000000" w:rsidRPr="00570C28" w:rsidRDefault="00000000" w:rsidP="00EF7148">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F66E2E"/>
    <w:multiLevelType w:val="hybridMultilevel"/>
    <w:tmpl w:val="2E64F6B4"/>
    <w:lvl w:ilvl="0" w:tplc="2B20E37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7222B9"/>
    <w:multiLevelType w:val="hybridMultilevel"/>
    <w:tmpl w:val="B3DA6002"/>
    <w:lvl w:ilvl="0" w:tplc="94CA7AB4">
      <w:start w:val="1"/>
      <w:numFmt w:val="bullet"/>
      <w:lvlText w:val="-"/>
      <w:lvlJc w:val="left"/>
      <w:pPr>
        <w:ind w:left="720" w:hanging="360"/>
      </w:pPr>
      <w:rPr>
        <w:rFonts w:ascii="Tahoma" w:eastAsia="Times New Roman" w:hAnsi="Tahoma" w:cs="Tahoma"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2225E7"/>
    <w:multiLevelType w:val="hybridMultilevel"/>
    <w:tmpl w:val="EA8C97D0"/>
    <w:lvl w:ilvl="0" w:tplc="DB02894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3AD060C"/>
    <w:multiLevelType w:val="hybridMultilevel"/>
    <w:tmpl w:val="C73C0638"/>
    <w:lvl w:ilvl="0" w:tplc="BDD4065E">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239414">
    <w:abstractNumId w:val="2"/>
  </w:num>
  <w:num w:numId="2" w16cid:durableId="1154374975">
    <w:abstractNumId w:val="1"/>
    <w:lvlOverride w:ilvl="0"/>
    <w:lvlOverride w:ilvl="1"/>
    <w:lvlOverride w:ilvl="2"/>
    <w:lvlOverride w:ilvl="3"/>
    <w:lvlOverride w:ilvl="4"/>
    <w:lvlOverride w:ilvl="5"/>
    <w:lvlOverride w:ilvl="6"/>
    <w:lvlOverride w:ilvl="7"/>
    <w:lvlOverride w:ilvl="8"/>
  </w:num>
  <w:num w:numId="3" w16cid:durableId="540627283">
    <w:abstractNumId w:val="0"/>
  </w:num>
  <w:num w:numId="4" w16cid:durableId="616327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57"/>
    <w:rsid w:val="00021757"/>
    <w:rsid w:val="0006293E"/>
    <w:rsid w:val="000C2A8C"/>
    <w:rsid w:val="00223554"/>
    <w:rsid w:val="0024197B"/>
    <w:rsid w:val="002A3630"/>
    <w:rsid w:val="00410599"/>
    <w:rsid w:val="00790D9E"/>
    <w:rsid w:val="007C0ED7"/>
    <w:rsid w:val="00997BBA"/>
    <w:rsid w:val="00DD61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609C4"/>
  <w15:chartTrackingRefBased/>
  <w15:docId w15:val="{2282A54A-2481-4692-8081-EDBAA04E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757"/>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021757"/>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21757"/>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21757"/>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21757"/>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21757"/>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21757"/>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21757"/>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21757"/>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21757"/>
    <w:pPr>
      <w:keepNext/>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21757"/>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021757"/>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021757"/>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021757"/>
    <w:rPr>
      <w:rFonts w:eastAsiaTheme="majorEastAsia" w:cstheme="majorBidi"/>
      <w:i/>
      <w:iCs/>
      <w:color w:val="0F4761" w:themeColor="accent1" w:themeShade="BF"/>
    </w:rPr>
  </w:style>
  <w:style w:type="character" w:customStyle="1" w:styleId="50">
    <w:name w:val="כותרת 5 תו"/>
    <w:basedOn w:val="a0"/>
    <w:link w:val="5"/>
    <w:uiPriority w:val="9"/>
    <w:semiHidden/>
    <w:rsid w:val="00021757"/>
    <w:rPr>
      <w:rFonts w:eastAsiaTheme="majorEastAsia" w:cstheme="majorBidi"/>
      <w:color w:val="0F4761" w:themeColor="accent1" w:themeShade="BF"/>
    </w:rPr>
  </w:style>
  <w:style w:type="character" w:customStyle="1" w:styleId="60">
    <w:name w:val="כותרת 6 תו"/>
    <w:basedOn w:val="a0"/>
    <w:link w:val="6"/>
    <w:uiPriority w:val="9"/>
    <w:semiHidden/>
    <w:rsid w:val="00021757"/>
    <w:rPr>
      <w:rFonts w:eastAsiaTheme="majorEastAsia" w:cstheme="majorBidi"/>
      <w:i/>
      <w:iCs/>
      <w:color w:val="595959" w:themeColor="text1" w:themeTint="A6"/>
    </w:rPr>
  </w:style>
  <w:style w:type="character" w:customStyle="1" w:styleId="70">
    <w:name w:val="כותרת 7 תו"/>
    <w:basedOn w:val="a0"/>
    <w:link w:val="7"/>
    <w:uiPriority w:val="9"/>
    <w:semiHidden/>
    <w:rsid w:val="00021757"/>
    <w:rPr>
      <w:rFonts w:eastAsiaTheme="majorEastAsia" w:cstheme="majorBidi"/>
      <w:color w:val="595959" w:themeColor="text1" w:themeTint="A6"/>
    </w:rPr>
  </w:style>
  <w:style w:type="character" w:customStyle="1" w:styleId="80">
    <w:name w:val="כותרת 8 תו"/>
    <w:basedOn w:val="a0"/>
    <w:link w:val="8"/>
    <w:uiPriority w:val="9"/>
    <w:semiHidden/>
    <w:rsid w:val="00021757"/>
    <w:rPr>
      <w:rFonts w:eastAsiaTheme="majorEastAsia" w:cstheme="majorBidi"/>
      <w:i/>
      <w:iCs/>
      <w:color w:val="272727" w:themeColor="text1" w:themeTint="D8"/>
    </w:rPr>
  </w:style>
  <w:style w:type="character" w:customStyle="1" w:styleId="90">
    <w:name w:val="כותרת 9 תו"/>
    <w:basedOn w:val="a0"/>
    <w:link w:val="9"/>
    <w:uiPriority w:val="9"/>
    <w:semiHidden/>
    <w:rsid w:val="00021757"/>
    <w:rPr>
      <w:rFonts w:eastAsiaTheme="majorEastAsia" w:cstheme="majorBidi"/>
      <w:color w:val="272727" w:themeColor="text1" w:themeTint="D8"/>
    </w:rPr>
  </w:style>
  <w:style w:type="paragraph" w:styleId="a3">
    <w:name w:val="Title"/>
    <w:basedOn w:val="a"/>
    <w:next w:val="a"/>
    <w:link w:val="a4"/>
    <w:uiPriority w:val="10"/>
    <w:qFormat/>
    <w:rsid w:val="00021757"/>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0217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1757"/>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02175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21757"/>
    <w:pPr>
      <w:spacing w:before="160"/>
      <w:jc w:val="center"/>
    </w:pPr>
    <w:rPr>
      <w:i/>
      <w:iCs/>
      <w:color w:val="404040" w:themeColor="text1" w:themeTint="BF"/>
    </w:rPr>
  </w:style>
  <w:style w:type="character" w:customStyle="1" w:styleId="a8">
    <w:name w:val="ציטוט תו"/>
    <w:basedOn w:val="a0"/>
    <w:link w:val="a7"/>
    <w:uiPriority w:val="29"/>
    <w:rsid w:val="00021757"/>
    <w:rPr>
      <w:i/>
      <w:iCs/>
      <w:color w:val="404040" w:themeColor="text1" w:themeTint="BF"/>
    </w:rPr>
  </w:style>
  <w:style w:type="paragraph" w:styleId="a9">
    <w:name w:val="List Paragraph"/>
    <w:basedOn w:val="a"/>
    <w:uiPriority w:val="34"/>
    <w:qFormat/>
    <w:rsid w:val="00021757"/>
    <w:pPr>
      <w:ind w:left="720"/>
      <w:contextualSpacing/>
    </w:pPr>
  </w:style>
  <w:style w:type="character" w:styleId="aa">
    <w:name w:val="Intense Emphasis"/>
    <w:basedOn w:val="a0"/>
    <w:uiPriority w:val="21"/>
    <w:qFormat/>
    <w:rsid w:val="00021757"/>
    <w:rPr>
      <w:i/>
      <w:iCs/>
      <w:color w:val="0F4761" w:themeColor="accent1" w:themeShade="BF"/>
    </w:rPr>
  </w:style>
  <w:style w:type="paragraph" w:styleId="ab">
    <w:name w:val="Intense Quote"/>
    <w:basedOn w:val="a"/>
    <w:next w:val="a"/>
    <w:link w:val="ac"/>
    <w:uiPriority w:val="30"/>
    <w:qFormat/>
    <w:rsid w:val="00021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021757"/>
    <w:rPr>
      <w:i/>
      <w:iCs/>
      <w:color w:val="0F4761" w:themeColor="accent1" w:themeShade="BF"/>
    </w:rPr>
  </w:style>
  <w:style w:type="character" w:styleId="ad">
    <w:name w:val="Intense Reference"/>
    <w:basedOn w:val="a0"/>
    <w:uiPriority w:val="32"/>
    <w:qFormat/>
    <w:rsid w:val="00021757"/>
    <w:rPr>
      <w:b/>
      <w:bCs/>
      <w:smallCaps/>
      <w:color w:val="0F4761" w:themeColor="accent1" w:themeShade="BF"/>
      <w:spacing w:val="5"/>
    </w:rPr>
  </w:style>
  <w:style w:type="paragraph" w:styleId="ae">
    <w:name w:val="footer"/>
    <w:basedOn w:val="a"/>
    <w:link w:val="af"/>
    <w:rsid w:val="00021757"/>
    <w:pPr>
      <w:tabs>
        <w:tab w:val="center" w:pos="4153"/>
        <w:tab w:val="right" w:pos="8306"/>
      </w:tabs>
    </w:pPr>
  </w:style>
  <w:style w:type="character" w:customStyle="1" w:styleId="af">
    <w:name w:val="כותרת תחתונה תו"/>
    <w:basedOn w:val="a0"/>
    <w:link w:val="ae"/>
    <w:rsid w:val="00021757"/>
    <w:rPr>
      <w:rFonts w:ascii="Times New Roman" w:eastAsia="Times New Roman" w:hAnsi="Times New Roman" w:cs="David"/>
      <w:kern w:val="0"/>
      <w:sz w:val="22"/>
      <w:lang w:eastAsia="he-IL"/>
      <w14:ligatures w14:val="none"/>
    </w:rPr>
  </w:style>
  <w:style w:type="paragraph" w:styleId="af0">
    <w:name w:val="header"/>
    <w:basedOn w:val="a"/>
    <w:link w:val="af1"/>
    <w:rsid w:val="00021757"/>
    <w:pPr>
      <w:tabs>
        <w:tab w:val="center" w:pos="4153"/>
        <w:tab w:val="right" w:pos="8306"/>
      </w:tabs>
    </w:pPr>
  </w:style>
  <w:style w:type="character" w:customStyle="1" w:styleId="af1">
    <w:name w:val="כותרת עליונה תו"/>
    <w:basedOn w:val="a0"/>
    <w:link w:val="af0"/>
    <w:rsid w:val="00021757"/>
    <w:rPr>
      <w:rFonts w:ascii="Times New Roman" w:eastAsia="Times New Roman" w:hAnsi="Times New Roman" w:cs="David"/>
      <w:kern w:val="0"/>
      <w:sz w:val="22"/>
      <w:lang w:eastAsia="he-IL"/>
      <w14:ligatures w14:val="none"/>
    </w:rPr>
  </w:style>
  <w:style w:type="character" w:styleId="af2">
    <w:name w:val="page number"/>
    <w:basedOn w:val="a0"/>
    <w:rsid w:val="00021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573467">
      <w:bodyDiv w:val="1"/>
      <w:marLeft w:val="0"/>
      <w:marRight w:val="0"/>
      <w:marTop w:val="0"/>
      <w:marBottom w:val="0"/>
      <w:divBdr>
        <w:top w:val="none" w:sz="0" w:space="0" w:color="auto"/>
        <w:left w:val="none" w:sz="0" w:space="0" w:color="auto"/>
        <w:bottom w:val="none" w:sz="0" w:space="0" w:color="auto"/>
        <w:right w:val="none" w:sz="0" w:space="0" w:color="auto"/>
      </w:divBdr>
    </w:div>
    <w:div w:id="137721784">
      <w:bodyDiv w:val="1"/>
      <w:marLeft w:val="0"/>
      <w:marRight w:val="0"/>
      <w:marTop w:val="0"/>
      <w:marBottom w:val="0"/>
      <w:divBdr>
        <w:top w:val="none" w:sz="0" w:space="0" w:color="auto"/>
        <w:left w:val="none" w:sz="0" w:space="0" w:color="auto"/>
        <w:bottom w:val="none" w:sz="0" w:space="0" w:color="auto"/>
        <w:right w:val="none" w:sz="0" w:space="0" w:color="auto"/>
      </w:divBdr>
    </w:div>
    <w:div w:id="1753694712">
      <w:bodyDiv w:val="1"/>
      <w:marLeft w:val="0"/>
      <w:marRight w:val="0"/>
      <w:marTop w:val="0"/>
      <w:marBottom w:val="0"/>
      <w:divBdr>
        <w:top w:val="none" w:sz="0" w:space="0" w:color="auto"/>
        <w:left w:val="none" w:sz="0" w:space="0" w:color="auto"/>
        <w:bottom w:val="none" w:sz="0" w:space="0" w:color="auto"/>
        <w:right w:val="none" w:sz="0" w:space="0" w:color="auto"/>
      </w:divBdr>
    </w:div>
    <w:div w:id="1786192946">
      <w:bodyDiv w:val="1"/>
      <w:marLeft w:val="0"/>
      <w:marRight w:val="0"/>
      <w:marTop w:val="0"/>
      <w:marBottom w:val="0"/>
      <w:divBdr>
        <w:top w:val="none" w:sz="0" w:space="0" w:color="auto"/>
        <w:left w:val="none" w:sz="0" w:space="0" w:color="auto"/>
        <w:bottom w:val="none" w:sz="0" w:space="0" w:color="auto"/>
        <w:right w:val="none" w:sz="0" w:space="0" w:color="auto"/>
      </w:divBdr>
    </w:div>
    <w:div w:id="1791780538">
      <w:bodyDiv w:val="1"/>
      <w:marLeft w:val="0"/>
      <w:marRight w:val="0"/>
      <w:marTop w:val="0"/>
      <w:marBottom w:val="0"/>
      <w:divBdr>
        <w:top w:val="none" w:sz="0" w:space="0" w:color="auto"/>
        <w:left w:val="none" w:sz="0" w:space="0" w:color="auto"/>
        <w:bottom w:val="none" w:sz="0" w:space="0" w:color="auto"/>
        <w:right w:val="none" w:sz="0" w:space="0" w:color="auto"/>
      </w:divBdr>
    </w:div>
    <w:div w:id="1869638757">
      <w:bodyDiv w:val="1"/>
      <w:marLeft w:val="0"/>
      <w:marRight w:val="0"/>
      <w:marTop w:val="0"/>
      <w:marBottom w:val="0"/>
      <w:divBdr>
        <w:top w:val="none" w:sz="0" w:space="0" w:color="auto"/>
        <w:left w:val="none" w:sz="0" w:space="0" w:color="auto"/>
        <w:bottom w:val="none" w:sz="0" w:space="0" w:color="auto"/>
        <w:right w:val="none" w:sz="0" w:space="0" w:color="auto"/>
      </w:divBdr>
    </w:div>
    <w:div w:id="209054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463</Words>
  <Characters>2317</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משאבי אנוש</dc:creator>
  <cp:keywords/>
  <dc:description/>
  <cp:lastModifiedBy>משאבי אנוש</cp:lastModifiedBy>
  <cp:revision>3</cp:revision>
  <dcterms:created xsi:type="dcterms:W3CDTF">2024-12-16T07:28:00Z</dcterms:created>
  <dcterms:modified xsi:type="dcterms:W3CDTF">2024-12-16T08:50:00Z</dcterms:modified>
</cp:coreProperties>
</file>