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48E4E" w14:textId="69C8AD62" w:rsidR="0084227D" w:rsidRDefault="00C37E93" w:rsidP="00696F1F">
      <w:pPr>
        <w:jc w:val="right"/>
        <w:rPr>
          <w:rFonts w:asciiTheme="minorHAnsi" w:hAnsiTheme="minorHAnsi" w:cstheme="minorHAnsi"/>
          <w:sz w:val="24"/>
          <w:rtl/>
        </w:rPr>
      </w:pPr>
      <w:r>
        <w:rPr>
          <w:rFonts w:asciiTheme="minorHAnsi" w:hAnsiTheme="minorHAnsi" w:cstheme="minorHAnsi" w:hint="cs"/>
          <w:sz w:val="24"/>
          <w:rtl/>
        </w:rPr>
        <w:t>05/01/2025</w:t>
      </w:r>
    </w:p>
    <w:p w14:paraId="490419CE" w14:textId="77777777" w:rsidR="0084227D" w:rsidRDefault="0084227D" w:rsidP="005A0C02">
      <w:pPr>
        <w:rPr>
          <w:rFonts w:asciiTheme="minorHAnsi" w:hAnsiTheme="minorHAnsi" w:cstheme="minorHAnsi"/>
          <w:sz w:val="24"/>
          <w:rtl/>
        </w:rPr>
      </w:pPr>
    </w:p>
    <w:p w14:paraId="7B04E07F" w14:textId="77777777" w:rsidR="0084227D" w:rsidRDefault="0084227D" w:rsidP="005A0C02">
      <w:pPr>
        <w:rPr>
          <w:rFonts w:asciiTheme="minorHAnsi" w:hAnsiTheme="minorHAnsi" w:cstheme="minorHAnsi"/>
          <w:sz w:val="24"/>
          <w:rtl/>
        </w:rPr>
      </w:pPr>
    </w:p>
    <w:p w14:paraId="0525633F" w14:textId="77777777" w:rsidR="0084227D" w:rsidRPr="00C37E93" w:rsidRDefault="0084227D" w:rsidP="005A0C02">
      <w:pPr>
        <w:rPr>
          <w:rFonts w:asciiTheme="minorHAnsi" w:hAnsiTheme="minorHAnsi" w:cstheme="minorHAnsi"/>
          <w:sz w:val="32"/>
          <w:szCs w:val="32"/>
          <w:rtl/>
        </w:rPr>
      </w:pPr>
    </w:p>
    <w:p w14:paraId="065D2C26" w14:textId="77777777" w:rsidR="005A0C02" w:rsidRPr="00C37E93" w:rsidRDefault="005A0C02" w:rsidP="0084227D">
      <w:pPr>
        <w:jc w:val="center"/>
        <w:rPr>
          <w:rFonts w:asciiTheme="minorHAnsi" w:hAnsiTheme="minorHAnsi" w:cstheme="minorHAnsi"/>
          <w:b/>
          <w:bCs/>
          <w:sz w:val="32"/>
          <w:szCs w:val="32"/>
          <w:u w:val="single"/>
        </w:rPr>
      </w:pPr>
      <w:r w:rsidRPr="00C37E93">
        <w:rPr>
          <w:rFonts w:asciiTheme="minorHAnsi" w:hAnsiTheme="minorHAnsi" w:cstheme="minorHAnsi" w:hint="cs"/>
          <w:b/>
          <w:bCs/>
          <w:sz w:val="32"/>
          <w:szCs w:val="32"/>
          <w:u w:val="single"/>
          <w:rtl/>
        </w:rPr>
        <w:t>פנ</w:t>
      </w:r>
      <w:r w:rsidRPr="00C37E93">
        <w:rPr>
          <w:rFonts w:asciiTheme="minorHAnsi" w:hAnsiTheme="minorHAnsi" w:cstheme="minorHAnsi"/>
          <w:b/>
          <w:bCs/>
          <w:sz w:val="32"/>
          <w:szCs w:val="32"/>
          <w:u w:val="single"/>
          <w:rtl/>
        </w:rPr>
        <w:t>יה לאיתור מועמדים</w:t>
      </w:r>
      <w:r w:rsidR="00887BEB" w:rsidRPr="00C37E93">
        <w:rPr>
          <w:rFonts w:asciiTheme="minorHAnsi" w:hAnsiTheme="minorHAnsi" w:cstheme="minorHAnsi" w:hint="cs"/>
          <w:b/>
          <w:bCs/>
          <w:sz w:val="32"/>
          <w:szCs w:val="32"/>
          <w:u w:val="single"/>
          <w:rtl/>
        </w:rPr>
        <w:t xml:space="preserve">/ות </w:t>
      </w:r>
      <w:r w:rsidRPr="00C37E93">
        <w:rPr>
          <w:rFonts w:asciiTheme="minorHAnsi" w:hAnsiTheme="minorHAnsi" w:cstheme="minorHAnsi"/>
          <w:b/>
          <w:bCs/>
          <w:sz w:val="32"/>
          <w:szCs w:val="32"/>
          <w:u w:val="single"/>
          <w:rtl/>
        </w:rPr>
        <w:t xml:space="preserve"> לתפקיד מנכ"ל</w:t>
      </w:r>
      <w:r w:rsidR="00887BEB" w:rsidRPr="00C37E93">
        <w:rPr>
          <w:rFonts w:asciiTheme="minorHAnsi" w:hAnsiTheme="minorHAnsi" w:cstheme="minorHAnsi" w:hint="cs"/>
          <w:b/>
          <w:bCs/>
          <w:sz w:val="32"/>
          <w:szCs w:val="32"/>
          <w:u w:val="single"/>
          <w:rtl/>
        </w:rPr>
        <w:t xml:space="preserve">/ית </w:t>
      </w:r>
      <w:r w:rsidRPr="00C37E93">
        <w:rPr>
          <w:rFonts w:asciiTheme="minorHAnsi" w:hAnsiTheme="minorHAnsi" w:cstheme="minorHAnsi"/>
          <w:b/>
          <w:bCs/>
          <w:sz w:val="32"/>
          <w:szCs w:val="32"/>
          <w:u w:val="single"/>
          <w:rtl/>
        </w:rPr>
        <w:t xml:space="preserve"> </w:t>
      </w:r>
      <w:r w:rsidR="0084227D" w:rsidRPr="00C37E93">
        <w:rPr>
          <w:rFonts w:asciiTheme="minorHAnsi" w:hAnsiTheme="minorHAnsi" w:cstheme="minorHAnsi" w:hint="cs"/>
          <w:b/>
          <w:bCs/>
          <w:sz w:val="32"/>
          <w:szCs w:val="32"/>
          <w:u w:val="single"/>
          <w:rtl/>
        </w:rPr>
        <w:t>עיריית נתיבות</w:t>
      </w:r>
    </w:p>
    <w:p w14:paraId="3F73737D" w14:textId="77777777" w:rsidR="005A0C02" w:rsidRPr="005A0C02" w:rsidRDefault="005A0C02" w:rsidP="005A0C02">
      <w:pPr>
        <w:rPr>
          <w:rFonts w:asciiTheme="minorHAnsi" w:hAnsiTheme="minorHAnsi" w:cstheme="minorHAnsi"/>
          <w:sz w:val="24"/>
        </w:rPr>
      </w:pPr>
      <w:r w:rsidRPr="005A0C02">
        <w:rPr>
          <w:rFonts w:asciiTheme="minorHAnsi" w:hAnsiTheme="minorHAnsi" w:cstheme="minorHAnsi"/>
          <w:sz w:val="24"/>
          <w:rtl/>
        </w:rPr>
        <w:t> </w:t>
      </w:r>
    </w:p>
    <w:p w14:paraId="4B225967" w14:textId="77777777" w:rsidR="005A0C02" w:rsidRPr="005A0C02" w:rsidRDefault="005A0C02" w:rsidP="005A0C02">
      <w:pPr>
        <w:rPr>
          <w:rFonts w:asciiTheme="minorHAnsi" w:hAnsiTheme="minorHAnsi" w:cstheme="minorHAnsi"/>
          <w:sz w:val="24"/>
          <w:rtl/>
        </w:rPr>
      </w:pPr>
      <w:r w:rsidRPr="005A0C02">
        <w:rPr>
          <w:rFonts w:asciiTheme="minorHAnsi" w:hAnsiTheme="minorHAnsi" w:cstheme="minorHAnsi"/>
          <w:sz w:val="24"/>
          <w:rtl/>
        </w:rPr>
        <w:t>    </w:t>
      </w:r>
    </w:p>
    <w:p w14:paraId="7FCC99D5" w14:textId="77777777" w:rsidR="005A0C02" w:rsidRPr="005A0C02" w:rsidRDefault="0084227D" w:rsidP="005A0C02">
      <w:pPr>
        <w:rPr>
          <w:rFonts w:asciiTheme="minorHAnsi" w:hAnsiTheme="minorHAnsi" w:cstheme="minorHAnsi"/>
          <w:sz w:val="24"/>
          <w:rtl/>
        </w:rPr>
      </w:pPr>
      <w:r>
        <w:rPr>
          <w:rFonts w:asciiTheme="minorHAnsi" w:hAnsiTheme="minorHAnsi" w:cstheme="minorHAnsi" w:hint="cs"/>
          <w:sz w:val="24"/>
          <w:rtl/>
        </w:rPr>
        <w:t xml:space="preserve">עיריית נתיבות </w:t>
      </w:r>
      <w:r w:rsidR="005A0C02" w:rsidRPr="005A0C02">
        <w:rPr>
          <w:rFonts w:asciiTheme="minorHAnsi" w:hAnsiTheme="minorHAnsi" w:cstheme="minorHAnsi"/>
          <w:sz w:val="24"/>
          <w:rtl/>
        </w:rPr>
        <w:t xml:space="preserve"> מודיעה בזאת על הקמת ועדה לאיתור מועמדים לתפקיד מנכ"ל</w:t>
      </w:r>
      <w:r w:rsidR="00887BEB">
        <w:rPr>
          <w:rFonts w:asciiTheme="minorHAnsi" w:hAnsiTheme="minorHAnsi" w:cstheme="minorHAnsi" w:hint="cs"/>
          <w:sz w:val="24"/>
          <w:rtl/>
        </w:rPr>
        <w:t>/ית</w:t>
      </w:r>
      <w:r w:rsidR="005A0C02" w:rsidRPr="005A0C02">
        <w:rPr>
          <w:rFonts w:asciiTheme="minorHAnsi" w:hAnsiTheme="minorHAnsi" w:cstheme="minorHAnsi"/>
          <w:sz w:val="24"/>
          <w:rtl/>
        </w:rPr>
        <w:t xml:space="preserve"> </w:t>
      </w:r>
      <w:r>
        <w:rPr>
          <w:rFonts w:asciiTheme="minorHAnsi" w:hAnsiTheme="minorHAnsi" w:cstheme="minorHAnsi" w:hint="cs"/>
          <w:sz w:val="24"/>
          <w:rtl/>
        </w:rPr>
        <w:t>העירייה.</w:t>
      </w:r>
    </w:p>
    <w:p w14:paraId="67368347" w14:textId="77777777" w:rsidR="0084227D" w:rsidRDefault="0084227D" w:rsidP="005A0C02">
      <w:pPr>
        <w:rPr>
          <w:rFonts w:asciiTheme="minorHAnsi" w:hAnsiTheme="minorHAnsi" w:cstheme="minorHAnsi"/>
          <w:b/>
          <w:bCs/>
          <w:sz w:val="24"/>
          <w:u w:val="single"/>
          <w:rtl/>
        </w:rPr>
      </w:pPr>
    </w:p>
    <w:p w14:paraId="31572139" w14:textId="77777777" w:rsidR="005A0C02" w:rsidRPr="005A0C02" w:rsidRDefault="005A0C02" w:rsidP="005A0C02">
      <w:pPr>
        <w:rPr>
          <w:rFonts w:asciiTheme="minorHAnsi" w:hAnsiTheme="minorHAnsi" w:cstheme="minorHAnsi"/>
          <w:sz w:val="24"/>
          <w:rtl/>
        </w:rPr>
      </w:pPr>
      <w:r w:rsidRPr="005A0C02">
        <w:rPr>
          <w:rFonts w:asciiTheme="minorHAnsi" w:hAnsiTheme="minorHAnsi" w:cstheme="minorHAnsi"/>
          <w:b/>
          <w:bCs/>
          <w:sz w:val="24"/>
          <w:u w:val="single"/>
          <w:rtl/>
        </w:rPr>
        <w:t>תיאור המשרה:</w:t>
      </w:r>
      <w:r w:rsidRPr="005A0C02">
        <w:rPr>
          <w:rFonts w:asciiTheme="minorHAnsi" w:hAnsiTheme="minorHAnsi" w:cstheme="minorHAnsi"/>
          <w:sz w:val="24"/>
          <w:rtl/>
        </w:rPr>
        <w:t>  מנכ"ל</w:t>
      </w:r>
      <w:r w:rsidR="00887BEB">
        <w:rPr>
          <w:rFonts w:asciiTheme="minorHAnsi" w:hAnsiTheme="minorHAnsi" w:cstheme="minorHAnsi" w:hint="cs"/>
          <w:sz w:val="24"/>
          <w:rtl/>
        </w:rPr>
        <w:t>/ית</w:t>
      </w:r>
      <w:r w:rsidRPr="005A0C02">
        <w:rPr>
          <w:rFonts w:asciiTheme="minorHAnsi" w:hAnsiTheme="minorHAnsi" w:cstheme="minorHAnsi"/>
          <w:sz w:val="24"/>
          <w:rtl/>
        </w:rPr>
        <w:t xml:space="preserve"> רשות מקומית.</w:t>
      </w:r>
    </w:p>
    <w:p w14:paraId="76A246CB" w14:textId="77777777" w:rsidR="005A0C02" w:rsidRPr="005A0C02" w:rsidRDefault="005A0C02" w:rsidP="005A0C02">
      <w:pPr>
        <w:rPr>
          <w:rFonts w:asciiTheme="minorHAnsi" w:hAnsiTheme="minorHAnsi" w:cstheme="minorHAnsi"/>
          <w:sz w:val="24"/>
          <w:rtl/>
        </w:rPr>
      </w:pPr>
      <w:r w:rsidRPr="005A0C02">
        <w:rPr>
          <w:rFonts w:asciiTheme="minorHAnsi" w:hAnsiTheme="minorHAnsi" w:cstheme="minorHAnsi"/>
          <w:b/>
          <w:bCs/>
          <w:sz w:val="24"/>
          <w:u w:val="single"/>
          <w:rtl/>
        </w:rPr>
        <w:t>היקף העסקה:</w:t>
      </w:r>
      <w:r w:rsidRPr="005A0C02">
        <w:rPr>
          <w:rFonts w:asciiTheme="minorHAnsi" w:hAnsiTheme="minorHAnsi" w:cstheme="minorHAnsi"/>
          <w:sz w:val="24"/>
          <w:rtl/>
        </w:rPr>
        <w:t>   100% (משרה מלאה)</w:t>
      </w:r>
    </w:p>
    <w:p w14:paraId="4A82D7B3" w14:textId="77777777" w:rsidR="005A0C02" w:rsidRPr="005A0C02" w:rsidRDefault="005A0C02" w:rsidP="005A0C02">
      <w:pPr>
        <w:rPr>
          <w:rFonts w:asciiTheme="minorHAnsi" w:hAnsiTheme="minorHAnsi" w:cstheme="minorHAnsi"/>
          <w:sz w:val="24"/>
          <w:rtl/>
        </w:rPr>
      </w:pPr>
      <w:r w:rsidRPr="005A0C02">
        <w:rPr>
          <w:rFonts w:asciiTheme="minorHAnsi" w:hAnsiTheme="minorHAnsi" w:cstheme="minorHAnsi"/>
          <w:b/>
          <w:bCs/>
          <w:sz w:val="24"/>
          <w:u w:val="single"/>
          <w:rtl/>
        </w:rPr>
        <w:t>כפיפות:</w:t>
      </w:r>
      <w:r w:rsidRPr="005A0C02">
        <w:rPr>
          <w:rFonts w:asciiTheme="minorHAnsi" w:hAnsiTheme="minorHAnsi" w:cstheme="minorHAnsi"/>
          <w:sz w:val="24"/>
          <w:rtl/>
        </w:rPr>
        <w:t>             ראש ה</w:t>
      </w:r>
      <w:r w:rsidR="0084227D">
        <w:rPr>
          <w:rFonts w:asciiTheme="minorHAnsi" w:hAnsiTheme="minorHAnsi" w:cstheme="minorHAnsi" w:hint="cs"/>
          <w:sz w:val="24"/>
          <w:rtl/>
        </w:rPr>
        <w:t xml:space="preserve">עירייה </w:t>
      </w:r>
    </w:p>
    <w:p w14:paraId="1899D4E8" w14:textId="77777777" w:rsidR="005A0C02" w:rsidRPr="005A0C02" w:rsidRDefault="005A0C02" w:rsidP="005A0C02">
      <w:pPr>
        <w:rPr>
          <w:rFonts w:asciiTheme="minorHAnsi" w:hAnsiTheme="minorHAnsi" w:cstheme="minorHAnsi"/>
          <w:sz w:val="24"/>
          <w:rtl/>
        </w:rPr>
      </w:pPr>
      <w:r w:rsidRPr="005A0C02">
        <w:rPr>
          <w:rFonts w:asciiTheme="minorHAnsi" w:hAnsiTheme="minorHAnsi" w:cstheme="minorHAnsi"/>
          <w:b/>
          <w:bCs/>
          <w:sz w:val="24"/>
          <w:u w:val="single"/>
          <w:rtl/>
        </w:rPr>
        <w:t>אופן ההעסקה:</w:t>
      </w:r>
      <w:r w:rsidRPr="005A0C02">
        <w:rPr>
          <w:rFonts w:asciiTheme="minorHAnsi" w:hAnsiTheme="minorHAnsi" w:cstheme="minorHAnsi"/>
          <w:sz w:val="24"/>
          <w:rtl/>
        </w:rPr>
        <w:t>  חוזה אישי (שכר בכירים), בכפוף לאישור משרד הפנים</w:t>
      </w:r>
    </w:p>
    <w:p w14:paraId="60898AD1" w14:textId="77777777" w:rsidR="00887BEB" w:rsidRDefault="00887BEB" w:rsidP="0084227D">
      <w:pPr>
        <w:rPr>
          <w:rFonts w:asciiTheme="minorHAnsi" w:hAnsiTheme="minorHAnsi" w:cstheme="minorHAnsi"/>
          <w:b/>
          <w:bCs/>
          <w:sz w:val="24"/>
          <w:u w:val="single"/>
          <w:rtl/>
        </w:rPr>
      </w:pPr>
    </w:p>
    <w:p w14:paraId="179F5928" w14:textId="77777777" w:rsidR="005A0C02" w:rsidRDefault="0084227D" w:rsidP="0084227D">
      <w:pPr>
        <w:rPr>
          <w:rFonts w:asciiTheme="minorHAnsi" w:hAnsiTheme="minorHAnsi" w:cstheme="minorHAnsi"/>
          <w:b/>
          <w:bCs/>
          <w:sz w:val="24"/>
          <w:u w:val="single"/>
          <w:rtl/>
        </w:rPr>
      </w:pPr>
      <w:r>
        <w:rPr>
          <w:rFonts w:asciiTheme="minorHAnsi" w:hAnsiTheme="minorHAnsi" w:cstheme="minorHAnsi" w:hint="cs"/>
          <w:b/>
          <w:bCs/>
          <w:sz w:val="24"/>
          <w:u w:val="single"/>
          <w:rtl/>
        </w:rPr>
        <w:t>תיאור</w:t>
      </w:r>
      <w:r w:rsidR="005A0C02" w:rsidRPr="005A0C02">
        <w:rPr>
          <w:rFonts w:asciiTheme="minorHAnsi" w:hAnsiTheme="minorHAnsi" w:cstheme="minorHAnsi"/>
          <w:b/>
          <w:bCs/>
          <w:sz w:val="24"/>
          <w:u w:val="single"/>
          <w:rtl/>
        </w:rPr>
        <w:t xml:space="preserve"> תפקיד:</w:t>
      </w:r>
      <w:r w:rsidR="005A0C02" w:rsidRPr="005A0C02">
        <w:rPr>
          <w:rFonts w:asciiTheme="minorHAnsi" w:hAnsiTheme="minorHAnsi" w:cstheme="minorHAnsi"/>
          <w:sz w:val="24"/>
          <w:rtl/>
        </w:rPr>
        <w:t> </w:t>
      </w:r>
      <w:r w:rsidRPr="005A0C02">
        <w:rPr>
          <w:rFonts w:asciiTheme="minorHAnsi" w:hAnsiTheme="minorHAnsi" w:cstheme="minorHAnsi"/>
          <w:b/>
          <w:bCs/>
          <w:sz w:val="24"/>
          <w:u w:val="single"/>
          <w:rtl/>
        </w:rPr>
        <w:t xml:space="preserve"> </w:t>
      </w:r>
      <w:r w:rsidRPr="0084227D">
        <w:rPr>
          <w:rFonts w:asciiTheme="minorHAnsi" w:hAnsiTheme="minorHAnsi" w:cstheme="minorHAnsi" w:hint="cs"/>
          <w:b/>
          <w:bCs/>
          <w:sz w:val="24"/>
          <w:rtl/>
        </w:rPr>
        <w:t>הוצאה לפועל של מדיניות ראש הרשות ונבחריה וניהול כל האגפים והמחלקות ב</w:t>
      </w:r>
      <w:r w:rsidR="00887BEB">
        <w:rPr>
          <w:rFonts w:asciiTheme="minorHAnsi" w:hAnsiTheme="minorHAnsi" w:cstheme="minorHAnsi" w:hint="cs"/>
          <w:b/>
          <w:bCs/>
          <w:sz w:val="24"/>
          <w:rtl/>
        </w:rPr>
        <w:t>ר</w:t>
      </w:r>
      <w:r w:rsidRPr="0084227D">
        <w:rPr>
          <w:rFonts w:asciiTheme="minorHAnsi" w:hAnsiTheme="minorHAnsi" w:cstheme="minorHAnsi" w:hint="cs"/>
          <w:b/>
          <w:bCs/>
          <w:sz w:val="24"/>
          <w:rtl/>
        </w:rPr>
        <w:t>שות , עובדי הרשות ומשאביה תוך שמירה על הוראות הדין הקיים, בהתאם להטלת תפקידים והאצלת סמכויות על ידי ראש הרשות .</w:t>
      </w:r>
    </w:p>
    <w:p w14:paraId="572C1637" w14:textId="77777777" w:rsidR="0084227D" w:rsidRPr="005A0C02" w:rsidRDefault="0084227D" w:rsidP="0084227D">
      <w:pPr>
        <w:rPr>
          <w:rFonts w:asciiTheme="minorHAnsi" w:hAnsiTheme="minorHAnsi" w:cstheme="minorHAnsi"/>
          <w:sz w:val="24"/>
          <w:rtl/>
        </w:rPr>
      </w:pPr>
      <w:r>
        <w:rPr>
          <w:rFonts w:asciiTheme="minorHAnsi" w:hAnsiTheme="minorHAnsi" w:cstheme="minorHAnsi" w:hint="cs"/>
          <w:sz w:val="24"/>
          <w:rtl/>
        </w:rPr>
        <w:t>מילוי תפקידים עפ"י דין.</w:t>
      </w:r>
    </w:p>
    <w:p w14:paraId="515D2F25" w14:textId="77777777" w:rsidR="00887BEB" w:rsidRDefault="00887BEB" w:rsidP="0084227D">
      <w:pPr>
        <w:rPr>
          <w:rFonts w:asciiTheme="minorHAnsi" w:hAnsiTheme="minorHAnsi" w:cstheme="minorHAnsi"/>
          <w:b/>
          <w:bCs/>
          <w:sz w:val="24"/>
          <w:rtl/>
        </w:rPr>
      </w:pPr>
    </w:p>
    <w:p w14:paraId="7EE67F3F" w14:textId="77777777" w:rsidR="0084227D" w:rsidRPr="0084227D" w:rsidRDefault="0084227D" w:rsidP="0084227D">
      <w:pPr>
        <w:rPr>
          <w:rFonts w:asciiTheme="minorHAnsi" w:hAnsiTheme="minorHAnsi" w:cstheme="minorHAnsi"/>
          <w:b/>
          <w:bCs/>
          <w:sz w:val="24"/>
          <w:rtl/>
        </w:rPr>
      </w:pPr>
      <w:r w:rsidRPr="0084227D">
        <w:rPr>
          <w:rFonts w:asciiTheme="minorHAnsi" w:hAnsiTheme="minorHAnsi" w:cstheme="minorHAnsi" w:hint="cs"/>
          <w:b/>
          <w:bCs/>
          <w:sz w:val="24"/>
          <w:rtl/>
        </w:rPr>
        <w:t>תחומי אחריות:</w:t>
      </w:r>
    </w:p>
    <w:p w14:paraId="6BAC87CC" w14:textId="77777777" w:rsidR="0084227D" w:rsidRPr="00887BEB" w:rsidRDefault="0084227D" w:rsidP="0084227D">
      <w:pPr>
        <w:pStyle w:val="afb"/>
        <w:numPr>
          <w:ilvl w:val="0"/>
          <w:numId w:val="23"/>
        </w:numPr>
        <w:rPr>
          <w:rFonts w:asciiTheme="minorHAnsi" w:hAnsiTheme="minorHAnsi" w:cstheme="minorHAnsi"/>
          <w:b/>
          <w:bCs/>
          <w:sz w:val="24"/>
          <w:u w:val="single"/>
        </w:rPr>
      </w:pPr>
      <w:r w:rsidRPr="00887BEB">
        <w:rPr>
          <w:rFonts w:asciiTheme="minorHAnsi" w:hAnsiTheme="minorHAnsi" w:cs="Calibri"/>
          <w:b/>
          <w:bCs/>
          <w:sz w:val="24"/>
          <w:u w:val="single"/>
          <w:rtl/>
        </w:rPr>
        <w:t>תרגום</w:t>
      </w:r>
      <w:r w:rsidR="008071C1" w:rsidRPr="00887BEB">
        <w:rPr>
          <w:rFonts w:asciiTheme="minorHAnsi" w:hAnsiTheme="minorHAnsi" w:cs="Calibri" w:hint="cs"/>
          <w:b/>
          <w:bCs/>
          <w:sz w:val="24"/>
          <w:u w:val="single"/>
          <w:rtl/>
        </w:rPr>
        <w:t xml:space="preserve"> חזון והחלטות</w:t>
      </w:r>
      <w:r w:rsidRPr="00887BEB">
        <w:rPr>
          <w:rFonts w:asciiTheme="minorHAnsi" w:hAnsiTheme="minorHAnsi" w:cs="Calibri"/>
          <w:b/>
          <w:bCs/>
          <w:sz w:val="24"/>
          <w:u w:val="single"/>
          <w:rtl/>
        </w:rPr>
        <w:t xml:space="preserve"> ראש הרשות ומליאת המועצה לאסטרטגיה רשותית</w:t>
      </w:r>
      <w:r w:rsidR="003D625A" w:rsidRPr="00887BEB">
        <w:rPr>
          <w:rFonts w:asciiTheme="minorHAnsi" w:hAnsiTheme="minorHAnsi" w:cstheme="minorHAnsi" w:hint="cs"/>
          <w:b/>
          <w:bCs/>
          <w:sz w:val="24"/>
          <w:u w:val="single"/>
          <w:rtl/>
        </w:rPr>
        <w:t>.</w:t>
      </w:r>
    </w:p>
    <w:p w14:paraId="54E29D50" w14:textId="77777777" w:rsidR="0086470D" w:rsidRPr="008071C1" w:rsidRDefault="0086470D" w:rsidP="0086470D">
      <w:pPr>
        <w:pStyle w:val="afb"/>
        <w:numPr>
          <w:ilvl w:val="1"/>
          <w:numId w:val="23"/>
        </w:numPr>
        <w:rPr>
          <w:rFonts w:asciiTheme="minorHAnsi" w:hAnsiTheme="minorHAnsi" w:cstheme="minorHAnsi"/>
          <w:sz w:val="24"/>
          <w:rtl/>
        </w:rPr>
      </w:pPr>
      <w:r w:rsidRPr="008071C1">
        <w:rPr>
          <w:rFonts w:asciiTheme="minorHAnsi" w:hAnsiTheme="minorHAnsi" w:cstheme="minorHAnsi" w:hint="cs"/>
          <w:sz w:val="24"/>
          <w:rtl/>
        </w:rPr>
        <w:t>גיבוש מדיניו</w:t>
      </w:r>
      <w:r w:rsidR="00887BEB">
        <w:rPr>
          <w:rFonts w:asciiTheme="minorHAnsi" w:hAnsiTheme="minorHAnsi" w:cstheme="minorHAnsi" w:hint="cs"/>
          <w:sz w:val="24"/>
          <w:rtl/>
        </w:rPr>
        <w:t>ת</w:t>
      </w:r>
      <w:r w:rsidRPr="008071C1">
        <w:rPr>
          <w:rFonts w:asciiTheme="minorHAnsi" w:hAnsiTheme="minorHAnsi" w:cstheme="minorHAnsi" w:hint="cs"/>
          <w:sz w:val="24"/>
          <w:rtl/>
        </w:rPr>
        <w:t xml:space="preserve"> העבודה של הרשות בהתאם לחזון ראש הרשות ונבחריה.</w:t>
      </w:r>
    </w:p>
    <w:p w14:paraId="14B9D7D0" w14:textId="77777777" w:rsidR="0086470D" w:rsidRPr="008071C1" w:rsidRDefault="0086470D" w:rsidP="0086470D">
      <w:pPr>
        <w:pStyle w:val="afb"/>
        <w:numPr>
          <w:ilvl w:val="1"/>
          <w:numId w:val="23"/>
        </w:numPr>
        <w:rPr>
          <w:rFonts w:asciiTheme="minorHAnsi" w:hAnsiTheme="minorHAnsi" w:cstheme="minorHAnsi"/>
          <w:sz w:val="24"/>
        </w:rPr>
      </w:pPr>
      <w:r w:rsidRPr="008071C1">
        <w:rPr>
          <w:rFonts w:asciiTheme="minorHAnsi" w:hAnsiTheme="minorHAnsi" w:cstheme="minorHAnsi" w:hint="cs"/>
          <w:sz w:val="24"/>
          <w:rtl/>
        </w:rPr>
        <w:t>זיהוי והבחנה בין תחומים המחייבים פרספקטיבה ארוכת טווח המאופיינים בחשיבה רב שנתית לבין תחומים הדורשים היענות שנתית.</w:t>
      </w:r>
    </w:p>
    <w:p w14:paraId="3899008F" w14:textId="77777777" w:rsidR="0086470D" w:rsidRPr="008071C1" w:rsidRDefault="0086470D" w:rsidP="0086470D">
      <w:pPr>
        <w:pStyle w:val="afb"/>
        <w:numPr>
          <w:ilvl w:val="1"/>
          <w:numId w:val="23"/>
        </w:numPr>
        <w:rPr>
          <w:rFonts w:asciiTheme="minorHAnsi" w:hAnsiTheme="minorHAnsi" w:cstheme="minorHAnsi"/>
          <w:sz w:val="24"/>
        </w:rPr>
      </w:pPr>
      <w:r w:rsidRPr="008071C1">
        <w:rPr>
          <w:rFonts w:asciiTheme="minorHAnsi" w:hAnsiTheme="minorHAnsi" w:cstheme="minorHAnsi" w:hint="cs"/>
          <w:sz w:val="24"/>
          <w:rtl/>
        </w:rPr>
        <w:t>תרגום החזון למטרות שנתיות ורב שנתיות שינחו את פעילות הרשות.</w:t>
      </w:r>
    </w:p>
    <w:p w14:paraId="60B7380D" w14:textId="77777777" w:rsidR="0086470D" w:rsidRPr="008071C1" w:rsidRDefault="0086470D" w:rsidP="0086470D">
      <w:pPr>
        <w:pStyle w:val="afb"/>
        <w:numPr>
          <w:ilvl w:val="1"/>
          <w:numId w:val="23"/>
        </w:numPr>
        <w:rPr>
          <w:rFonts w:asciiTheme="minorHAnsi" w:hAnsiTheme="minorHAnsi" w:cstheme="minorHAnsi"/>
          <w:sz w:val="24"/>
        </w:rPr>
      </w:pPr>
      <w:r w:rsidRPr="008071C1">
        <w:rPr>
          <w:rFonts w:asciiTheme="minorHAnsi" w:hAnsiTheme="minorHAnsi" w:cstheme="minorHAnsi" w:hint="cs"/>
          <w:sz w:val="24"/>
          <w:rtl/>
        </w:rPr>
        <w:t>מיפוי וניתוח המצב הקיים ביחס למטרות שהוגדרו.</w:t>
      </w:r>
    </w:p>
    <w:p w14:paraId="6FEE3D36" w14:textId="77777777" w:rsidR="0086470D" w:rsidRPr="008071C1" w:rsidRDefault="0086470D" w:rsidP="0086470D">
      <w:pPr>
        <w:pStyle w:val="afb"/>
        <w:numPr>
          <w:ilvl w:val="1"/>
          <w:numId w:val="23"/>
        </w:numPr>
        <w:rPr>
          <w:rFonts w:asciiTheme="minorHAnsi" w:hAnsiTheme="minorHAnsi" w:cstheme="minorHAnsi"/>
          <w:sz w:val="24"/>
        </w:rPr>
      </w:pPr>
      <w:r w:rsidRPr="008071C1">
        <w:rPr>
          <w:rFonts w:asciiTheme="minorHAnsi" w:hAnsiTheme="minorHAnsi" w:cstheme="minorHAnsi" w:hint="cs"/>
          <w:sz w:val="24"/>
          <w:rtl/>
        </w:rPr>
        <w:t>קביעת יעדים שנתיים מדידים, תוצאתיים וספציפיי</w:t>
      </w:r>
      <w:r w:rsidRPr="008071C1">
        <w:rPr>
          <w:rFonts w:asciiTheme="minorHAnsi" w:hAnsiTheme="minorHAnsi" w:cstheme="minorHAnsi" w:hint="eastAsia"/>
          <w:sz w:val="24"/>
          <w:rtl/>
        </w:rPr>
        <w:t>ם</w:t>
      </w:r>
      <w:r w:rsidRPr="008071C1">
        <w:rPr>
          <w:rFonts w:asciiTheme="minorHAnsi" w:hAnsiTheme="minorHAnsi" w:cstheme="minorHAnsi" w:hint="cs"/>
          <w:sz w:val="24"/>
          <w:rtl/>
        </w:rPr>
        <w:t xml:space="preserve"> ביחס לחזון ולמטרות.</w:t>
      </w:r>
    </w:p>
    <w:p w14:paraId="21AF2F70" w14:textId="77777777" w:rsidR="00887BEB" w:rsidRDefault="0086470D" w:rsidP="007C718B">
      <w:pPr>
        <w:pStyle w:val="afb"/>
        <w:numPr>
          <w:ilvl w:val="1"/>
          <w:numId w:val="23"/>
        </w:numPr>
        <w:rPr>
          <w:rFonts w:asciiTheme="minorHAnsi" w:hAnsiTheme="minorHAnsi" w:cstheme="minorHAnsi"/>
          <w:sz w:val="24"/>
        </w:rPr>
      </w:pPr>
      <w:r w:rsidRPr="00887BEB">
        <w:rPr>
          <w:rFonts w:asciiTheme="minorHAnsi" w:hAnsiTheme="minorHAnsi" w:cstheme="minorHAnsi" w:hint="cs"/>
          <w:sz w:val="24"/>
          <w:rtl/>
        </w:rPr>
        <w:t xml:space="preserve">התווית תוכניות עבודה שנתיות ורב שנתיות מקושרות תקציב בשיתוף מנהלי האגפים וגזבר הרשות בהתבסס על המטרות והיעדים שנקבעו. </w:t>
      </w:r>
    </w:p>
    <w:p w14:paraId="58BBA80A" w14:textId="77777777" w:rsidR="008071C1" w:rsidRPr="00887BEB" w:rsidRDefault="008071C1" w:rsidP="007C718B">
      <w:pPr>
        <w:pStyle w:val="afb"/>
        <w:numPr>
          <w:ilvl w:val="1"/>
          <w:numId w:val="23"/>
        </w:numPr>
        <w:rPr>
          <w:rFonts w:asciiTheme="minorHAnsi" w:hAnsiTheme="minorHAnsi" w:cstheme="minorHAnsi"/>
          <w:sz w:val="24"/>
        </w:rPr>
      </w:pPr>
      <w:r w:rsidRPr="00887BEB">
        <w:rPr>
          <w:rFonts w:asciiTheme="minorHAnsi" w:hAnsiTheme="minorHAnsi" w:cstheme="minorHAnsi" w:hint="cs"/>
          <w:sz w:val="24"/>
          <w:rtl/>
        </w:rPr>
        <w:t>סיוע וליווי תהליך גיבוש הצעת התקציב של הרשות, בתכנון ובניהול התקציב כך שיעמוד בהלימה לחזון ולמטרות.</w:t>
      </w:r>
    </w:p>
    <w:p w14:paraId="322A64FF" w14:textId="77777777" w:rsidR="008071C1" w:rsidRPr="00887BEB" w:rsidRDefault="008071C1" w:rsidP="008071C1">
      <w:pPr>
        <w:pStyle w:val="afb"/>
        <w:numPr>
          <w:ilvl w:val="0"/>
          <w:numId w:val="23"/>
        </w:numPr>
        <w:rPr>
          <w:rFonts w:asciiTheme="minorHAnsi" w:hAnsiTheme="minorHAnsi" w:cstheme="minorHAnsi"/>
          <w:b/>
          <w:bCs/>
          <w:sz w:val="24"/>
          <w:u w:val="single"/>
        </w:rPr>
      </w:pPr>
      <w:r w:rsidRPr="00887BEB">
        <w:rPr>
          <w:rFonts w:asciiTheme="minorHAnsi" w:hAnsiTheme="minorHAnsi" w:cstheme="minorHAnsi" w:hint="cs"/>
          <w:b/>
          <w:bCs/>
          <w:sz w:val="24"/>
          <w:u w:val="single"/>
          <w:rtl/>
        </w:rPr>
        <w:t>ניהול שוטף של פעילות הרשות</w:t>
      </w:r>
      <w:r w:rsidR="00887BEB">
        <w:rPr>
          <w:rFonts w:asciiTheme="minorHAnsi" w:hAnsiTheme="minorHAnsi" w:cstheme="minorHAnsi" w:hint="cs"/>
          <w:b/>
          <w:bCs/>
          <w:sz w:val="24"/>
          <w:u w:val="single"/>
          <w:rtl/>
        </w:rPr>
        <w:t>.</w:t>
      </w:r>
    </w:p>
    <w:p w14:paraId="1F714A8E" w14:textId="77777777" w:rsidR="008071C1" w:rsidRPr="00072CDF" w:rsidRDefault="008071C1" w:rsidP="008D5A0C">
      <w:pPr>
        <w:pStyle w:val="afb"/>
        <w:numPr>
          <w:ilvl w:val="1"/>
          <w:numId w:val="23"/>
        </w:numPr>
        <w:rPr>
          <w:rFonts w:asciiTheme="minorHAnsi" w:hAnsiTheme="minorHAnsi" w:cstheme="minorHAnsi"/>
          <w:sz w:val="24"/>
          <w:rtl/>
        </w:rPr>
      </w:pPr>
      <w:r w:rsidRPr="00072CDF">
        <w:rPr>
          <w:rFonts w:asciiTheme="minorHAnsi" w:hAnsiTheme="minorHAnsi" w:cstheme="minorHAnsi" w:hint="cs"/>
          <w:sz w:val="24"/>
          <w:rtl/>
        </w:rPr>
        <w:t xml:space="preserve">נטילת סמכויות שיוריות ואחריות על יישום החלטות שהתקבלו במועצה שלא הוגדר עבורן </w:t>
      </w:r>
      <w:r w:rsidR="008D5A0C" w:rsidRPr="00072CDF">
        <w:rPr>
          <w:rFonts w:asciiTheme="minorHAnsi" w:hAnsiTheme="minorHAnsi" w:cstheme="minorHAnsi" w:hint="cs"/>
          <w:sz w:val="24"/>
          <w:rtl/>
        </w:rPr>
        <w:t>גורם אחר ברשות .</w:t>
      </w:r>
    </w:p>
    <w:p w14:paraId="5845DABD" w14:textId="77777777" w:rsidR="008D5A0C" w:rsidRPr="00072CDF" w:rsidRDefault="008D5A0C" w:rsidP="008D5A0C">
      <w:pPr>
        <w:pStyle w:val="afb"/>
        <w:numPr>
          <w:ilvl w:val="1"/>
          <w:numId w:val="23"/>
        </w:numPr>
        <w:rPr>
          <w:rFonts w:asciiTheme="minorHAnsi" w:hAnsiTheme="minorHAnsi" w:cstheme="minorHAnsi"/>
          <w:sz w:val="24"/>
        </w:rPr>
      </w:pPr>
      <w:r w:rsidRPr="00072CDF">
        <w:rPr>
          <w:rFonts w:asciiTheme="minorHAnsi" w:hAnsiTheme="minorHAnsi" w:cstheme="minorHAnsi" w:hint="cs"/>
          <w:sz w:val="24"/>
          <w:rtl/>
        </w:rPr>
        <w:t>תכלול עבודת הרשות ויצירת שפה ארגונית משותפת תוך תיאום בין כלל הגורמים ברשות</w:t>
      </w:r>
      <w:r w:rsidR="00887BEB">
        <w:rPr>
          <w:rFonts w:asciiTheme="minorHAnsi" w:hAnsiTheme="minorHAnsi" w:cstheme="minorHAnsi" w:hint="cs"/>
          <w:sz w:val="24"/>
          <w:rtl/>
        </w:rPr>
        <w:t>.</w:t>
      </w:r>
      <w:r w:rsidRPr="00072CDF">
        <w:rPr>
          <w:rFonts w:asciiTheme="minorHAnsi" w:hAnsiTheme="minorHAnsi" w:cstheme="minorHAnsi" w:hint="cs"/>
          <w:sz w:val="24"/>
          <w:rtl/>
        </w:rPr>
        <w:t xml:space="preserve"> </w:t>
      </w:r>
    </w:p>
    <w:p w14:paraId="0AE5647F" w14:textId="77777777" w:rsidR="008D5A0C" w:rsidRPr="00072CDF" w:rsidRDefault="008D5A0C" w:rsidP="008D5A0C">
      <w:pPr>
        <w:pStyle w:val="afb"/>
        <w:numPr>
          <w:ilvl w:val="1"/>
          <w:numId w:val="23"/>
        </w:numPr>
        <w:rPr>
          <w:rFonts w:asciiTheme="minorHAnsi" w:hAnsiTheme="minorHAnsi" w:cstheme="minorHAnsi"/>
          <w:sz w:val="24"/>
        </w:rPr>
      </w:pPr>
      <w:r w:rsidRPr="00072CDF">
        <w:rPr>
          <w:rFonts w:asciiTheme="minorHAnsi" w:hAnsiTheme="minorHAnsi" w:cstheme="minorHAnsi" w:hint="cs"/>
          <w:sz w:val="24"/>
          <w:rtl/>
        </w:rPr>
        <w:t>בקרה רבעונית אחר ביצוע תוכניות העבודה על מנת לבחון התקדמות ועמידה ביעדים ובתקציב שהוגדר, לאתר פערים קיימים ולסייע במציאת פתרונות נדרשים.</w:t>
      </w:r>
    </w:p>
    <w:p w14:paraId="1D4D1BD4" w14:textId="77777777" w:rsidR="008D5A0C" w:rsidRPr="00072CDF" w:rsidRDefault="008D5A0C" w:rsidP="008D5A0C">
      <w:pPr>
        <w:pStyle w:val="afb"/>
        <w:numPr>
          <w:ilvl w:val="1"/>
          <w:numId w:val="23"/>
        </w:numPr>
        <w:rPr>
          <w:rFonts w:asciiTheme="minorHAnsi" w:hAnsiTheme="minorHAnsi" w:cstheme="minorHAnsi"/>
          <w:sz w:val="24"/>
        </w:rPr>
      </w:pPr>
      <w:r w:rsidRPr="00072CDF">
        <w:rPr>
          <w:rFonts w:asciiTheme="minorHAnsi" w:hAnsiTheme="minorHAnsi" w:cstheme="minorHAnsi" w:hint="cs"/>
          <w:sz w:val="24"/>
          <w:rtl/>
        </w:rPr>
        <w:t>ניהול הפורמים הקיימים ברשות וניהול ישיבות שבועיות שוטפות עם מנהלי היחידות לצורך קבלת תמונת מצב שבועית , סנכרן העבודה בין כלל יחידות הרשות , הגדרת סדרי עדיפויות וגזירת המשימות הנדרשות.</w:t>
      </w:r>
    </w:p>
    <w:p w14:paraId="323156A1" w14:textId="77777777" w:rsidR="008D5A0C" w:rsidRPr="00072CDF" w:rsidRDefault="008D5A0C" w:rsidP="008D5A0C">
      <w:pPr>
        <w:pStyle w:val="afb"/>
        <w:numPr>
          <w:ilvl w:val="1"/>
          <w:numId w:val="23"/>
        </w:numPr>
        <w:rPr>
          <w:rFonts w:asciiTheme="minorHAnsi" w:hAnsiTheme="minorHAnsi" w:cstheme="minorHAnsi"/>
          <w:sz w:val="24"/>
        </w:rPr>
      </w:pPr>
      <w:r w:rsidRPr="00072CDF">
        <w:rPr>
          <w:rFonts w:asciiTheme="minorHAnsi" w:hAnsiTheme="minorHAnsi" w:cstheme="minorHAnsi" w:hint="cs"/>
          <w:sz w:val="24"/>
          <w:rtl/>
        </w:rPr>
        <w:t>ניהול ישיבות יזומות בהתאם לתהליכים ואירועים נדרשים.</w:t>
      </w:r>
    </w:p>
    <w:p w14:paraId="29D52453" w14:textId="77777777" w:rsidR="008D5A0C" w:rsidRPr="00072CDF" w:rsidRDefault="008D5A0C" w:rsidP="008D5A0C">
      <w:pPr>
        <w:pStyle w:val="afb"/>
        <w:numPr>
          <w:ilvl w:val="1"/>
          <w:numId w:val="23"/>
        </w:numPr>
        <w:rPr>
          <w:rFonts w:asciiTheme="minorHAnsi" w:hAnsiTheme="minorHAnsi" w:cstheme="minorHAnsi"/>
          <w:sz w:val="24"/>
        </w:rPr>
      </w:pPr>
      <w:r w:rsidRPr="00072CDF">
        <w:rPr>
          <w:rFonts w:asciiTheme="minorHAnsi" w:hAnsiTheme="minorHAnsi" w:cstheme="minorHAnsi" w:hint="cs"/>
          <w:sz w:val="24"/>
          <w:rtl/>
        </w:rPr>
        <w:t>יצירה והובלה של פרויקטים מרכזיים, חשובים ורגישים.</w:t>
      </w:r>
    </w:p>
    <w:p w14:paraId="70DF42B7" w14:textId="77777777" w:rsidR="008D5A0C" w:rsidRDefault="008D5A0C" w:rsidP="008D5A0C">
      <w:pPr>
        <w:pStyle w:val="afb"/>
        <w:numPr>
          <w:ilvl w:val="1"/>
          <w:numId w:val="23"/>
        </w:numPr>
        <w:rPr>
          <w:rFonts w:asciiTheme="minorHAnsi" w:hAnsiTheme="minorHAnsi" w:cstheme="minorHAnsi"/>
          <w:sz w:val="24"/>
        </w:rPr>
      </w:pPr>
      <w:r w:rsidRPr="00072CDF">
        <w:rPr>
          <w:rFonts w:asciiTheme="minorHAnsi" w:hAnsiTheme="minorHAnsi" w:cstheme="minorHAnsi" w:hint="cs"/>
          <w:sz w:val="24"/>
          <w:rtl/>
        </w:rPr>
        <w:t>אישור פרויקטים בהתחשב בפרספקטיבה רחבה של אסטרטגיה, תקציבים,</w:t>
      </w:r>
      <w:r w:rsidR="00072CDF">
        <w:rPr>
          <w:rFonts w:asciiTheme="minorHAnsi" w:hAnsiTheme="minorHAnsi" w:cstheme="minorHAnsi" w:hint="cs"/>
          <w:sz w:val="24"/>
        </w:rPr>
        <w:t xml:space="preserve"> </w:t>
      </w:r>
      <w:r w:rsidRPr="00072CDF">
        <w:rPr>
          <w:rFonts w:asciiTheme="minorHAnsi" w:hAnsiTheme="minorHAnsi" w:cstheme="minorHAnsi" w:hint="cs"/>
          <w:sz w:val="24"/>
          <w:rtl/>
        </w:rPr>
        <w:t>תוכניות עבודה,</w:t>
      </w:r>
      <w:r w:rsidR="00FF0A5C">
        <w:rPr>
          <w:rFonts w:asciiTheme="minorHAnsi" w:hAnsiTheme="minorHAnsi" w:cstheme="minorHAnsi" w:hint="cs"/>
          <w:sz w:val="24"/>
        </w:rPr>
        <w:t xml:space="preserve"> </w:t>
      </w:r>
      <w:r w:rsidRPr="00072CDF">
        <w:rPr>
          <w:rFonts w:asciiTheme="minorHAnsi" w:hAnsiTheme="minorHAnsi" w:cstheme="minorHAnsi" w:hint="cs"/>
          <w:sz w:val="24"/>
          <w:rtl/>
        </w:rPr>
        <w:t>כוח אדם.</w:t>
      </w:r>
    </w:p>
    <w:p w14:paraId="400F5A05" w14:textId="77777777" w:rsidR="00887BEB" w:rsidRPr="00072CDF" w:rsidRDefault="00887BEB" w:rsidP="00887BEB">
      <w:pPr>
        <w:pStyle w:val="afb"/>
        <w:ind w:left="644"/>
        <w:rPr>
          <w:rFonts w:asciiTheme="minorHAnsi" w:hAnsiTheme="minorHAnsi" w:cstheme="minorHAnsi"/>
          <w:sz w:val="24"/>
        </w:rPr>
      </w:pPr>
    </w:p>
    <w:p w14:paraId="27FD4F41" w14:textId="77777777" w:rsidR="008D5A0C" w:rsidRPr="00072CDF" w:rsidRDefault="008D5A0C" w:rsidP="008D5A0C">
      <w:pPr>
        <w:pStyle w:val="afb"/>
        <w:numPr>
          <w:ilvl w:val="1"/>
          <w:numId w:val="23"/>
        </w:numPr>
        <w:rPr>
          <w:rFonts w:asciiTheme="minorHAnsi" w:hAnsiTheme="minorHAnsi" w:cstheme="minorHAnsi"/>
          <w:sz w:val="24"/>
        </w:rPr>
      </w:pPr>
      <w:r w:rsidRPr="00072CDF">
        <w:rPr>
          <w:rFonts w:asciiTheme="minorHAnsi" w:hAnsiTheme="minorHAnsi" w:cstheme="minorHAnsi" w:hint="cs"/>
          <w:sz w:val="24"/>
          <w:rtl/>
        </w:rPr>
        <w:lastRenderedPageBreak/>
        <w:t>ניהול ופתרון סוגיות ומכשולים שעולים</w:t>
      </w:r>
      <w:r w:rsidR="00FF0A5C">
        <w:rPr>
          <w:rFonts w:asciiTheme="minorHAnsi" w:hAnsiTheme="minorHAnsi" w:cstheme="minorHAnsi" w:hint="cs"/>
          <w:sz w:val="24"/>
        </w:rPr>
        <w:t xml:space="preserve"> </w:t>
      </w:r>
      <w:r w:rsidRPr="00072CDF">
        <w:rPr>
          <w:rFonts w:asciiTheme="minorHAnsi" w:hAnsiTheme="minorHAnsi" w:cstheme="minorHAnsi" w:hint="cs"/>
          <w:sz w:val="24"/>
          <w:rtl/>
        </w:rPr>
        <w:t>לאורך הדרך וסיוע במציאת נתיב הפעולה הנדרש.</w:t>
      </w:r>
    </w:p>
    <w:p w14:paraId="3BD6377F" w14:textId="77777777" w:rsidR="008D5A0C" w:rsidRPr="00FF0A5C" w:rsidRDefault="008D5A0C" w:rsidP="008D5A0C">
      <w:pPr>
        <w:pStyle w:val="afb"/>
        <w:numPr>
          <w:ilvl w:val="1"/>
          <w:numId w:val="23"/>
        </w:numPr>
        <w:rPr>
          <w:rFonts w:asciiTheme="minorHAnsi" w:hAnsiTheme="minorHAnsi" w:cstheme="minorHAnsi"/>
          <w:sz w:val="24"/>
        </w:rPr>
      </w:pPr>
      <w:r w:rsidRPr="00FF0A5C">
        <w:rPr>
          <w:rFonts w:asciiTheme="minorHAnsi" w:hAnsiTheme="minorHAnsi" w:cstheme="minorHAnsi" w:hint="cs"/>
          <w:sz w:val="24"/>
          <w:rtl/>
        </w:rPr>
        <w:t>ניהול קשרי עבודה עם הגורמים שעובדים</w:t>
      </w:r>
      <w:r w:rsidR="009741EC" w:rsidRPr="00FF0A5C">
        <w:rPr>
          <w:rFonts w:asciiTheme="minorHAnsi" w:hAnsiTheme="minorHAnsi" w:cstheme="minorHAnsi" w:hint="cs"/>
          <w:sz w:val="24"/>
          <w:rtl/>
        </w:rPr>
        <w:t xml:space="preserve"> </w:t>
      </w:r>
      <w:r w:rsidRPr="00FF0A5C">
        <w:rPr>
          <w:rFonts w:asciiTheme="minorHAnsi" w:hAnsiTheme="minorHAnsi" w:cstheme="minorHAnsi" w:hint="cs"/>
          <w:sz w:val="24"/>
          <w:rtl/>
        </w:rPr>
        <w:t>מול העירייה ומקבלים</w:t>
      </w:r>
      <w:r w:rsidR="009741EC" w:rsidRPr="00FF0A5C">
        <w:rPr>
          <w:rFonts w:asciiTheme="minorHAnsi" w:hAnsiTheme="minorHAnsi" w:cstheme="minorHAnsi" w:hint="cs"/>
          <w:sz w:val="24"/>
          <w:rtl/>
        </w:rPr>
        <w:t xml:space="preserve"> </w:t>
      </w:r>
      <w:r w:rsidRPr="00FF0A5C">
        <w:rPr>
          <w:rFonts w:asciiTheme="minorHAnsi" w:hAnsiTheme="minorHAnsi" w:cstheme="minorHAnsi" w:hint="cs"/>
          <w:sz w:val="24"/>
          <w:rtl/>
        </w:rPr>
        <w:t>ממנה שירות וביניהם עסקים</w:t>
      </w:r>
      <w:r w:rsidR="009741EC" w:rsidRPr="00FF0A5C">
        <w:rPr>
          <w:rFonts w:asciiTheme="minorHAnsi" w:hAnsiTheme="minorHAnsi" w:cstheme="minorHAnsi" w:hint="cs"/>
          <w:sz w:val="24"/>
          <w:rtl/>
        </w:rPr>
        <w:t xml:space="preserve"> ספקים, מוסדות ונותני שירותים נוספים.</w:t>
      </w:r>
    </w:p>
    <w:p w14:paraId="241BD689" w14:textId="77777777" w:rsidR="009741EC" w:rsidRPr="00FF0A5C" w:rsidRDefault="009741EC" w:rsidP="008D5A0C">
      <w:pPr>
        <w:pStyle w:val="afb"/>
        <w:numPr>
          <w:ilvl w:val="1"/>
          <w:numId w:val="23"/>
        </w:numPr>
        <w:rPr>
          <w:rFonts w:asciiTheme="minorHAnsi" w:hAnsiTheme="minorHAnsi" w:cstheme="minorHAnsi"/>
          <w:sz w:val="24"/>
        </w:rPr>
      </w:pPr>
      <w:r w:rsidRPr="00FF0A5C">
        <w:rPr>
          <w:rFonts w:asciiTheme="minorHAnsi" w:hAnsiTheme="minorHAnsi" w:cstheme="minorHAnsi" w:hint="cs"/>
          <w:sz w:val="24"/>
          <w:rtl/>
        </w:rPr>
        <w:t xml:space="preserve"> עמידה  בקשר וניהול תהליכי עבודה עם יחידות מוניציפליות וביניהם ועדים מקומיים, חברות עירוניות איגודי ערים ורובעים עירוניים.</w:t>
      </w:r>
    </w:p>
    <w:p w14:paraId="5B01FF9D" w14:textId="77777777" w:rsidR="009741EC" w:rsidRPr="00FF0A5C" w:rsidRDefault="009741EC" w:rsidP="008D5A0C">
      <w:pPr>
        <w:pStyle w:val="afb"/>
        <w:numPr>
          <w:ilvl w:val="1"/>
          <w:numId w:val="23"/>
        </w:numPr>
        <w:rPr>
          <w:rFonts w:asciiTheme="minorHAnsi" w:hAnsiTheme="minorHAnsi" w:cstheme="minorHAnsi"/>
          <w:sz w:val="24"/>
        </w:rPr>
      </w:pPr>
      <w:r w:rsidRPr="00FF0A5C">
        <w:rPr>
          <w:rFonts w:asciiTheme="minorHAnsi" w:hAnsiTheme="minorHAnsi" w:cstheme="minorHAnsi" w:hint="cs"/>
          <w:sz w:val="24"/>
          <w:rtl/>
        </w:rPr>
        <w:t xml:space="preserve">ייצוג הרשות </w:t>
      </w:r>
      <w:r w:rsidR="00FF0A5C" w:rsidRPr="00FF0A5C">
        <w:rPr>
          <w:rFonts w:asciiTheme="minorHAnsi" w:hAnsiTheme="minorHAnsi" w:cstheme="minorHAnsi" w:hint="cs"/>
          <w:sz w:val="24"/>
          <w:rtl/>
        </w:rPr>
        <w:t>ומדיניותה</w:t>
      </w:r>
      <w:r w:rsidRPr="00FF0A5C">
        <w:rPr>
          <w:rFonts w:asciiTheme="minorHAnsi" w:hAnsiTheme="minorHAnsi" w:cstheme="minorHAnsi" w:hint="cs"/>
          <w:sz w:val="24"/>
          <w:rtl/>
        </w:rPr>
        <w:t xml:space="preserve"> בפני גורמים חיצוניים.</w:t>
      </w:r>
    </w:p>
    <w:p w14:paraId="76B80C90" w14:textId="77777777" w:rsidR="009741EC" w:rsidRPr="00FF0A5C" w:rsidRDefault="009741EC" w:rsidP="008D5A0C">
      <w:pPr>
        <w:pStyle w:val="afb"/>
        <w:numPr>
          <w:ilvl w:val="1"/>
          <w:numId w:val="23"/>
        </w:numPr>
        <w:rPr>
          <w:rFonts w:asciiTheme="minorHAnsi" w:hAnsiTheme="minorHAnsi" w:cstheme="minorHAnsi"/>
          <w:sz w:val="24"/>
        </w:rPr>
      </w:pPr>
      <w:r w:rsidRPr="00FF0A5C">
        <w:rPr>
          <w:rFonts w:asciiTheme="minorHAnsi" w:hAnsiTheme="minorHAnsi" w:cstheme="minorHAnsi" w:hint="cs"/>
          <w:sz w:val="24"/>
          <w:rtl/>
        </w:rPr>
        <w:t>חברות בוועדות רשותיות אליהן המנכ"ל נדרש על פי חוק</w:t>
      </w:r>
    </w:p>
    <w:p w14:paraId="0DC6EB0C" w14:textId="77777777" w:rsidR="009741EC" w:rsidRPr="00FF0A5C" w:rsidRDefault="009741EC" w:rsidP="009741EC">
      <w:pPr>
        <w:pStyle w:val="afb"/>
        <w:numPr>
          <w:ilvl w:val="1"/>
          <w:numId w:val="23"/>
        </w:numPr>
        <w:rPr>
          <w:rFonts w:asciiTheme="minorHAnsi" w:hAnsiTheme="minorHAnsi" w:cstheme="minorHAnsi"/>
          <w:sz w:val="24"/>
          <w:rtl/>
        </w:rPr>
      </w:pPr>
      <w:r w:rsidRPr="00FF0A5C">
        <w:rPr>
          <w:rFonts w:asciiTheme="minorHAnsi" w:hAnsiTheme="minorHAnsi" w:cstheme="minorHAnsi" w:hint="cs"/>
          <w:sz w:val="24"/>
          <w:rtl/>
        </w:rPr>
        <w:t>מילוי תפקיד המזכיר שהוחלו על המנכ"ל על פי חוק.</w:t>
      </w:r>
    </w:p>
    <w:p w14:paraId="2333F338" w14:textId="77777777" w:rsidR="008071C1" w:rsidRPr="00887BEB" w:rsidRDefault="008071C1" w:rsidP="00887BEB">
      <w:pPr>
        <w:pStyle w:val="afb"/>
        <w:numPr>
          <w:ilvl w:val="0"/>
          <w:numId w:val="23"/>
        </w:numPr>
        <w:jc w:val="left"/>
        <w:rPr>
          <w:rFonts w:asciiTheme="minorHAnsi" w:hAnsiTheme="minorHAnsi" w:cstheme="minorHAnsi"/>
          <w:b/>
          <w:bCs/>
          <w:sz w:val="24"/>
          <w:u w:val="single"/>
        </w:rPr>
      </w:pPr>
      <w:r w:rsidRPr="00887BEB">
        <w:rPr>
          <w:rFonts w:asciiTheme="minorHAnsi" w:hAnsiTheme="minorHAnsi" w:cs="Calibri"/>
          <w:b/>
          <w:bCs/>
          <w:sz w:val="24"/>
          <w:u w:val="single"/>
          <w:rtl/>
        </w:rPr>
        <w:t>ניהול ההון האנושי ברשות</w:t>
      </w:r>
      <w:r w:rsidR="009741EC" w:rsidRPr="00887BEB">
        <w:rPr>
          <w:rFonts w:asciiTheme="minorHAnsi" w:hAnsiTheme="minorHAnsi" w:cstheme="minorHAnsi" w:hint="cs"/>
          <w:b/>
          <w:bCs/>
          <w:sz w:val="24"/>
          <w:u w:val="single"/>
          <w:rtl/>
        </w:rPr>
        <w:t>.</w:t>
      </w:r>
    </w:p>
    <w:p w14:paraId="1B06663D" w14:textId="77777777" w:rsidR="00FF0A5C" w:rsidRDefault="009741EC" w:rsidP="00FF0A5C">
      <w:pPr>
        <w:pStyle w:val="afb"/>
        <w:numPr>
          <w:ilvl w:val="1"/>
          <w:numId w:val="23"/>
        </w:numPr>
        <w:rPr>
          <w:rFonts w:asciiTheme="minorHAnsi" w:hAnsiTheme="minorHAnsi" w:cstheme="minorHAnsi"/>
          <w:sz w:val="24"/>
          <w:rtl/>
        </w:rPr>
      </w:pPr>
      <w:r w:rsidRPr="00FF0A5C">
        <w:rPr>
          <w:rFonts w:asciiTheme="minorHAnsi" w:hAnsiTheme="minorHAnsi" w:cstheme="minorHAnsi" w:hint="cs"/>
          <w:sz w:val="24"/>
          <w:rtl/>
        </w:rPr>
        <w:t>גיבוש מדי</w:t>
      </w:r>
      <w:r w:rsidR="00887BEB">
        <w:rPr>
          <w:rFonts w:asciiTheme="minorHAnsi" w:hAnsiTheme="minorHAnsi" w:cstheme="minorHAnsi" w:hint="cs"/>
          <w:sz w:val="24"/>
          <w:rtl/>
        </w:rPr>
        <w:t xml:space="preserve">ניות </w:t>
      </w:r>
      <w:r w:rsidR="00FF0A5C">
        <w:rPr>
          <w:rFonts w:asciiTheme="minorHAnsi" w:hAnsiTheme="minorHAnsi" w:cstheme="minorHAnsi" w:hint="cs"/>
          <w:sz w:val="24"/>
          <w:rtl/>
        </w:rPr>
        <w:t>כח האדם ברשות ותקינה בשיתוף מנהל יחידת ההון האנושי והגזבר.</w:t>
      </w:r>
    </w:p>
    <w:p w14:paraId="5F8D0328" w14:textId="77777777" w:rsidR="00FF0A5C" w:rsidRDefault="00FF0A5C" w:rsidP="00FF0A5C">
      <w:pPr>
        <w:pStyle w:val="afb"/>
        <w:numPr>
          <w:ilvl w:val="1"/>
          <w:numId w:val="23"/>
        </w:numPr>
        <w:rPr>
          <w:rFonts w:asciiTheme="minorHAnsi" w:hAnsiTheme="minorHAnsi" w:cstheme="minorHAnsi"/>
          <w:sz w:val="24"/>
        </w:rPr>
      </w:pPr>
      <w:r w:rsidRPr="00FF0A5C">
        <w:rPr>
          <w:rFonts w:asciiTheme="minorHAnsi" w:hAnsiTheme="minorHAnsi" w:cstheme="minorHAnsi" w:hint="cs"/>
          <w:sz w:val="24"/>
          <w:rtl/>
        </w:rPr>
        <w:t>בחינת המבנה הארגוני ודפוסי העבודה תוך ביצוע שינויים והתאמות כך שהיו בהלימה למדיניות ראש הרשות ונבחריה ויסייעו במימושה .</w:t>
      </w:r>
    </w:p>
    <w:p w14:paraId="3FBEFCEF" w14:textId="77777777" w:rsidR="00FF0A5C" w:rsidRDefault="00FF0A5C" w:rsidP="00FF0A5C">
      <w:pPr>
        <w:pStyle w:val="afb"/>
        <w:numPr>
          <w:ilvl w:val="1"/>
          <w:numId w:val="23"/>
        </w:numPr>
        <w:rPr>
          <w:rFonts w:asciiTheme="minorHAnsi" w:hAnsiTheme="minorHAnsi" w:cstheme="minorHAnsi"/>
          <w:sz w:val="24"/>
        </w:rPr>
      </w:pPr>
      <w:r w:rsidRPr="00FF0A5C">
        <w:rPr>
          <w:rFonts w:asciiTheme="minorHAnsi" w:hAnsiTheme="minorHAnsi" w:cstheme="minorHAnsi" w:hint="cs"/>
          <w:sz w:val="24"/>
          <w:rtl/>
        </w:rPr>
        <w:t xml:space="preserve">פיתוח מודל למדידת והערכת עובדי הרשות בשיתוף יחידת משאבי האנוש </w:t>
      </w:r>
      <w:r>
        <w:rPr>
          <w:rFonts w:asciiTheme="minorHAnsi" w:hAnsiTheme="minorHAnsi" w:cstheme="minorHAnsi" w:hint="cs"/>
          <w:sz w:val="24"/>
          <w:rtl/>
        </w:rPr>
        <w:t>.</w:t>
      </w:r>
    </w:p>
    <w:p w14:paraId="1CFA29C7" w14:textId="77777777" w:rsidR="00FF0A5C" w:rsidRDefault="00FF0A5C" w:rsidP="00FF0A5C">
      <w:pPr>
        <w:pStyle w:val="afb"/>
        <w:numPr>
          <w:ilvl w:val="1"/>
          <w:numId w:val="23"/>
        </w:numPr>
        <w:rPr>
          <w:rFonts w:asciiTheme="minorHAnsi" w:hAnsiTheme="minorHAnsi" w:cstheme="minorHAnsi"/>
          <w:sz w:val="24"/>
        </w:rPr>
      </w:pPr>
      <w:r w:rsidRPr="00FF0A5C">
        <w:rPr>
          <w:rFonts w:asciiTheme="minorHAnsi" w:hAnsiTheme="minorHAnsi" w:cstheme="minorHAnsi" w:hint="cs"/>
          <w:sz w:val="24"/>
          <w:rtl/>
        </w:rPr>
        <w:t>ביצוע הערכת עובדים ומנהלים הנמצאים בכפיפות ישירה למנכ"ל.</w:t>
      </w:r>
    </w:p>
    <w:p w14:paraId="44217FAC" w14:textId="77777777" w:rsidR="00FF0A5C" w:rsidRDefault="00FF0A5C" w:rsidP="00FF0A5C">
      <w:pPr>
        <w:pStyle w:val="afb"/>
        <w:numPr>
          <w:ilvl w:val="1"/>
          <w:numId w:val="23"/>
        </w:numPr>
        <w:rPr>
          <w:rFonts w:asciiTheme="minorHAnsi" w:hAnsiTheme="minorHAnsi" w:cstheme="minorHAnsi"/>
          <w:sz w:val="24"/>
        </w:rPr>
      </w:pPr>
      <w:r w:rsidRPr="00FF0A5C">
        <w:rPr>
          <w:rFonts w:asciiTheme="minorHAnsi" w:hAnsiTheme="minorHAnsi" w:cstheme="minorHAnsi" w:hint="cs"/>
          <w:sz w:val="24"/>
          <w:rtl/>
        </w:rPr>
        <w:t>יצירה וקידום של תוכניות הדרכה מותאמות לעובדי הרשות לצורך שימור, קידום ופיתוח העובדים.</w:t>
      </w:r>
    </w:p>
    <w:p w14:paraId="542BD528" w14:textId="77777777" w:rsidR="00FF0A5C" w:rsidRDefault="00FF0A5C" w:rsidP="00FF0A5C">
      <w:pPr>
        <w:pStyle w:val="afb"/>
        <w:numPr>
          <w:ilvl w:val="1"/>
          <w:numId w:val="23"/>
        </w:numPr>
        <w:rPr>
          <w:rFonts w:asciiTheme="minorHAnsi" w:hAnsiTheme="minorHAnsi" w:cstheme="minorHAnsi"/>
          <w:sz w:val="24"/>
        </w:rPr>
      </w:pPr>
      <w:r w:rsidRPr="00FF0A5C">
        <w:rPr>
          <w:rFonts w:asciiTheme="minorHAnsi" w:hAnsiTheme="minorHAnsi" w:cstheme="minorHAnsi" w:hint="cs"/>
          <w:sz w:val="24"/>
          <w:rtl/>
        </w:rPr>
        <w:t>מעורבות ופיקוח על גיוס כח האדם לאיוש תפקידים בדרג הנהלה</w:t>
      </w:r>
      <w:r>
        <w:rPr>
          <w:rFonts w:asciiTheme="minorHAnsi" w:hAnsiTheme="minorHAnsi" w:cstheme="minorHAnsi" w:hint="cs"/>
          <w:sz w:val="24"/>
          <w:rtl/>
        </w:rPr>
        <w:t>.</w:t>
      </w:r>
    </w:p>
    <w:p w14:paraId="309D3A0C" w14:textId="77777777" w:rsidR="00835DC9" w:rsidRPr="00835DC9" w:rsidRDefault="00FF0A5C" w:rsidP="00835DC9">
      <w:pPr>
        <w:pStyle w:val="afb"/>
        <w:numPr>
          <w:ilvl w:val="1"/>
          <w:numId w:val="23"/>
        </w:numPr>
        <w:rPr>
          <w:rFonts w:asciiTheme="minorHAnsi" w:hAnsiTheme="minorHAnsi" w:cstheme="minorHAnsi"/>
          <w:sz w:val="24"/>
          <w:rtl/>
        </w:rPr>
      </w:pPr>
      <w:r w:rsidRPr="00FF0A5C">
        <w:rPr>
          <w:rFonts w:asciiTheme="minorHAnsi" w:hAnsiTheme="minorHAnsi" w:cstheme="minorHAnsi" w:hint="cs"/>
          <w:sz w:val="24"/>
          <w:rtl/>
        </w:rPr>
        <w:t>חברות בוועדת הבחינה לעובדים סטטוטוריי</w:t>
      </w:r>
      <w:r w:rsidRPr="00FF0A5C">
        <w:rPr>
          <w:rFonts w:asciiTheme="minorHAnsi" w:hAnsiTheme="minorHAnsi" w:cstheme="minorHAnsi" w:hint="eastAsia"/>
          <w:sz w:val="24"/>
          <w:rtl/>
        </w:rPr>
        <w:t>ם</w:t>
      </w:r>
      <w:r w:rsidRPr="00FF0A5C">
        <w:rPr>
          <w:rFonts w:asciiTheme="minorHAnsi" w:hAnsiTheme="minorHAnsi" w:cstheme="minorHAnsi" w:hint="cs"/>
          <w:sz w:val="24"/>
          <w:rtl/>
        </w:rPr>
        <w:t xml:space="preserve"> בכירים ובוועדת הפיטורים</w:t>
      </w:r>
      <w:r w:rsidR="00835DC9">
        <w:rPr>
          <w:rFonts w:asciiTheme="minorHAnsi" w:hAnsiTheme="minorHAnsi" w:cstheme="minorHAnsi" w:hint="cs"/>
          <w:sz w:val="24"/>
          <w:rtl/>
        </w:rPr>
        <w:t>.</w:t>
      </w:r>
    </w:p>
    <w:p w14:paraId="1AC8A206" w14:textId="77777777" w:rsidR="008071C1" w:rsidRPr="00887BEB" w:rsidRDefault="008071C1" w:rsidP="008071C1">
      <w:pPr>
        <w:pStyle w:val="afb"/>
        <w:numPr>
          <w:ilvl w:val="0"/>
          <w:numId w:val="23"/>
        </w:numPr>
        <w:rPr>
          <w:rFonts w:asciiTheme="minorHAnsi" w:hAnsiTheme="minorHAnsi" w:cstheme="minorHAnsi"/>
          <w:b/>
          <w:bCs/>
          <w:sz w:val="24"/>
          <w:u w:val="single"/>
        </w:rPr>
      </w:pPr>
      <w:r w:rsidRPr="00887BEB">
        <w:rPr>
          <w:rFonts w:asciiTheme="minorHAnsi" w:hAnsiTheme="minorHAnsi" w:cs="Calibri"/>
          <w:b/>
          <w:bCs/>
          <w:sz w:val="24"/>
          <w:u w:val="single"/>
          <w:rtl/>
        </w:rPr>
        <w:t>ראש מטה הרשות בחירום</w:t>
      </w:r>
      <w:r w:rsidR="00835DC9" w:rsidRPr="00887BEB">
        <w:rPr>
          <w:rFonts w:asciiTheme="minorHAnsi" w:hAnsiTheme="minorHAnsi" w:cstheme="minorHAnsi" w:hint="cs"/>
          <w:b/>
          <w:bCs/>
          <w:sz w:val="24"/>
          <w:u w:val="single"/>
          <w:rtl/>
        </w:rPr>
        <w:t>.</w:t>
      </w:r>
    </w:p>
    <w:p w14:paraId="1DFC747B" w14:textId="77777777" w:rsidR="00835DC9" w:rsidRPr="00887BEB" w:rsidRDefault="00835DC9" w:rsidP="00835DC9">
      <w:pPr>
        <w:pStyle w:val="afb"/>
        <w:numPr>
          <w:ilvl w:val="1"/>
          <w:numId w:val="23"/>
        </w:numPr>
        <w:rPr>
          <w:rFonts w:asciiTheme="minorHAnsi" w:hAnsiTheme="minorHAnsi" w:cstheme="minorHAnsi"/>
          <w:sz w:val="24"/>
          <w:rtl/>
        </w:rPr>
      </w:pPr>
      <w:r w:rsidRPr="00887BEB">
        <w:rPr>
          <w:rFonts w:asciiTheme="minorHAnsi" w:hAnsiTheme="minorHAnsi" w:cstheme="minorHAnsi" w:hint="cs"/>
          <w:sz w:val="24"/>
          <w:rtl/>
        </w:rPr>
        <w:t>מימוש מדיניות הרשות והנחיות ראש הרשות בשעת חירום ואחריות על קיום תקין של שגרת חירום.</w:t>
      </w:r>
    </w:p>
    <w:p w14:paraId="790D6447" w14:textId="77777777" w:rsidR="00835DC9" w:rsidRPr="00835DC9" w:rsidRDefault="00835DC9" w:rsidP="00835DC9">
      <w:pPr>
        <w:pStyle w:val="afb"/>
        <w:numPr>
          <w:ilvl w:val="1"/>
          <w:numId w:val="23"/>
        </w:numPr>
        <w:rPr>
          <w:rFonts w:asciiTheme="minorHAnsi" w:hAnsiTheme="minorHAnsi" w:cstheme="minorHAnsi"/>
          <w:sz w:val="24"/>
        </w:rPr>
      </w:pPr>
      <w:r w:rsidRPr="00835DC9">
        <w:rPr>
          <w:rFonts w:asciiTheme="minorHAnsi" w:hAnsiTheme="minorHAnsi" w:cstheme="minorHAnsi" w:hint="cs"/>
          <w:sz w:val="24"/>
          <w:rtl/>
        </w:rPr>
        <w:t>ניהול השולחן המרכזי ועבודת המטה במרכז ההפעלה.</w:t>
      </w:r>
    </w:p>
    <w:p w14:paraId="11CCF095" w14:textId="77777777" w:rsidR="00835DC9" w:rsidRDefault="00835DC9" w:rsidP="00835DC9">
      <w:pPr>
        <w:pStyle w:val="afb"/>
        <w:numPr>
          <w:ilvl w:val="1"/>
          <w:numId w:val="23"/>
        </w:numPr>
        <w:rPr>
          <w:rFonts w:asciiTheme="minorHAnsi" w:hAnsiTheme="minorHAnsi" w:cstheme="minorHAnsi"/>
          <w:sz w:val="24"/>
        </w:rPr>
      </w:pPr>
      <w:r w:rsidRPr="00835DC9">
        <w:rPr>
          <w:rFonts w:asciiTheme="minorHAnsi" w:hAnsiTheme="minorHAnsi" w:cstheme="minorHAnsi" w:hint="cs"/>
          <w:sz w:val="24"/>
          <w:rtl/>
        </w:rPr>
        <w:t xml:space="preserve">ניהול והנחיית המכלולים- הגדרת משימות  והנחיית פעולותיהם בעתות חירום תוך ביצוע בקרה על תוכניות עבודתם ועל </w:t>
      </w:r>
      <w:r w:rsidR="00635932" w:rsidRPr="00835DC9">
        <w:rPr>
          <w:rFonts w:asciiTheme="minorHAnsi" w:hAnsiTheme="minorHAnsi" w:cstheme="minorHAnsi" w:hint="cs"/>
          <w:sz w:val="24"/>
          <w:rtl/>
        </w:rPr>
        <w:t>מוכנותם</w:t>
      </w:r>
      <w:r w:rsidR="00635932">
        <w:rPr>
          <w:rFonts w:asciiTheme="minorHAnsi" w:hAnsiTheme="minorHAnsi" w:cstheme="minorHAnsi" w:hint="cs"/>
          <w:sz w:val="24"/>
          <w:rtl/>
        </w:rPr>
        <w:t xml:space="preserve"> לחירום בעתות שגרה.</w:t>
      </w:r>
    </w:p>
    <w:p w14:paraId="7E36301C" w14:textId="77777777" w:rsidR="00635932" w:rsidRDefault="00635932" w:rsidP="00835DC9">
      <w:pPr>
        <w:pStyle w:val="afb"/>
        <w:numPr>
          <w:ilvl w:val="1"/>
          <w:numId w:val="23"/>
        </w:numPr>
        <w:rPr>
          <w:rFonts w:asciiTheme="minorHAnsi" w:hAnsiTheme="minorHAnsi" w:cstheme="minorHAnsi"/>
          <w:sz w:val="24"/>
        </w:rPr>
      </w:pPr>
      <w:r>
        <w:rPr>
          <w:rFonts w:asciiTheme="minorHAnsi" w:hAnsiTheme="minorHAnsi" w:cstheme="minorHAnsi" w:hint="cs"/>
          <w:sz w:val="24"/>
          <w:rtl/>
        </w:rPr>
        <w:t>פיקוח וביצוע בקרה על מוכנות והיערכות הרשות לחירום ובין היתר על קיומו של תיק חירום רשותי, ביצוע תרגילים ואימונים כנדרש, סיוע בתיאום בין כלל הגורמים והיחידות הרלוונטיות.</w:t>
      </w:r>
    </w:p>
    <w:p w14:paraId="7FE093E9" w14:textId="77777777" w:rsidR="008071C1" w:rsidRPr="00635932" w:rsidRDefault="00635932" w:rsidP="00635932">
      <w:pPr>
        <w:pStyle w:val="afb"/>
        <w:numPr>
          <w:ilvl w:val="1"/>
          <w:numId w:val="23"/>
        </w:numPr>
        <w:rPr>
          <w:rFonts w:asciiTheme="minorHAnsi" w:hAnsiTheme="minorHAnsi" w:cstheme="minorHAnsi"/>
          <w:sz w:val="24"/>
        </w:rPr>
      </w:pPr>
      <w:r>
        <w:rPr>
          <w:rFonts w:asciiTheme="minorHAnsi" w:hAnsiTheme="minorHAnsi" w:cstheme="minorHAnsi" w:hint="cs"/>
          <w:sz w:val="24"/>
          <w:rtl/>
        </w:rPr>
        <w:t>חברות בוועדת מל"ח המקומית.</w:t>
      </w:r>
    </w:p>
    <w:p w14:paraId="66090B48" w14:textId="77777777" w:rsidR="00C37E93" w:rsidRDefault="00C37E93" w:rsidP="0084227D">
      <w:pPr>
        <w:rPr>
          <w:rFonts w:asciiTheme="minorHAnsi" w:hAnsiTheme="minorHAnsi" w:cstheme="minorHAnsi"/>
          <w:b/>
          <w:bCs/>
          <w:sz w:val="24"/>
          <w:u w:val="single"/>
          <w:rtl/>
        </w:rPr>
      </w:pPr>
    </w:p>
    <w:p w14:paraId="659747A8" w14:textId="422A2638" w:rsidR="0084227D" w:rsidRPr="00887BEB" w:rsidRDefault="00635932" w:rsidP="0084227D">
      <w:pPr>
        <w:rPr>
          <w:rFonts w:asciiTheme="minorHAnsi" w:hAnsiTheme="minorHAnsi" w:cstheme="minorHAnsi"/>
          <w:b/>
          <w:bCs/>
          <w:sz w:val="24"/>
          <w:u w:val="single"/>
          <w:rtl/>
        </w:rPr>
      </w:pPr>
      <w:r w:rsidRPr="00887BEB">
        <w:rPr>
          <w:rFonts w:asciiTheme="minorHAnsi" w:hAnsiTheme="minorHAnsi" w:cstheme="minorHAnsi" w:hint="cs"/>
          <w:b/>
          <w:bCs/>
          <w:sz w:val="24"/>
          <w:u w:val="single"/>
          <w:rtl/>
        </w:rPr>
        <w:t>מאפייני העשייה הייחודיים בתפקיד:</w:t>
      </w:r>
    </w:p>
    <w:p w14:paraId="77A4D52A" w14:textId="77777777" w:rsidR="00635932" w:rsidRDefault="00635932" w:rsidP="00635932">
      <w:pPr>
        <w:pStyle w:val="afb"/>
        <w:numPr>
          <w:ilvl w:val="0"/>
          <w:numId w:val="25"/>
        </w:numPr>
        <w:rPr>
          <w:rFonts w:asciiTheme="minorHAnsi" w:hAnsiTheme="minorHAnsi" w:cstheme="minorHAnsi"/>
          <w:sz w:val="24"/>
        </w:rPr>
      </w:pPr>
      <w:r>
        <w:rPr>
          <w:rFonts w:asciiTheme="minorHAnsi" w:hAnsiTheme="minorHAnsi" w:cstheme="minorHAnsi" w:hint="cs"/>
          <w:sz w:val="24"/>
          <w:rtl/>
        </w:rPr>
        <w:t>ניהול והובלה של פרויקטים מרכזיים.</w:t>
      </w:r>
    </w:p>
    <w:p w14:paraId="0992A3FF" w14:textId="77777777" w:rsidR="00635932" w:rsidRDefault="00635932" w:rsidP="00635932">
      <w:pPr>
        <w:pStyle w:val="afb"/>
        <w:numPr>
          <w:ilvl w:val="0"/>
          <w:numId w:val="25"/>
        </w:numPr>
        <w:rPr>
          <w:rFonts w:asciiTheme="minorHAnsi" w:hAnsiTheme="minorHAnsi" w:cstheme="minorHAnsi"/>
          <w:sz w:val="24"/>
        </w:rPr>
      </w:pPr>
      <w:r>
        <w:rPr>
          <w:rFonts w:asciiTheme="minorHAnsi" w:hAnsiTheme="minorHAnsi" w:cstheme="minorHAnsi" w:hint="cs"/>
          <w:sz w:val="24"/>
          <w:rtl/>
        </w:rPr>
        <w:t>ניהול היקף רחב של משימות וגזרות</w:t>
      </w:r>
    </w:p>
    <w:p w14:paraId="59AA2B4D" w14:textId="77777777" w:rsidR="00635932" w:rsidRDefault="00635932" w:rsidP="00635932">
      <w:pPr>
        <w:pStyle w:val="afb"/>
        <w:numPr>
          <w:ilvl w:val="0"/>
          <w:numId w:val="25"/>
        </w:numPr>
        <w:rPr>
          <w:rFonts w:asciiTheme="minorHAnsi" w:hAnsiTheme="minorHAnsi" w:cstheme="minorHAnsi"/>
          <w:sz w:val="24"/>
        </w:rPr>
      </w:pPr>
      <w:r>
        <w:rPr>
          <w:rFonts w:asciiTheme="minorHAnsi" w:hAnsiTheme="minorHAnsi" w:cstheme="minorHAnsi" w:hint="cs"/>
          <w:sz w:val="24"/>
          <w:rtl/>
        </w:rPr>
        <w:t>התעסקות במגוון רחב של תחומי תוכן.</w:t>
      </w:r>
    </w:p>
    <w:p w14:paraId="704C159E" w14:textId="77777777" w:rsidR="00635932" w:rsidRDefault="00635932" w:rsidP="00635932">
      <w:pPr>
        <w:pStyle w:val="afb"/>
        <w:numPr>
          <w:ilvl w:val="0"/>
          <w:numId w:val="25"/>
        </w:numPr>
        <w:rPr>
          <w:rFonts w:asciiTheme="minorHAnsi" w:hAnsiTheme="minorHAnsi" w:cstheme="minorHAnsi"/>
          <w:sz w:val="24"/>
        </w:rPr>
      </w:pPr>
      <w:r>
        <w:rPr>
          <w:rFonts w:asciiTheme="minorHAnsi" w:hAnsiTheme="minorHAnsi" w:cstheme="minorHAnsi" w:hint="cs"/>
          <w:sz w:val="24"/>
          <w:rtl/>
        </w:rPr>
        <w:t>ניהול הון אנושי וכוח אדם רחב ומגוון.</w:t>
      </w:r>
    </w:p>
    <w:p w14:paraId="31E636C6" w14:textId="77777777" w:rsidR="00635932" w:rsidRDefault="00635932" w:rsidP="00635932">
      <w:pPr>
        <w:pStyle w:val="afb"/>
        <w:numPr>
          <w:ilvl w:val="0"/>
          <w:numId w:val="25"/>
        </w:numPr>
        <w:rPr>
          <w:rFonts w:asciiTheme="minorHAnsi" w:hAnsiTheme="minorHAnsi" w:cstheme="minorHAnsi"/>
          <w:sz w:val="24"/>
        </w:rPr>
      </w:pPr>
      <w:r>
        <w:rPr>
          <w:rFonts w:asciiTheme="minorHAnsi" w:hAnsiTheme="minorHAnsi" w:cstheme="minorHAnsi" w:hint="cs"/>
          <w:sz w:val="24"/>
          <w:rtl/>
        </w:rPr>
        <w:t>ניהול תקציבים</w:t>
      </w:r>
    </w:p>
    <w:p w14:paraId="67D024D1" w14:textId="77777777" w:rsidR="00635932" w:rsidRDefault="00635932" w:rsidP="00635932">
      <w:pPr>
        <w:pStyle w:val="afb"/>
        <w:numPr>
          <w:ilvl w:val="0"/>
          <w:numId w:val="25"/>
        </w:numPr>
        <w:rPr>
          <w:rFonts w:asciiTheme="minorHAnsi" w:hAnsiTheme="minorHAnsi" w:cstheme="minorHAnsi"/>
          <w:sz w:val="24"/>
        </w:rPr>
      </w:pPr>
      <w:r>
        <w:rPr>
          <w:rFonts w:asciiTheme="minorHAnsi" w:hAnsiTheme="minorHAnsi" w:cstheme="minorHAnsi" w:hint="cs"/>
          <w:sz w:val="24"/>
          <w:rtl/>
        </w:rPr>
        <w:t>היכרות מעמיקה עם החוקים והתקנות שנוגעים לפעילות רשות מקומית.</w:t>
      </w:r>
    </w:p>
    <w:p w14:paraId="37214C6E" w14:textId="77777777" w:rsidR="00635932" w:rsidRDefault="00635932" w:rsidP="00635932">
      <w:pPr>
        <w:pStyle w:val="afb"/>
        <w:numPr>
          <w:ilvl w:val="0"/>
          <w:numId w:val="25"/>
        </w:numPr>
        <w:rPr>
          <w:rFonts w:asciiTheme="minorHAnsi" w:hAnsiTheme="minorHAnsi" w:cstheme="minorHAnsi"/>
          <w:sz w:val="24"/>
        </w:rPr>
      </w:pPr>
      <w:r>
        <w:rPr>
          <w:rFonts w:asciiTheme="minorHAnsi" w:hAnsiTheme="minorHAnsi" w:cstheme="minorHAnsi" w:hint="cs"/>
          <w:sz w:val="24"/>
          <w:rtl/>
        </w:rPr>
        <w:t>ניהול והובלה של תהליכים מורכבים מול ועם ציבור קהילה שונים</w:t>
      </w:r>
    </w:p>
    <w:p w14:paraId="137DDE06" w14:textId="77777777" w:rsidR="00635932" w:rsidRDefault="00635932" w:rsidP="00635932">
      <w:pPr>
        <w:pStyle w:val="afb"/>
        <w:numPr>
          <w:ilvl w:val="0"/>
          <w:numId w:val="25"/>
        </w:numPr>
        <w:rPr>
          <w:rFonts w:asciiTheme="minorHAnsi" w:hAnsiTheme="minorHAnsi" w:cstheme="minorHAnsi"/>
          <w:sz w:val="24"/>
        </w:rPr>
      </w:pPr>
      <w:r>
        <w:rPr>
          <w:rFonts w:asciiTheme="minorHAnsi" w:hAnsiTheme="minorHAnsi" w:cstheme="minorHAnsi" w:hint="cs"/>
          <w:sz w:val="24"/>
          <w:rtl/>
        </w:rPr>
        <w:t>היכרות והבנה של עולמות הדברור והתקשרות</w:t>
      </w:r>
    </w:p>
    <w:p w14:paraId="5EBB3949" w14:textId="77777777" w:rsidR="00635932" w:rsidRDefault="00635932" w:rsidP="00635932">
      <w:pPr>
        <w:pStyle w:val="afb"/>
        <w:numPr>
          <w:ilvl w:val="0"/>
          <w:numId w:val="25"/>
        </w:numPr>
        <w:rPr>
          <w:rFonts w:asciiTheme="minorHAnsi" w:hAnsiTheme="minorHAnsi" w:cstheme="minorHAnsi"/>
          <w:sz w:val="24"/>
        </w:rPr>
      </w:pPr>
      <w:r>
        <w:rPr>
          <w:rFonts w:asciiTheme="minorHAnsi" w:hAnsiTheme="minorHAnsi" w:cstheme="minorHAnsi" w:hint="cs"/>
          <w:sz w:val="24"/>
          <w:rtl/>
        </w:rPr>
        <w:t>עבודה בשעות לא שגרתיות</w:t>
      </w:r>
    </w:p>
    <w:p w14:paraId="4F918CB2" w14:textId="77777777" w:rsidR="00635932" w:rsidRDefault="00635932" w:rsidP="00635932">
      <w:pPr>
        <w:pStyle w:val="afb"/>
        <w:numPr>
          <w:ilvl w:val="0"/>
          <w:numId w:val="25"/>
        </w:numPr>
        <w:rPr>
          <w:rFonts w:asciiTheme="minorHAnsi" w:hAnsiTheme="minorHAnsi" w:cstheme="minorHAnsi"/>
          <w:sz w:val="24"/>
        </w:rPr>
      </w:pPr>
      <w:r>
        <w:rPr>
          <w:rFonts w:asciiTheme="minorHAnsi" w:hAnsiTheme="minorHAnsi" w:cstheme="minorHAnsi" w:hint="cs"/>
          <w:sz w:val="24"/>
          <w:rtl/>
        </w:rPr>
        <w:t>זמינות גבוהה</w:t>
      </w:r>
    </w:p>
    <w:p w14:paraId="1DCF6713" w14:textId="77777777" w:rsidR="00635932" w:rsidRPr="00635932" w:rsidRDefault="00635932" w:rsidP="00635932">
      <w:pPr>
        <w:pStyle w:val="afb"/>
        <w:numPr>
          <w:ilvl w:val="0"/>
          <w:numId w:val="25"/>
        </w:numPr>
        <w:rPr>
          <w:rFonts w:asciiTheme="minorHAnsi" w:hAnsiTheme="minorHAnsi" w:cstheme="minorHAnsi"/>
          <w:sz w:val="24"/>
          <w:rtl/>
        </w:rPr>
      </w:pPr>
      <w:r>
        <w:rPr>
          <w:rFonts w:asciiTheme="minorHAnsi" w:hAnsiTheme="minorHAnsi" w:cstheme="minorHAnsi" w:hint="cs"/>
          <w:sz w:val="24"/>
          <w:rtl/>
        </w:rPr>
        <w:t>ניהול משברים ומצבי חירום.</w:t>
      </w:r>
    </w:p>
    <w:p w14:paraId="46AC160F" w14:textId="77777777" w:rsidR="00D6530F" w:rsidRDefault="00D6530F" w:rsidP="005A0C02">
      <w:pPr>
        <w:rPr>
          <w:rFonts w:asciiTheme="minorHAnsi" w:hAnsiTheme="minorHAnsi" w:cstheme="minorHAnsi"/>
          <w:b/>
          <w:bCs/>
          <w:sz w:val="24"/>
          <w:u w:val="single"/>
          <w:rtl/>
        </w:rPr>
      </w:pPr>
    </w:p>
    <w:p w14:paraId="38B218A6" w14:textId="60917115" w:rsidR="005A0C02" w:rsidRPr="005A0C02" w:rsidRDefault="005A0C02" w:rsidP="005A0C02">
      <w:pPr>
        <w:rPr>
          <w:rFonts w:asciiTheme="minorHAnsi" w:hAnsiTheme="minorHAnsi" w:cstheme="minorHAnsi"/>
          <w:sz w:val="24"/>
          <w:rtl/>
        </w:rPr>
      </w:pPr>
      <w:r w:rsidRPr="005A0C02">
        <w:rPr>
          <w:rFonts w:asciiTheme="minorHAnsi" w:hAnsiTheme="minorHAnsi" w:cstheme="minorHAnsi"/>
          <w:b/>
          <w:bCs/>
          <w:sz w:val="24"/>
          <w:u w:val="single"/>
          <w:rtl/>
        </w:rPr>
        <w:t>דרישות התפקיד (תנאי סף</w:t>
      </w:r>
      <w:r w:rsidRPr="005A0C02">
        <w:rPr>
          <w:rFonts w:asciiTheme="minorHAnsi" w:hAnsiTheme="minorHAnsi" w:cstheme="minorHAnsi"/>
          <w:b/>
          <w:bCs/>
          <w:sz w:val="24"/>
          <w:rtl/>
        </w:rPr>
        <w:t>):</w:t>
      </w:r>
    </w:p>
    <w:p w14:paraId="23685C7E" w14:textId="77777777" w:rsidR="005A0C02" w:rsidRPr="005A0C02" w:rsidRDefault="005A0C02" w:rsidP="00635932">
      <w:pPr>
        <w:numPr>
          <w:ilvl w:val="0"/>
          <w:numId w:val="17"/>
        </w:numPr>
        <w:tabs>
          <w:tab w:val="left" w:pos="720"/>
        </w:tabs>
        <w:jc w:val="left"/>
        <w:rPr>
          <w:rFonts w:asciiTheme="minorHAnsi" w:hAnsiTheme="minorHAnsi" w:cstheme="minorHAnsi"/>
          <w:sz w:val="24"/>
          <w:rtl/>
        </w:rPr>
      </w:pPr>
      <w:r w:rsidRPr="005A0C02">
        <w:rPr>
          <w:rFonts w:asciiTheme="minorHAnsi" w:hAnsiTheme="minorHAnsi" w:cstheme="minorHAnsi"/>
          <w:b/>
          <w:bCs/>
          <w:sz w:val="24"/>
          <w:u w:val="single"/>
          <w:rtl/>
        </w:rPr>
        <w:t>ידע והשכלה:</w:t>
      </w:r>
    </w:p>
    <w:p w14:paraId="75B10C7C" w14:textId="77777777" w:rsidR="0060486D" w:rsidRDefault="005A0C02" w:rsidP="00635932">
      <w:pPr>
        <w:jc w:val="left"/>
        <w:rPr>
          <w:rFonts w:asciiTheme="minorHAnsi" w:hAnsiTheme="minorHAnsi" w:cstheme="minorHAnsi"/>
          <w:sz w:val="24"/>
          <w:rtl/>
        </w:rPr>
      </w:pPr>
      <w:r w:rsidRPr="005A0C02">
        <w:rPr>
          <w:rFonts w:asciiTheme="minorHAnsi" w:hAnsiTheme="minorHAnsi" w:cstheme="minorHAnsi"/>
          <w:sz w:val="24"/>
          <w:rtl/>
        </w:rPr>
        <w:t>בעל תואר אקדמי, שנרכש במוסד המוכר על ידי המועצה להשכלה גבוהה או שקיבל הכרה מהמחלקה להערכת תארים אקדמיים  בחוץ לארץ. </w:t>
      </w:r>
    </w:p>
    <w:p w14:paraId="2438F286" w14:textId="77777777" w:rsidR="005A0C02" w:rsidRDefault="0060486D" w:rsidP="00635932">
      <w:pPr>
        <w:jc w:val="left"/>
        <w:rPr>
          <w:rFonts w:asciiTheme="minorHAnsi" w:hAnsiTheme="minorHAnsi" w:cstheme="minorHAnsi"/>
          <w:sz w:val="24"/>
          <w:rtl/>
        </w:rPr>
      </w:pPr>
      <w:r w:rsidRPr="00887BEB">
        <w:rPr>
          <w:rFonts w:asciiTheme="minorHAnsi" w:hAnsiTheme="minorHAnsi" w:cstheme="minorHAnsi" w:hint="cs"/>
          <w:b/>
          <w:bCs/>
          <w:sz w:val="24"/>
          <w:rtl/>
        </w:rPr>
        <w:t xml:space="preserve">או </w:t>
      </w:r>
      <w:r>
        <w:rPr>
          <w:rFonts w:asciiTheme="minorHAnsi" w:hAnsiTheme="minorHAnsi" w:cstheme="minorHAnsi" w:hint="cs"/>
          <w:sz w:val="24"/>
          <w:rtl/>
        </w:rPr>
        <w:t>הנדסאי או טכנאי רשום בהתאם לסעיף 39 לחוק ההנדסאים והטכנאים המוסמכים, התשע"ג 2012.</w:t>
      </w:r>
    </w:p>
    <w:p w14:paraId="37BCD3B9" w14:textId="77777777" w:rsidR="0060486D" w:rsidRDefault="0060486D" w:rsidP="00635932">
      <w:pPr>
        <w:jc w:val="left"/>
        <w:rPr>
          <w:rFonts w:asciiTheme="minorHAnsi" w:hAnsiTheme="minorHAnsi" w:cstheme="minorHAnsi"/>
          <w:sz w:val="24"/>
          <w:rtl/>
        </w:rPr>
      </w:pPr>
      <w:r w:rsidRPr="00887BEB">
        <w:rPr>
          <w:rFonts w:asciiTheme="minorHAnsi" w:hAnsiTheme="minorHAnsi" w:cstheme="minorHAnsi" w:hint="cs"/>
          <w:b/>
          <w:bCs/>
          <w:sz w:val="24"/>
          <w:rtl/>
        </w:rPr>
        <w:t>או</w:t>
      </w:r>
      <w:r>
        <w:rPr>
          <w:rFonts w:asciiTheme="minorHAnsi" w:hAnsiTheme="minorHAnsi" w:cstheme="minorHAnsi" w:hint="cs"/>
          <w:sz w:val="24"/>
          <w:rtl/>
        </w:rPr>
        <w:t xml:space="preserve"> תעודת </w:t>
      </w:r>
      <w:r w:rsidR="007328DC">
        <w:rPr>
          <w:rFonts w:asciiTheme="minorHAnsi" w:hAnsiTheme="minorHAnsi" w:cstheme="minorHAnsi" w:hint="cs"/>
          <w:sz w:val="24"/>
          <w:rtl/>
        </w:rPr>
        <w:t xml:space="preserve"> סמיכות לר</w:t>
      </w:r>
      <w:r w:rsidR="00D12541">
        <w:rPr>
          <w:rFonts w:asciiTheme="minorHAnsi" w:hAnsiTheme="minorHAnsi" w:cstheme="minorHAnsi" w:hint="cs"/>
          <w:sz w:val="24"/>
          <w:rtl/>
        </w:rPr>
        <w:t>בנות ( "יורה יורה") לפי אישור הרבנות הראשית לישראל.</w:t>
      </w:r>
    </w:p>
    <w:p w14:paraId="62134043" w14:textId="77777777" w:rsidR="00887BEB" w:rsidRDefault="00887BEB" w:rsidP="00635932">
      <w:pPr>
        <w:jc w:val="left"/>
        <w:rPr>
          <w:rFonts w:asciiTheme="minorHAnsi" w:hAnsiTheme="minorHAnsi" w:cstheme="minorHAnsi"/>
          <w:sz w:val="24"/>
          <w:rtl/>
        </w:rPr>
      </w:pPr>
    </w:p>
    <w:p w14:paraId="1795454D" w14:textId="77777777" w:rsidR="00887BEB" w:rsidRDefault="00887BEB" w:rsidP="00635932">
      <w:pPr>
        <w:jc w:val="left"/>
        <w:rPr>
          <w:rFonts w:asciiTheme="minorHAnsi" w:hAnsiTheme="minorHAnsi" w:cstheme="minorHAnsi"/>
          <w:sz w:val="24"/>
          <w:rtl/>
        </w:rPr>
      </w:pPr>
    </w:p>
    <w:p w14:paraId="54905138" w14:textId="77777777" w:rsidR="00887BEB" w:rsidRDefault="00887BEB" w:rsidP="00635932">
      <w:pPr>
        <w:jc w:val="left"/>
        <w:rPr>
          <w:rFonts w:asciiTheme="minorHAnsi" w:hAnsiTheme="minorHAnsi" w:cstheme="minorHAnsi"/>
          <w:sz w:val="24"/>
          <w:rtl/>
        </w:rPr>
      </w:pPr>
    </w:p>
    <w:p w14:paraId="3F88BEAA" w14:textId="77777777" w:rsidR="00D12541" w:rsidRDefault="00D12541" w:rsidP="00635932">
      <w:pPr>
        <w:jc w:val="left"/>
        <w:rPr>
          <w:rFonts w:asciiTheme="minorHAnsi" w:hAnsiTheme="minorHAnsi" w:cstheme="minorHAnsi"/>
          <w:sz w:val="24"/>
          <w:rtl/>
        </w:rPr>
      </w:pPr>
      <w:r w:rsidRPr="00887BEB">
        <w:rPr>
          <w:rFonts w:asciiTheme="minorHAnsi" w:hAnsiTheme="minorHAnsi" w:cstheme="minorHAnsi" w:hint="cs"/>
          <w:b/>
          <w:bCs/>
          <w:sz w:val="24"/>
          <w:rtl/>
        </w:rPr>
        <w:t>או</w:t>
      </w:r>
      <w:r>
        <w:rPr>
          <w:rFonts w:asciiTheme="minorHAnsi" w:hAnsiTheme="minorHAnsi" w:cstheme="minorHAnsi" w:hint="cs"/>
          <w:sz w:val="24"/>
          <w:rtl/>
        </w:rPr>
        <w:t xml:space="preserve"> אישור לימודים בתכנית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w:t>
      </w:r>
      <w:r w:rsidR="00887BEB">
        <w:rPr>
          <w:rFonts w:asciiTheme="minorHAnsi" w:hAnsiTheme="minorHAnsi" w:cstheme="minorHAnsi" w:hint="cs"/>
          <w:sz w:val="24"/>
          <w:rtl/>
        </w:rPr>
        <w:t>ד</w:t>
      </w:r>
      <w:r>
        <w:rPr>
          <w:rFonts w:asciiTheme="minorHAnsi" w:hAnsiTheme="minorHAnsi" w:cstheme="minorHAnsi" w:hint="cs"/>
          <w:sz w:val="24"/>
          <w:rtl/>
        </w:rPr>
        <w:t>יני איסור והיתר).</w:t>
      </w:r>
    </w:p>
    <w:p w14:paraId="7C075A1E" w14:textId="77777777" w:rsidR="00D12541" w:rsidRPr="00887BEB" w:rsidRDefault="00D12541" w:rsidP="00635932">
      <w:pPr>
        <w:jc w:val="left"/>
        <w:rPr>
          <w:rFonts w:asciiTheme="minorHAnsi" w:hAnsiTheme="minorHAnsi" w:cstheme="minorHAnsi"/>
          <w:b/>
          <w:bCs/>
          <w:sz w:val="24"/>
          <w:rtl/>
        </w:rPr>
      </w:pPr>
      <w:r w:rsidRPr="00887BEB">
        <w:rPr>
          <w:rFonts w:asciiTheme="minorHAnsi" w:hAnsiTheme="minorHAnsi" w:cstheme="minorHAnsi" w:hint="cs"/>
          <w:b/>
          <w:bCs/>
          <w:sz w:val="24"/>
          <w:rtl/>
        </w:rPr>
        <w:t>קורסים והכשרות מקצועיות :</w:t>
      </w:r>
    </w:p>
    <w:p w14:paraId="41193359" w14:textId="77777777" w:rsidR="00D12541" w:rsidRDefault="00D12541" w:rsidP="00635932">
      <w:pPr>
        <w:jc w:val="left"/>
        <w:rPr>
          <w:rFonts w:asciiTheme="minorHAnsi" w:hAnsiTheme="minorHAnsi" w:cstheme="minorHAnsi"/>
          <w:sz w:val="24"/>
          <w:rtl/>
        </w:rPr>
      </w:pPr>
      <w:r>
        <w:rPr>
          <w:rFonts w:asciiTheme="minorHAnsi" w:hAnsiTheme="minorHAnsi" w:cstheme="minorHAnsi" w:hint="cs"/>
          <w:sz w:val="24"/>
          <w:rtl/>
        </w:rPr>
        <w:t xml:space="preserve">המנכ"ל </w:t>
      </w:r>
      <w:r w:rsidR="00887BEB">
        <w:rPr>
          <w:rFonts w:asciiTheme="minorHAnsi" w:hAnsiTheme="minorHAnsi" w:cstheme="minorHAnsi" w:hint="cs"/>
          <w:sz w:val="24"/>
          <w:rtl/>
        </w:rPr>
        <w:t>יחויב</w:t>
      </w:r>
      <w:r>
        <w:rPr>
          <w:rFonts w:asciiTheme="minorHAnsi" w:hAnsiTheme="minorHAnsi" w:cstheme="minorHAnsi" w:hint="cs"/>
          <w:sz w:val="24"/>
          <w:rtl/>
        </w:rPr>
        <w:t xml:space="preserve"> לסיים בהצלחה קורס להכשרת מנכלים ברשויות המקומיות , לא יאוחר משנתיים מתחילת מינוייו.</w:t>
      </w:r>
    </w:p>
    <w:p w14:paraId="7ED3C04F" w14:textId="77777777" w:rsidR="00D12541" w:rsidRDefault="00D12541" w:rsidP="00635932">
      <w:pPr>
        <w:jc w:val="left"/>
        <w:rPr>
          <w:rFonts w:asciiTheme="minorHAnsi" w:hAnsiTheme="minorHAnsi" w:cstheme="minorHAnsi"/>
          <w:sz w:val="24"/>
          <w:rtl/>
        </w:rPr>
      </w:pPr>
      <w:r w:rsidRPr="00887BEB">
        <w:rPr>
          <w:rFonts w:asciiTheme="minorHAnsi" w:hAnsiTheme="minorHAnsi" w:cstheme="minorHAnsi" w:hint="cs"/>
          <w:b/>
          <w:bCs/>
          <w:sz w:val="24"/>
          <w:rtl/>
        </w:rPr>
        <w:t>שפות</w:t>
      </w:r>
      <w:r>
        <w:rPr>
          <w:rFonts w:asciiTheme="minorHAnsi" w:hAnsiTheme="minorHAnsi" w:cstheme="minorHAnsi" w:hint="cs"/>
          <w:sz w:val="24"/>
          <w:rtl/>
        </w:rPr>
        <w:t>: עברית בשפה גבוהה. שפות נוספות בהתאם לצורך.</w:t>
      </w:r>
    </w:p>
    <w:p w14:paraId="1C8594E2" w14:textId="77777777" w:rsidR="00D12541" w:rsidRDefault="00D12541" w:rsidP="00635932">
      <w:pPr>
        <w:jc w:val="left"/>
        <w:rPr>
          <w:rFonts w:asciiTheme="minorHAnsi" w:hAnsiTheme="minorHAnsi" w:cstheme="minorHAnsi"/>
          <w:sz w:val="24"/>
          <w:rtl/>
        </w:rPr>
      </w:pPr>
      <w:r>
        <w:rPr>
          <w:rFonts w:asciiTheme="minorHAnsi" w:hAnsiTheme="minorHAnsi" w:cstheme="minorHAnsi" w:hint="cs"/>
          <w:sz w:val="24"/>
          <w:rtl/>
        </w:rPr>
        <w:t xml:space="preserve">היכרות עם תוכנת </w:t>
      </w:r>
      <w:r>
        <w:rPr>
          <w:rFonts w:asciiTheme="minorHAnsi" w:hAnsiTheme="minorHAnsi" w:cstheme="minorHAnsi"/>
          <w:sz w:val="24"/>
        </w:rPr>
        <w:t>office</w:t>
      </w:r>
      <w:r>
        <w:rPr>
          <w:rFonts w:asciiTheme="minorHAnsi" w:hAnsiTheme="minorHAnsi" w:cstheme="minorHAnsi" w:hint="cs"/>
          <w:sz w:val="24"/>
          <w:rtl/>
        </w:rPr>
        <w:t>.</w:t>
      </w:r>
    </w:p>
    <w:p w14:paraId="4BAD5115" w14:textId="77777777" w:rsidR="00D12541" w:rsidRPr="005A0C02" w:rsidRDefault="00D12541" w:rsidP="00635932">
      <w:pPr>
        <w:jc w:val="left"/>
        <w:rPr>
          <w:rFonts w:asciiTheme="minorHAnsi" w:hAnsiTheme="minorHAnsi" w:cstheme="minorHAnsi"/>
          <w:sz w:val="24"/>
          <w:rtl/>
        </w:rPr>
      </w:pPr>
    </w:p>
    <w:p w14:paraId="530C6832" w14:textId="77777777" w:rsidR="005A0C02" w:rsidRDefault="005A0C02" w:rsidP="00D12541">
      <w:pPr>
        <w:tabs>
          <w:tab w:val="clear" w:pos="720"/>
        </w:tabs>
        <w:ind w:left="720"/>
        <w:jc w:val="left"/>
        <w:rPr>
          <w:rFonts w:asciiTheme="minorHAnsi" w:hAnsiTheme="minorHAnsi" w:cstheme="minorHAnsi"/>
          <w:sz w:val="24"/>
        </w:rPr>
      </w:pPr>
      <w:r w:rsidRPr="005A0C02">
        <w:rPr>
          <w:rFonts w:asciiTheme="minorHAnsi" w:hAnsiTheme="minorHAnsi" w:cstheme="minorHAnsi"/>
          <w:b/>
          <w:bCs/>
          <w:sz w:val="24"/>
          <w:u w:val="single"/>
          <w:rtl/>
        </w:rPr>
        <w:t xml:space="preserve">ניסיון </w:t>
      </w:r>
      <w:r w:rsidR="00D12541">
        <w:rPr>
          <w:rFonts w:asciiTheme="minorHAnsi" w:hAnsiTheme="minorHAnsi" w:cstheme="minorHAnsi" w:hint="cs"/>
          <w:b/>
          <w:bCs/>
          <w:sz w:val="24"/>
          <w:u w:val="single"/>
          <w:rtl/>
        </w:rPr>
        <w:t>מקצועי:</w:t>
      </w:r>
    </w:p>
    <w:p w14:paraId="1E0630A4" w14:textId="77777777" w:rsidR="00D12541" w:rsidRDefault="00D12541" w:rsidP="00D12541">
      <w:pPr>
        <w:tabs>
          <w:tab w:val="clear" w:pos="720"/>
        </w:tabs>
        <w:ind w:left="720"/>
        <w:jc w:val="left"/>
        <w:rPr>
          <w:rFonts w:asciiTheme="minorHAnsi" w:hAnsiTheme="minorHAnsi" w:cstheme="minorHAnsi"/>
          <w:sz w:val="24"/>
          <w:rtl/>
        </w:rPr>
      </w:pPr>
      <w:r w:rsidRPr="00696F1F">
        <w:rPr>
          <w:rFonts w:asciiTheme="minorHAnsi" w:hAnsiTheme="minorHAnsi" w:cstheme="minorHAnsi" w:hint="cs"/>
          <w:b/>
          <w:bCs/>
          <w:sz w:val="24"/>
          <w:rtl/>
        </w:rPr>
        <w:t>בעל תואר אקדמי או השכלה תורנית כאמור</w:t>
      </w:r>
      <w:r>
        <w:rPr>
          <w:rFonts w:asciiTheme="minorHAnsi" w:hAnsiTheme="minorHAnsi" w:cstheme="minorHAnsi" w:hint="cs"/>
          <w:sz w:val="24"/>
          <w:rtl/>
        </w:rPr>
        <w:t xml:space="preserve">- בעל ניסיון  מקצועי של </w:t>
      </w:r>
      <w:r w:rsidRPr="00887BEB">
        <w:rPr>
          <w:rFonts w:asciiTheme="minorHAnsi" w:hAnsiTheme="minorHAnsi" w:cstheme="minorHAnsi" w:hint="cs"/>
          <w:sz w:val="24"/>
          <w:u w:val="single"/>
          <w:rtl/>
        </w:rPr>
        <w:t>לפחות 7 שנים</w:t>
      </w:r>
      <w:r>
        <w:rPr>
          <w:rFonts w:asciiTheme="minorHAnsi" w:hAnsiTheme="minorHAnsi" w:cstheme="minorHAnsi" w:hint="cs"/>
          <w:sz w:val="24"/>
          <w:rtl/>
        </w:rPr>
        <w:t xml:space="preserve"> </w:t>
      </w:r>
      <w:r w:rsidRPr="00887BEB">
        <w:rPr>
          <w:rFonts w:asciiTheme="minorHAnsi" w:hAnsiTheme="minorHAnsi" w:cstheme="minorHAnsi" w:hint="cs"/>
          <w:sz w:val="24"/>
          <w:u w:val="single"/>
          <w:rtl/>
        </w:rPr>
        <w:t>בשניים או יותר מהתחומים הבאים</w:t>
      </w:r>
      <w:r>
        <w:rPr>
          <w:rFonts w:asciiTheme="minorHAnsi" w:hAnsiTheme="minorHAnsi" w:cstheme="minorHAnsi" w:hint="cs"/>
          <w:sz w:val="24"/>
          <w:rtl/>
        </w:rPr>
        <w:t>: ניהול תקציב , ניהול כוח אדם ומשאבי אנוש, ניהול תוכניות עבודה מקושרות תקציב ו/או פיתוח תוכניות עבודה מקושרות תקציב, ניהול תוכניות אסטרטגיות ו/או פיתוח תוכניות אסטרטגיות , ניהול והובלה של פרויקטים מרכזיים ומורכבים</w:t>
      </w:r>
      <w:r w:rsidRPr="00887BEB">
        <w:rPr>
          <w:rFonts w:asciiTheme="minorHAnsi" w:hAnsiTheme="minorHAnsi" w:cstheme="minorHAnsi" w:hint="cs"/>
          <w:b/>
          <w:bCs/>
          <w:sz w:val="24"/>
          <w:rtl/>
        </w:rPr>
        <w:t xml:space="preserve"> או</w:t>
      </w:r>
      <w:r>
        <w:rPr>
          <w:rFonts w:asciiTheme="minorHAnsi" w:hAnsiTheme="minorHAnsi" w:cstheme="minorHAnsi" w:hint="cs"/>
          <w:sz w:val="24"/>
          <w:rtl/>
        </w:rPr>
        <w:t xml:space="preserve"> </w:t>
      </w:r>
      <w:r w:rsidRPr="00887BEB">
        <w:rPr>
          <w:rFonts w:asciiTheme="minorHAnsi" w:hAnsiTheme="minorHAnsi" w:cstheme="minorHAnsi" w:hint="cs"/>
          <w:sz w:val="24"/>
          <w:u w:val="single"/>
          <w:rtl/>
        </w:rPr>
        <w:t>בעל ניסיון מקצועי של שני התנאים הבאים במצטבר:</w:t>
      </w:r>
    </w:p>
    <w:p w14:paraId="6E84BB52" w14:textId="77777777" w:rsidR="00D12541" w:rsidRDefault="00D12541" w:rsidP="00D12541">
      <w:pPr>
        <w:pStyle w:val="afb"/>
        <w:numPr>
          <w:ilvl w:val="0"/>
          <w:numId w:val="19"/>
        </w:numPr>
        <w:tabs>
          <w:tab w:val="clear" w:pos="720"/>
        </w:tabs>
        <w:jc w:val="left"/>
        <w:rPr>
          <w:rFonts w:asciiTheme="minorHAnsi" w:hAnsiTheme="minorHAnsi" w:cstheme="minorHAnsi"/>
          <w:sz w:val="24"/>
        </w:rPr>
      </w:pPr>
      <w:r>
        <w:rPr>
          <w:rFonts w:asciiTheme="minorHAnsi" w:hAnsiTheme="minorHAnsi" w:cstheme="minorHAnsi" w:hint="cs"/>
          <w:sz w:val="24"/>
          <w:rtl/>
        </w:rPr>
        <w:t>לפחות 7 שנים מאחד מהתחומים הבאים: ניהול תקציב,</w:t>
      </w:r>
      <w:r w:rsidR="00696F1F">
        <w:rPr>
          <w:rFonts w:asciiTheme="minorHAnsi" w:hAnsiTheme="minorHAnsi" w:cstheme="minorHAnsi" w:hint="cs"/>
          <w:sz w:val="24"/>
          <w:rtl/>
        </w:rPr>
        <w:t xml:space="preserve"> </w:t>
      </w:r>
      <w:r>
        <w:rPr>
          <w:rFonts w:asciiTheme="minorHAnsi" w:hAnsiTheme="minorHAnsi" w:cstheme="minorHAnsi" w:hint="cs"/>
          <w:sz w:val="24"/>
          <w:rtl/>
        </w:rPr>
        <w:t>ניהול כוח אדם ומשאבי אנוש, ניהול תוכניות עבודה מקושרות תקציב ו/או פיתוח תוכניות אסטרטגיות, ניהול והובלה של פרויקטים מרכזים ומורכבים.</w:t>
      </w:r>
    </w:p>
    <w:p w14:paraId="75133E62" w14:textId="77777777" w:rsidR="00D12541" w:rsidRDefault="00D12541" w:rsidP="00D12541">
      <w:pPr>
        <w:pStyle w:val="afb"/>
        <w:numPr>
          <w:ilvl w:val="0"/>
          <w:numId w:val="19"/>
        </w:numPr>
        <w:tabs>
          <w:tab w:val="clear" w:pos="720"/>
        </w:tabs>
        <w:jc w:val="left"/>
        <w:rPr>
          <w:rFonts w:asciiTheme="minorHAnsi" w:hAnsiTheme="minorHAnsi" w:cstheme="minorHAnsi"/>
          <w:sz w:val="24"/>
        </w:rPr>
      </w:pPr>
      <w:r>
        <w:rPr>
          <w:rFonts w:asciiTheme="minorHAnsi" w:hAnsiTheme="minorHAnsi" w:cstheme="minorHAnsi" w:hint="cs"/>
          <w:sz w:val="24"/>
          <w:rtl/>
        </w:rPr>
        <w:t>ניסיון כמנכ"ל רשות מקומית למשך 4 שנים לפחות.</w:t>
      </w:r>
    </w:p>
    <w:p w14:paraId="7E4D30B5" w14:textId="77777777" w:rsidR="00D12541" w:rsidRPr="00887BEB" w:rsidRDefault="00D12541" w:rsidP="00D12541">
      <w:pPr>
        <w:pStyle w:val="afb"/>
        <w:tabs>
          <w:tab w:val="clear" w:pos="720"/>
        </w:tabs>
        <w:jc w:val="left"/>
        <w:rPr>
          <w:rFonts w:asciiTheme="minorHAnsi" w:hAnsiTheme="minorHAnsi" w:cstheme="minorHAnsi"/>
          <w:sz w:val="24"/>
          <w:u w:val="single"/>
          <w:rtl/>
        </w:rPr>
      </w:pPr>
      <w:r w:rsidRPr="00696F1F">
        <w:rPr>
          <w:rFonts w:asciiTheme="minorHAnsi" w:hAnsiTheme="minorHAnsi" w:cstheme="minorHAnsi" w:hint="cs"/>
          <w:b/>
          <w:bCs/>
          <w:sz w:val="24"/>
          <w:rtl/>
        </w:rPr>
        <w:t xml:space="preserve">הנדסאי רשום- </w:t>
      </w:r>
      <w:r>
        <w:rPr>
          <w:rFonts w:asciiTheme="minorHAnsi" w:hAnsiTheme="minorHAnsi" w:cstheme="minorHAnsi" w:hint="cs"/>
          <w:sz w:val="24"/>
          <w:rtl/>
        </w:rPr>
        <w:t xml:space="preserve">בעל ניסיון מקצועי של </w:t>
      </w:r>
      <w:r w:rsidRPr="00887BEB">
        <w:rPr>
          <w:rFonts w:asciiTheme="minorHAnsi" w:hAnsiTheme="minorHAnsi" w:cstheme="minorHAnsi" w:hint="cs"/>
          <w:sz w:val="24"/>
          <w:u w:val="single"/>
          <w:rtl/>
        </w:rPr>
        <w:t>לפחות 8 שנים בשניים או יותר מהתחומים הבאים:</w:t>
      </w:r>
      <w:r>
        <w:rPr>
          <w:rFonts w:asciiTheme="minorHAnsi" w:hAnsiTheme="minorHAnsi" w:cstheme="minorHAnsi" w:hint="cs"/>
          <w:sz w:val="24"/>
          <w:rtl/>
        </w:rPr>
        <w:t xml:space="preserve"> ניהול תקציב , ניהול כוח אדם ומשאבי אנוש, ניהול תוכניות עבודה מקושרות תקציב</w:t>
      </w:r>
      <w:r w:rsidR="00696F1F">
        <w:rPr>
          <w:rFonts w:asciiTheme="minorHAnsi" w:hAnsiTheme="minorHAnsi" w:cstheme="minorHAnsi" w:hint="cs"/>
          <w:sz w:val="24"/>
          <w:rtl/>
        </w:rPr>
        <w:t xml:space="preserve">ו/או פיתוח תוכניות עבודה מקושרות תקציב, הניהול תוכניות אסטרטגיות ו/או פיתוח תכניות אסטרטגיות, ניהול והובלה של פרויקטים מרכזים ומורכבים </w:t>
      </w:r>
      <w:r w:rsidR="00696F1F" w:rsidRPr="00887BEB">
        <w:rPr>
          <w:rFonts w:asciiTheme="minorHAnsi" w:hAnsiTheme="minorHAnsi" w:cstheme="minorHAnsi" w:hint="cs"/>
          <w:sz w:val="24"/>
          <w:u w:val="single"/>
          <w:rtl/>
        </w:rPr>
        <w:t>או בעל ניסיון מקצועי של שני התנאים הבאים במצטבר:</w:t>
      </w:r>
    </w:p>
    <w:p w14:paraId="72527A60" w14:textId="77777777" w:rsidR="00696F1F" w:rsidRDefault="00887BEB" w:rsidP="00D12541">
      <w:pPr>
        <w:pStyle w:val="afb"/>
        <w:tabs>
          <w:tab w:val="clear" w:pos="720"/>
        </w:tabs>
        <w:jc w:val="left"/>
        <w:rPr>
          <w:rFonts w:asciiTheme="minorHAnsi" w:hAnsiTheme="minorHAnsi" w:cstheme="minorHAnsi"/>
          <w:sz w:val="24"/>
          <w:rtl/>
        </w:rPr>
      </w:pPr>
      <w:r>
        <w:rPr>
          <w:rFonts w:asciiTheme="minorHAnsi" w:hAnsiTheme="minorHAnsi" w:cstheme="minorHAnsi" w:hint="cs"/>
          <w:sz w:val="24"/>
          <w:rtl/>
        </w:rPr>
        <w:t>1.</w:t>
      </w:r>
      <w:r w:rsidR="00696F1F">
        <w:rPr>
          <w:rFonts w:asciiTheme="minorHAnsi" w:hAnsiTheme="minorHAnsi" w:cstheme="minorHAnsi" w:hint="cs"/>
          <w:sz w:val="24"/>
          <w:rtl/>
        </w:rPr>
        <w:t>לפחות 8 שנים באחד מהתחומים הבאים: ניהול תקציב , ניהול כוח אדם ומשאבי אנוש, ניהול תוכניות עבודה מקושרות תקציב ו/או פיתוח תוכניות עבודה מקושרות תקציב, ניהול תוכניות אסטרטגיות ו/או פיתוח תוכיות אסטרטגיות, ניהול והובלה של פרויקטים מרכזים ומורכבים.</w:t>
      </w:r>
    </w:p>
    <w:p w14:paraId="612DA0FF" w14:textId="77777777" w:rsidR="00696F1F" w:rsidRDefault="00696F1F" w:rsidP="00D12541">
      <w:pPr>
        <w:pStyle w:val="afb"/>
        <w:tabs>
          <w:tab w:val="clear" w:pos="720"/>
        </w:tabs>
        <w:jc w:val="left"/>
        <w:rPr>
          <w:rFonts w:asciiTheme="minorHAnsi" w:hAnsiTheme="minorHAnsi" w:cstheme="minorHAnsi"/>
          <w:sz w:val="24"/>
          <w:rtl/>
        </w:rPr>
      </w:pPr>
      <w:r>
        <w:rPr>
          <w:rFonts w:asciiTheme="minorHAnsi" w:hAnsiTheme="minorHAnsi" w:cstheme="minorHAnsi" w:hint="cs"/>
          <w:sz w:val="24"/>
          <w:rtl/>
        </w:rPr>
        <w:t xml:space="preserve"> </w:t>
      </w:r>
      <w:r w:rsidR="00887BEB">
        <w:rPr>
          <w:rFonts w:asciiTheme="minorHAnsi" w:hAnsiTheme="minorHAnsi" w:cstheme="minorHAnsi" w:hint="cs"/>
          <w:sz w:val="24"/>
          <w:rtl/>
        </w:rPr>
        <w:t>2.</w:t>
      </w:r>
      <w:r>
        <w:rPr>
          <w:rFonts w:asciiTheme="minorHAnsi" w:hAnsiTheme="minorHAnsi" w:cstheme="minorHAnsi" w:hint="cs"/>
          <w:sz w:val="24"/>
          <w:rtl/>
        </w:rPr>
        <w:t>ניסיון כמנכ"ל רשות מקומית במשך 4 שנים לפחות.</w:t>
      </w:r>
    </w:p>
    <w:p w14:paraId="2E8634AC" w14:textId="77777777" w:rsidR="00696F1F" w:rsidRPr="00887BEB" w:rsidRDefault="00696F1F" w:rsidP="00696F1F">
      <w:pPr>
        <w:pStyle w:val="afb"/>
        <w:tabs>
          <w:tab w:val="clear" w:pos="720"/>
        </w:tabs>
        <w:jc w:val="left"/>
        <w:rPr>
          <w:rFonts w:asciiTheme="minorHAnsi" w:hAnsiTheme="minorHAnsi" w:cstheme="minorHAnsi"/>
          <w:sz w:val="24"/>
          <w:u w:val="single"/>
          <w:rtl/>
        </w:rPr>
      </w:pPr>
      <w:r w:rsidRPr="00887BEB">
        <w:rPr>
          <w:rFonts w:asciiTheme="minorHAnsi" w:hAnsiTheme="minorHAnsi" w:cstheme="minorHAnsi" w:hint="cs"/>
          <w:b/>
          <w:bCs/>
          <w:sz w:val="24"/>
          <w:rtl/>
        </w:rPr>
        <w:t>טכנאי מוסך-</w:t>
      </w:r>
      <w:r w:rsidRPr="00696F1F">
        <w:rPr>
          <w:rFonts w:asciiTheme="minorHAnsi" w:hAnsiTheme="minorHAnsi" w:cstheme="minorHAnsi" w:hint="cs"/>
          <w:sz w:val="24"/>
          <w:rtl/>
        </w:rPr>
        <w:t xml:space="preserve"> בעל ניסיון מקצועי של לפחות</w:t>
      </w:r>
      <w:r>
        <w:rPr>
          <w:rFonts w:asciiTheme="minorHAnsi" w:hAnsiTheme="minorHAnsi" w:cstheme="minorHAnsi" w:hint="cs"/>
          <w:sz w:val="24"/>
          <w:rtl/>
        </w:rPr>
        <w:t xml:space="preserve">9  </w:t>
      </w:r>
      <w:r w:rsidRPr="00696F1F">
        <w:rPr>
          <w:rFonts w:asciiTheme="minorHAnsi" w:hAnsiTheme="minorHAnsi" w:cstheme="minorHAnsi" w:hint="cs"/>
          <w:sz w:val="24"/>
          <w:rtl/>
        </w:rPr>
        <w:t xml:space="preserve">שנים בשניים או יותר מהתחומים הבאים: ניהול תקציב , ניהול כוח אדם ומשאבי אנוש, ניהול תוכניות עבודה מקושרות תקציבו/או פיתוח תוכניות עבודה מקושרות תקציב, הניהול תוכניות אסטרטגיות ו/או פיתוח תכניות אסטרטגיות, ניהול והובלה של פרויקטים מרכזים ומורכבים </w:t>
      </w:r>
      <w:r w:rsidRPr="00887BEB">
        <w:rPr>
          <w:rFonts w:asciiTheme="minorHAnsi" w:hAnsiTheme="minorHAnsi" w:cstheme="minorHAnsi" w:hint="cs"/>
          <w:sz w:val="24"/>
          <w:u w:val="single"/>
          <w:rtl/>
        </w:rPr>
        <w:t>או בעל ניסיון מקצועי של שני התנאים הבאים במצטבר:</w:t>
      </w:r>
    </w:p>
    <w:p w14:paraId="6D9F82BF" w14:textId="77777777" w:rsidR="00696F1F" w:rsidRPr="00696F1F" w:rsidRDefault="00887BEB" w:rsidP="00696F1F">
      <w:pPr>
        <w:pStyle w:val="afb"/>
        <w:rPr>
          <w:rFonts w:asciiTheme="minorHAnsi" w:hAnsiTheme="minorHAnsi" w:cstheme="minorHAnsi"/>
          <w:sz w:val="24"/>
          <w:rtl/>
        </w:rPr>
      </w:pPr>
      <w:r>
        <w:rPr>
          <w:rFonts w:asciiTheme="minorHAnsi" w:hAnsiTheme="minorHAnsi" w:cstheme="minorHAnsi" w:hint="cs"/>
          <w:sz w:val="24"/>
          <w:rtl/>
        </w:rPr>
        <w:t>1.</w:t>
      </w:r>
      <w:r w:rsidR="00696F1F" w:rsidRPr="00696F1F">
        <w:rPr>
          <w:rFonts w:asciiTheme="minorHAnsi" w:hAnsiTheme="minorHAnsi" w:cstheme="minorHAnsi" w:hint="cs"/>
          <w:sz w:val="24"/>
          <w:rtl/>
        </w:rPr>
        <w:t xml:space="preserve">לפחות </w:t>
      </w:r>
      <w:r w:rsidR="00696F1F">
        <w:rPr>
          <w:rFonts w:asciiTheme="minorHAnsi" w:hAnsiTheme="minorHAnsi" w:cstheme="minorHAnsi" w:hint="cs"/>
          <w:sz w:val="24"/>
          <w:rtl/>
        </w:rPr>
        <w:t>9</w:t>
      </w:r>
      <w:r w:rsidR="00696F1F" w:rsidRPr="00696F1F">
        <w:rPr>
          <w:rFonts w:asciiTheme="minorHAnsi" w:hAnsiTheme="minorHAnsi" w:cstheme="minorHAnsi" w:hint="cs"/>
          <w:sz w:val="24"/>
          <w:rtl/>
        </w:rPr>
        <w:t xml:space="preserve"> שנים באחד מהתחומים הבאים: ניהול תקציב , ניהול כוח אדם ומשאבי אנוש, ניהול תוכניות עבודה מקושרות תקציב ו/או פיתוח תוכניות עבודה מקושרות תקציב, ניהול תוכניות אסטרטגיות ו/או פיתוח תוכיות אסטרטגיות, ניהול והובלה של פרויקטים מרכזים ומורכבים.</w:t>
      </w:r>
    </w:p>
    <w:p w14:paraId="1B67D88B" w14:textId="77777777" w:rsidR="00696F1F" w:rsidRPr="00696F1F" w:rsidRDefault="00887BEB" w:rsidP="00696F1F">
      <w:pPr>
        <w:pStyle w:val="afb"/>
        <w:rPr>
          <w:rFonts w:asciiTheme="minorHAnsi" w:hAnsiTheme="minorHAnsi" w:cstheme="minorHAnsi"/>
          <w:sz w:val="24"/>
          <w:rtl/>
        </w:rPr>
      </w:pPr>
      <w:r>
        <w:rPr>
          <w:rFonts w:asciiTheme="minorHAnsi" w:hAnsiTheme="minorHAnsi" w:cstheme="minorHAnsi" w:hint="cs"/>
          <w:sz w:val="24"/>
          <w:rtl/>
        </w:rPr>
        <w:t>2.</w:t>
      </w:r>
      <w:r w:rsidR="00696F1F" w:rsidRPr="00696F1F">
        <w:rPr>
          <w:rFonts w:asciiTheme="minorHAnsi" w:hAnsiTheme="minorHAnsi" w:cstheme="minorHAnsi" w:hint="cs"/>
          <w:sz w:val="24"/>
          <w:rtl/>
        </w:rPr>
        <w:t xml:space="preserve"> ניסיון כמנכ"ל רשות מקומית במשך 4 שנים לפחות.</w:t>
      </w:r>
    </w:p>
    <w:p w14:paraId="79EB0969" w14:textId="77777777" w:rsidR="00696F1F" w:rsidRPr="00D12541" w:rsidRDefault="00696F1F" w:rsidP="00D12541">
      <w:pPr>
        <w:pStyle w:val="afb"/>
        <w:tabs>
          <w:tab w:val="clear" w:pos="720"/>
        </w:tabs>
        <w:jc w:val="left"/>
        <w:rPr>
          <w:rFonts w:asciiTheme="minorHAnsi" w:hAnsiTheme="minorHAnsi" w:cstheme="minorHAnsi"/>
          <w:sz w:val="24"/>
          <w:rtl/>
        </w:rPr>
      </w:pPr>
    </w:p>
    <w:p w14:paraId="48D4F4D5" w14:textId="77777777" w:rsidR="005A0C02" w:rsidRDefault="005A0C02" w:rsidP="00635932">
      <w:pPr>
        <w:numPr>
          <w:ilvl w:val="0"/>
          <w:numId w:val="19"/>
        </w:numPr>
        <w:tabs>
          <w:tab w:val="left" w:pos="720"/>
        </w:tabs>
        <w:jc w:val="left"/>
        <w:rPr>
          <w:rFonts w:asciiTheme="minorHAnsi" w:hAnsiTheme="minorHAnsi" w:cstheme="minorHAnsi"/>
          <w:sz w:val="24"/>
        </w:rPr>
      </w:pPr>
      <w:r w:rsidRPr="005A0C02">
        <w:rPr>
          <w:rFonts w:asciiTheme="minorHAnsi" w:hAnsiTheme="minorHAnsi" w:cstheme="minorHAnsi"/>
          <w:b/>
          <w:bCs/>
          <w:sz w:val="24"/>
          <w:u w:val="single"/>
          <w:rtl/>
        </w:rPr>
        <w:t>ניסיון ניהולי:</w:t>
      </w:r>
    </w:p>
    <w:p w14:paraId="2CC17A9A" w14:textId="77777777" w:rsidR="00696F1F" w:rsidRDefault="00696F1F" w:rsidP="00696F1F">
      <w:pPr>
        <w:tabs>
          <w:tab w:val="clear" w:pos="720"/>
        </w:tabs>
        <w:ind w:left="720"/>
        <w:jc w:val="left"/>
        <w:rPr>
          <w:rFonts w:asciiTheme="minorHAnsi" w:hAnsiTheme="minorHAnsi" w:cstheme="minorHAnsi"/>
          <w:sz w:val="24"/>
          <w:rtl/>
        </w:rPr>
      </w:pPr>
      <w:r>
        <w:rPr>
          <w:rFonts w:asciiTheme="minorHAnsi" w:hAnsiTheme="minorHAnsi" w:cstheme="minorHAnsi" w:hint="cs"/>
          <w:sz w:val="24"/>
          <w:rtl/>
        </w:rPr>
        <w:t xml:space="preserve">בעל ניסיון בתפקידים </w:t>
      </w:r>
      <w:r w:rsidR="00887BEB">
        <w:rPr>
          <w:rFonts w:asciiTheme="minorHAnsi" w:hAnsiTheme="minorHAnsi" w:cstheme="minorHAnsi" w:hint="cs"/>
          <w:sz w:val="24"/>
          <w:rtl/>
        </w:rPr>
        <w:t>ניהוליי</w:t>
      </w:r>
      <w:r w:rsidR="00887BEB">
        <w:rPr>
          <w:rFonts w:asciiTheme="minorHAnsi" w:hAnsiTheme="minorHAnsi" w:cstheme="minorHAnsi" w:hint="eastAsia"/>
          <w:sz w:val="24"/>
          <w:rtl/>
        </w:rPr>
        <w:t>ם</w:t>
      </w:r>
      <w:r>
        <w:rPr>
          <w:rFonts w:asciiTheme="minorHAnsi" w:hAnsiTheme="minorHAnsi" w:cstheme="minorHAnsi" w:hint="cs"/>
          <w:sz w:val="24"/>
          <w:rtl/>
        </w:rPr>
        <w:t xml:space="preserve"> בכירים </w:t>
      </w:r>
      <w:r w:rsidRPr="00887BEB">
        <w:rPr>
          <w:rFonts w:asciiTheme="minorHAnsi" w:hAnsiTheme="minorHAnsi" w:cstheme="minorHAnsi" w:hint="cs"/>
          <w:sz w:val="24"/>
          <w:u w:val="single"/>
          <w:rtl/>
        </w:rPr>
        <w:t>של 5 שנים לפחות בשירות הציבורי או בתאגיד</w:t>
      </w:r>
      <w:r>
        <w:rPr>
          <w:rFonts w:asciiTheme="minorHAnsi" w:hAnsiTheme="minorHAnsi" w:cstheme="minorHAnsi" w:hint="cs"/>
          <w:sz w:val="24"/>
          <w:rtl/>
        </w:rPr>
        <w:t xml:space="preserve"> בעל היקף עסקים או פעילות משמעותיים אשר כללו </w:t>
      </w:r>
      <w:r w:rsidRPr="004E3F30">
        <w:rPr>
          <w:rFonts w:asciiTheme="minorHAnsi" w:hAnsiTheme="minorHAnsi" w:cstheme="minorHAnsi" w:hint="cs"/>
          <w:sz w:val="24"/>
          <w:u w:val="single"/>
          <w:rtl/>
        </w:rPr>
        <w:t>הובלה של צוות עובדים של לפחות 15</w:t>
      </w:r>
      <w:r>
        <w:rPr>
          <w:rFonts w:asciiTheme="minorHAnsi" w:hAnsiTheme="minorHAnsi" w:cstheme="minorHAnsi" w:hint="cs"/>
          <w:sz w:val="24"/>
          <w:rtl/>
        </w:rPr>
        <w:t xml:space="preserve"> עובדים</w:t>
      </w:r>
    </w:p>
    <w:p w14:paraId="15893D04" w14:textId="77777777" w:rsidR="00696F1F" w:rsidRDefault="00696F1F" w:rsidP="00696F1F">
      <w:pPr>
        <w:tabs>
          <w:tab w:val="clear" w:pos="720"/>
        </w:tabs>
        <w:ind w:left="720"/>
        <w:jc w:val="left"/>
        <w:rPr>
          <w:rFonts w:asciiTheme="minorHAnsi" w:hAnsiTheme="minorHAnsi" w:cstheme="minorHAnsi"/>
          <w:sz w:val="24"/>
          <w:rtl/>
        </w:rPr>
      </w:pPr>
      <w:r w:rsidRPr="004E3F30">
        <w:rPr>
          <w:rFonts w:asciiTheme="minorHAnsi" w:hAnsiTheme="minorHAnsi" w:cstheme="minorHAnsi" w:hint="cs"/>
          <w:b/>
          <w:bCs/>
          <w:sz w:val="24"/>
          <w:rtl/>
        </w:rPr>
        <w:lastRenderedPageBreak/>
        <w:t>רישום פלילי</w:t>
      </w:r>
      <w:r>
        <w:rPr>
          <w:rFonts w:asciiTheme="minorHAnsi" w:hAnsiTheme="minorHAnsi" w:cstheme="minorHAnsi" w:hint="cs"/>
          <w:sz w:val="24"/>
          <w:rtl/>
        </w:rPr>
        <w:t xml:space="preserve">: בהתאם לסעיף 170(ב1) (1) לפקודת העיריות תנוח לפני ועדת הכשירות הדנה בעניין , </w:t>
      </w:r>
      <w:r w:rsidR="004E3F30">
        <w:rPr>
          <w:rFonts w:asciiTheme="minorHAnsi" w:hAnsiTheme="minorHAnsi" w:cstheme="minorHAnsi" w:hint="cs"/>
          <w:sz w:val="24"/>
          <w:rtl/>
        </w:rPr>
        <w:t>חוו</w:t>
      </w:r>
      <w:r w:rsidR="004E3F30">
        <w:rPr>
          <w:rFonts w:asciiTheme="minorHAnsi" w:hAnsiTheme="minorHAnsi" w:cstheme="minorHAnsi" w:hint="eastAsia"/>
          <w:sz w:val="24"/>
          <w:rtl/>
        </w:rPr>
        <w:t>ת</w:t>
      </w:r>
      <w:r>
        <w:rPr>
          <w:rFonts w:asciiTheme="minorHAnsi" w:hAnsiTheme="minorHAnsi" w:cstheme="minorHAnsi" w:hint="cs"/>
          <w:sz w:val="24"/>
          <w:rtl/>
        </w:rPr>
        <w:t xml:space="preserve"> דעתו של היועץ המשפטי של הרשות המקומית בדבר קיום הרשעה של המועמד בעברה שבשל אופייה, חומרתה או נסיבותיה אין הוא ראוי לשמש בתפקיד.</w:t>
      </w:r>
    </w:p>
    <w:p w14:paraId="4CF6787A" w14:textId="77777777" w:rsidR="00696F1F" w:rsidRPr="005A0C02" w:rsidRDefault="00696F1F" w:rsidP="00696F1F">
      <w:pPr>
        <w:tabs>
          <w:tab w:val="clear" w:pos="720"/>
        </w:tabs>
        <w:ind w:left="720"/>
        <w:jc w:val="left"/>
        <w:rPr>
          <w:rFonts w:asciiTheme="minorHAnsi" w:hAnsiTheme="minorHAnsi" w:cstheme="minorHAnsi"/>
          <w:sz w:val="24"/>
          <w:rtl/>
        </w:rPr>
      </w:pPr>
      <w:r w:rsidRPr="004E3F30">
        <w:rPr>
          <w:rFonts w:asciiTheme="minorHAnsi" w:hAnsiTheme="minorHAnsi" w:cstheme="minorHAnsi" w:hint="cs"/>
          <w:b/>
          <w:bCs/>
          <w:sz w:val="24"/>
          <w:rtl/>
        </w:rPr>
        <w:t>הליכי מיון:</w:t>
      </w:r>
      <w:r>
        <w:rPr>
          <w:rFonts w:asciiTheme="minorHAnsi" w:hAnsiTheme="minorHAnsi" w:cstheme="minorHAnsi" w:hint="cs"/>
          <w:sz w:val="24"/>
          <w:rtl/>
        </w:rPr>
        <w:t xml:space="preserve"> ראיון בוועדת הכשירות: הוועדה תבחן את כשירותו של המועמד לתפקיד.</w:t>
      </w:r>
    </w:p>
    <w:p w14:paraId="77B1DA16" w14:textId="77777777" w:rsidR="00C37E93" w:rsidRDefault="005A0C02" w:rsidP="005A0C02">
      <w:pPr>
        <w:rPr>
          <w:rFonts w:asciiTheme="minorHAnsi" w:hAnsiTheme="minorHAnsi" w:cstheme="minorHAnsi"/>
          <w:sz w:val="24"/>
          <w:rtl/>
        </w:rPr>
      </w:pPr>
      <w:r w:rsidRPr="005A0C02">
        <w:rPr>
          <w:rFonts w:asciiTheme="minorHAnsi" w:hAnsiTheme="minorHAnsi" w:cstheme="minorHAnsi"/>
          <w:sz w:val="24"/>
          <w:rtl/>
        </w:rPr>
        <w:t>     </w:t>
      </w:r>
    </w:p>
    <w:p w14:paraId="2678B8BD" w14:textId="0402BA4D" w:rsidR="005A0C02" w:rsidRPr="009A01C4" w:rsidRDefault="005A0C02" w:rsidP="005A0C02">
      <w:pPr>
        <w:rPr>
          <w:rFonts w:asciiTheme="minorHAnsi" w:hAnsiTheme="minorHAnsi" w:cstheme="minorHAnsi"/>
          <w:sz w:val="24"/>
          <w:rtl/>
        </w:rPr>
      </w:pPr>
      <w:r w:rsidRPr="005A0C02">
        <w:rPr>
          <w:rFonts w:asciiTheme="minorHAnsi" w:hAnsiTheme="minorHAnsi" w:cstheme="minorHAnsi"/>
          <w:sz w:val="24"/>
          <w:rtl/>
        </w:rPr>
        <w:t> </w:t>
      </w:r>
      <w:r w:rsidRPr="009A01C4">
        <w:rPr>
          <w:rFonts w:asciiTheme="minorHAnsi" w:hAnsiTheme="minorHAnsi" w:cstheme="minorHAnsi"/>
          <w:b/>
          <w:bCs/>
          <w:sz w:val="24"/>
          <w:u w:val="single"/>
          <w:rtl/>
        </w:rPr>
        <w:t>הבהרה:</w:t>
      </w:r>
    </w:p>
    <w:p w14:paraId="0053EB07" w14:textId="77777777" w:rsidR="004E3F30" w:rsidRPr="009A01C4" w:rsidRDefault="004E3F30" w:rsidP="005A0C02">
      <w:pPr>
        <w:rPr>
          <w:rFonts w:asciiTheme="minorHAnsi" w:hAnsiTheme="minorHAnsi" w:cstheme="minorHAnsi"/>
          <w:sz w:val="24"/>
          <w:rtl/>
        </w:rPr>
      </w:pPr>
    </w:p>
    <w:p w14:paraId="2E6C2025" w14:textId="77777777" w:rsidR="005A0C02" w:rsidRPr="009A01C4" w:rsidRDefault="005A0C02" w:rsidP="005A0C02">
      <w:pPr>
        <w:numPr>
          <w:ilvl w:val="0"/>
          <w:numId w:val="21"/>
        </w:numPr>
        <w:tabs>
          <w:tab w:val="left" w:pos="720"/>
        </w:tabs>
        <w:rPr>
          <w:rFonts w:asciiTheme="minorHAnsi" w:hAnsiTheme="minorHAnsi" w:cstheme="minorHAnsi"/>
          <w:sz w:val="24"/>
          <w:rtl/>
        </w:rPr>
      </w:pPr>
      <w:r w:rsidRPr="009A01C4">
        <w:rPr>
          <w:rFonts w:asciiTheme="minorHAnsi" w:hAnsiTheme="minorHAnsi" w:cstheme="minorHAnsi"/>
          <w:sz w:val="24"/>
          <w:rtl/>
        </w:rPr>
        <w:t xml:space="preserve">מדובר במשרת אמון הפטורה מחובת מכרז עפ"י הוראות סעיף 167 (א2) לפקודת העיריות וסעיף 139 ו לצו המועצות המקומיות </w:t>
      </w:r>
      <w:r w:rsidR="004E3F30" w:rsidRPr="009A01C4">
        <w:rPr>
          <w:rFonts w:asciiTheme="minorHAnsi" w:hAnsiTheme="minorHAnsi" w:cstheme="minorHAnsi" w:hint="cs"/>
          <w:sz w:val="24"/>
          <w:rtl/>
        </w:rPr>
        <w:t xml:space="preserve">הרשות </w:t>
      </w:r>
      <w:r w:rsidRPr="009A01C4">
        <w:rPr>
          <w:rFonts w:asciiTheme="minorHAnsi" w:hAnsiTheme="minorHAnsi" w:cstheme="minorHAnsi"/>
          <w:sz w:val="24"/>
          <w:rtl/>
        </w:rPr>
        <w:t xml:space="preserve"> רשאית, על פי שיקול דעתה, לבטל הליך זה בכל שלב, להוסיף כל תנאי ו/או קריטריון למיון המועמדים בפני ועדת האיתור והכשירות.</w:t>
      </w:r>
    </w:p>
    <w:p w14:paraId="0519F28E" w14:textId="77777777" w:rsidR="005A0C02" w:rsidRPr="009A01C4" w:rsidRDefault="004E3F30" w:rsidP="005A0C02">
      <w:pPr>
        <w:numPr>
          <w:ilvl w:val="0"/>
          <w:numId w:val="21"/>
        </w:numPr>
        <w:tabs>
          <w:tab w:val="left" w:pos="720"/>
        </w:tabs>
        <w:rPr>
          <w:rFonts w:asciiTheme="minorHAnsi" w:hAnsiTheme="minorHAnsi" w:cstheme="minorHAnsi"/>
          <w:sz w:val="24"/>
          <w:rtl/>
        </w:rPr>
      </w:pPr>
      <w:r w:rsidRPr="009A01C4">
        <w:rPr>
          <w:rFonts w:asciiTheme="minorHAnsi" w:hAnsiTheme="minorHAnsi" w:cstheme="minorHAnsi" w:hint="cs"/>
          <w:sz w:val="24"/>
          <w:rtl/>
        </w:rPr>
        <w:t>העירייה</w:t>
      </w:r>
      <w:r w:rsidR="005A0C02" w:rsidRPr="009A01C4">
        <w:rPr>
          <w:rFonts w:asciiTheme="minorHAnsi" w:hAnsiTheme="minorHAnsi" w:cstheme="minorHAnsi"/>
          <w:sz w:val="24"/>
          <w:rtl/>
        </w:rPr>
        <w:t xml:space="preserve"> שומרת לעצמה את הזכות לפנות למועמדים לאימות פרטים, להבהרה, לקבלת נתונים ומסמכים נוספים בכל שלב כפי שתמצא לנכון ולאפשר להם להשלים את הנדרש לצורך מילוי תנאי הכשירות או לפסול את מועמדותם.</w:t>
      </w:r>
    </w:p>
    <w:p w14:paraId="4F7ADB8C" w14:textId="77777777" w:rsidR="005A0C02" w:rsidRPr="009A01C4" w:rsidRDefault="005A0C02" w:rsidP="005A0C02">
      <w:pPr>
        <w:numPr>
          <w:ilvl w:val="0"/>
          <w:numId w:val="21"/>
        </w:numPr>
        <w:tabs>
          <w:tab w:val="left" w:pos="720"/>
        </w:tabs>
        <w:rPr>
          <w:rFonts w:asciiTheme="minorHAnsi" w:hAnsiTheme="minorHAnsi" w:cstheme="minorHAnsi"/>
          <w:sz w:val="24"/>
          <w:rtl/>
        </w:rPr>
      </w:pPr>
      <w:r w:rsidRPr="009A01C4">
        <w:rPr>
          <w:rFonts w:asciiTheme="minorHAnsi" w:hAnsiTheme="minorHAnsi" w:cstheme="minorHAnsi"/>
          <w:sz w:val="24"/>
          <w:rtl/>
        </w:rPr>
        <w:t>הליך הבחירה יתבצע בהתאם להנחיות משרד הפנים והוראות כל דין.</w:t>
      </w:r>
    </w:p>
    <w:p w14:paraId="374558E9" w14:textId="77777777" w:rsidR="005A0C02" w:rsidRPr="005A0C02" w:rsidRDefault="005A0C02" w:rsidP="005A0C02">
      <w:pPr>
        <w:rPr>
          <w:rFonts w:asciiTheme="minorHAnsi" w:hAnsiTheme="minorHAnsi" w:cstheme="minorHAnsi"/>
          <w:sz w:val="24"/>
          <w:rtl/>
        </w:rPr>
      </w:pPr>
      <w:r w:rsidRPr="005A0C02">
        <w:rPr>
          <w:rFonts w:asciiTheme="minorHAnsi" w:hAnsiTheme="minorHAnsi" w:cstheme="minorHAnsi"/>
          <w:sz w:val="24"/>
          <w:rtl/>
        </w:rPr>
        <w:t> </w:t>
      </w:r>
    </w:p>
    <w:p w14:paraId="7A70AE52" w14:textId="77777777" w:rsidR="004E3F30" w:rsidRPr="00D6530F" w:rsidRDefault="004E3F30" w:rsidP="004E3F30">
      <w:pPr>
        <w:keepLines w:val="0"/>
        <w:shd w:val="clear" w:color="auto" w:fill="FFFFFF"/>
        <w:tabs>
          <w:tab w:val="clear" w:pos="720"/>
          <w:tab w:val="clear" w:pos="1440"/>
          <w:tab w:val="clear" w:pos="2160"/>
        </w:tabs>
        <w:overflowPunct/>
        <w:autoSpaceDE/>
        <w:autoSpaceDN/>
        <w:adjustRightInd/>
        <w:spacing w:after="100" w:afterAutospacing="1"/>
        <w:jc w:val="left"/>
        <w:textAlignment w:val="auto"/>
        <w:rPr>
          <w:rFonts w:asciiTheme="minorHAnsi" w:hAnsiTheme="minorHAnsi" w:cstheme="minorHAnsi"/>
          <w:color w:val="212529"/>
          <w:sz w:val="24"/>
          <w:lang w:eastAsia="en-US"/>
        </w:rPr>
      </w:pPr>
      <w:r w:rsidRPr="00D6530F">
        <w:rPr>
          <w:rFonts w:asciiTheme="minorHAnsi" w:hAnsiTheme="minorHAnsi" w:cstheme="minorHAnsi"/>
          <w:b/>
          <w:bCs/>
          <w:color w:val="212529"/>
          <w:sz w:val="24"/>
          <w:rtl/>
          <w:lang w:eastAsia="en-US"/>
        </w:rPr>
        <w:t>על פי הוראות חוק שוויון הזדמנויות בעבודה התשמ"ח-1988. המכרז מתייחס לגברים ונשים כאחד.</w:t>
      </w:r>
    </w:p>
    <w:p w14:paraId="4FDC6B29" w14:textId="43426E11" w:rsidR="004E3F30" w:rsidRPr="00D6530F" w:rsidRDefault="004E3F30" w:rsidP="004E3F30">
      <w:pPr>
        <w:keepLines w:val="0"/>
        <w:shd w:val="clear" w:color="auto" w:fill="FFFFFF"/>
        <w:tabs>
          <w:tab w:val="clear" w:pos="720"/>
          <w:tab w:val="clear" w:pos="1440"/>
          <w:tab w:val="clear" w:pos="2160"/>
        </w:tabs>
        <w:overflowPunct/>
        <w:autoSpaceDE/>
        <w:autoSpaceDN/>
        <w:adjustRightInd/>
        <w:spacing w:after="100" w:afterAutospacing="1"/>
        <w:jc w:val="left"/>
        <w:textAlignment w:val="auto"/>
        <w:rPr>
          <w:rFonts w:asciiTheme="minorHAnsi" w:hAnsiTheme="minorHAnsi" w:cstheme="minorHAnsi"/>
          <w:color w:val="212529"/>
          <w:sz w:val="24"/>
          <w:rtl/>
          <w:lang w:eastAsia="en-US"/>
        </w:rPr>
      </w:pPr>
      <w:r w:rsidRPr="00D6530F">
        <w:rPr>
          <w:rFonts w:asciiTheme="minorHAnsi" w:hAnsiTheme="minorHAnsi" w:cstheme="minorHAnsi"/>
          <w:color w:val="212529"/>
          <w:sz w:val="24"/>
          <w:rtl/>
          <w:lang w:eastAsia="en-US"/>
        </w:rPr>
        <w:t>מועמד העומד בתנאי המשרה והמעוניין בהגשת הצעה למשרה הנ"ל יגיש את הצעתו דרך אתר עיריית נתיבות, לשונית דרושים ומכרזים,   </w:t>
      </w:r>
      <w:r w:rsidRPr="00C37E93">
        <w:rPr>
          <w:rFonts w:asciiTheme="minorHAnsi" w:hAnsiTheme="minorHAnsi" w:cstheme="minorHAnsi"/>
          <w:b/>
          <w:bCs/>
          <w:color w:val="212529"/>
          <w:sz w:val="24"/>
          <w:u w:val="single"/>
          <w:rtl/>
          <w:lang w:eastAsia="en-US"/>
        </w:rPr>
        <w:t xml:space="preserve">עד ליום </w:t>
      </w:r>
      <w:r w:rsidR="00911347">
        <w:rPr>
          <w:rFonts w:asciiTheme="minorHAnsi" w:hAnsiTheme="minorHAnsi" w:cstheme="minorHAnsi" w:hint="cs"/>
          <w:b/>
          <w:bCs/>
          <w:color w:val="212529"/>
          <w:sz w:val="24"/>
          <w:u w:val="single"/>
          <w:rtl/>
          <w:lang w:eastAsia="en-US"/>
        </w:rPr>
        <w:t>רביעי</w:t>
      </w:r>
      <w:r w:rsidRPr="00C37E93">
        <w:rPr>
          <w:rFonts w:asciiTheme="minorHAnsi" w:hAnsiTheme="minorHAnsi" w:cstheme="minorHAnsi"/>
          <w:b/>
          <w:bCs/>
          <w:color w:val="212529"/>
          <w:sz w:val="24"/>
          <w:u w:val="single"/>
          <w:rtl/>
          <w:lang w:eastAsia="en-US"/>
        </w:rPr>
        <w:t>, ה-</w:t>
      </w:r>
      <w:r w:rsidR="00911347">
        <w:rPr>
          <w:rFonts w:asciiTheme="minorHAnsi" w:hAnsiTheme="minorHAnsi" w:cstheme="minorHAnsi" w:hint="cs"/>
          <w:b/>
          <w:bCs/>
          <w:color w:val="212529"/>
          <w:sz w:val="24"/>
          <w:u w:val="single"/>
          <w:rtl/>
          <w:lang w:eastAsia="en-US"/>
        </w:rPr>
        <w:t>29</w:t>
      </w:r>
      <w:r w:rsidRPr="00C37E93">
        <w:rPr>
          <w:rFonts w:asciiTheme="minorHAnsi" w:hAnsiTheme="minorHAnsi" w:cstheme="minorHAnsi"/>
          <w:b/>
          <w:bCs/>
          <w:color w:val="212529"/>
          <w:sz w:val="24"/>
          <w:u w:val="single"/>
          <w:rtl/>
          <w:lang w:eastAsia="en-US"/>
        </w:rPr>
        <w:t>/01/2025 עד השעה  12:00 – לא תיתכן הגשה ידנית או בדוא"ל.</w:t>
      </w:r>
      <w:r w:rsidRPr="00C37E93">
        <w:rPr>
          <w:rFonts w:asciiTheme="minorHAnsi" w:hAnsiTheme="minorHAnsi" w:cstheme="minorHAnsi"/>
          <w:color w:val="212529"/>
          <w:sz w:val="24"/>
          <w:u w:val="single"/>
          <w:rtl/>
          <w:lang w:eastAsia="en-US"/>
        </w:rPr>
        <w:br/>
      </w:r>
      <w:r w:rsidRPr="00D6530F">
        <w:rPr>
          <w:rFonts w:asciiTheme="minorHAnsi" w:hAnsiTheme="minorHAnsi" w:cstheme="minorHAnsi"/>
          <w:color w:val="212529"/>
          <w:sz w:val="24"/>
          <w:rtl/>
          <w:lang w:eastAsia="en-US"/>
        </w:rPr>
        <w:t> </w:t>
      </w:r>
    </w:p>
    <w:p w14:paraId="5607E8F9" w14:textId="77777777" w:rsidR="004E3F30" w:rsidRPr="00D6530F" w:rsidRDefault="004E3F30" w:rsidP="004E3F30">
      <w:pPr>
        <w:keepLines w:val="0"/>
        <w:shd w:val="clear" w:color="auto" w:fill="FFFFFF"/>
        <w:tabs>
          <w:tab w:val="clear" w:pos="720"/>
          <w:tab w:val="clear" w:pos="1440"/>
          <w:tab w:val="clear" w:pos="2160"/>
        </w:tabs>
        <w:overflowPunct/>
        <w:autoSpaceDE/>
        <w:autoSpaceDN/>
        <w:adjustRightInd/>
        <w:spacing w:after="100" w:afterAutospacing="1"/>
        <w:jc w:val="left"/>
        <w:textAlignment w:val="auto"/>
        <w:rPr>
          <w:rFonts w:asciiTheme="minorHAnsi" w:hAnsiTheme="minorHAnsi" w:cstheme="minorHAnsi"/>
          <w:color w:val="212529"/>
          <w:sz w:val="24"/>
          <w:rtl/>
          <w:lang w:eastAsia="en-US"/>
        </w:rPr>
      </w:pPr>
      <w:r w:rsidRPr="00D6530F">
        <w:rPr>
          <w:rFonts w:asciiTheme="minorHAnsi" w:hAnsiTheme="minorHAnsi" w:cstheme="minorHAnsi"/>
          <w:color w:val="212529"/>
          <w:sz w:val="24"/>
          <w:rtl/>
          <w:lang w:eastAsia="en-US"/>
        </w:rPr>
        <w:t>מועמד עם מוגבלות יהא זכאי להתאמות הנדרשות לו בהליכי הקבלה לעבודה ובמידת הצורך במהלך תקופת ההעסקה.</w:t>
      </w:r>
      <w:r w:rsidRPr="00D6530F">
        <w:rPr>
          <w:rFonts w:asciiTheme="minorHAnsi" w:hAnsiTheme="minorHAnsi" w:cstheme="minorHAnsi"/>
          <w:color w:val="212529"/>
          <w:sz w:val="24"/>
          <w:rtl/>
          <w:lang w:eastAsia="en-US"/>
        </w:rPr>
        <w:b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08817393" w14:textId="77777777" w:rsidR="004E3F30" w:rsidRPr="00D6530F" w:rsidRDefault="004E3F30" w:rsidP="004E3F30">
      <w:pPr>
        <w:keepLines w:val="0"/>
        <w:shd w:val="clear" w:color="auto" w:fill="FFFFFF"/>
        <w:tabs>
          <w:tab w:val="clear" w:pos="720"/>
          <w:tab w:val="clear" w:pos="1440"/>
          <w:tab w:val="clear" w:pos="2160"/>
        </w:tabs>
        <w:overflowPunct/>
        <w:autoSpaceDE/>
        <w:autoSpaceDN/>
        <w:adjustRightInd/>
        <w:spacing w:after="100" w:afterAutospacing="1"/>
        <w:jc w:val="left"/>
        <w:textAlignment w:val="auto"/>
        <w:rPr>
          <w:rFonts w:asciiTheme="minorHAnsi" w:hAnsiTheme="minorHAnsi" w:cstheme="minorHAnsi"/>
          <w:color w:val="212529"/>
          <w:sz w:val="24"/>
          <w:rtl/>
          <w:lang w:eastAsia="en-US"/>
        </w:rPr>
      </w:pPr>
      <w:r w:rsidRPr="00D6530F">
        <w:rPr>
          <w:rFonts w:asciiTheme="minorHAnsi" w:hAnsiTheme="minorHAnsi" w:cstheme="minorHAnsi"/>
          <w:color w:val="212529"/>
          <w:sz w:val="24"/>
          <w:rtl/>
          <w:lang w:eastAsia="en-US"/>
        </w:rPr>
        <w:t>מודגש בזאת כי העירייה שומרת על זכותה לבצע מיון מוקדם של ההצעות למשרה וכן הערכת המועמדים ע"י גורם מקצועי מטעם העירייה.</w:t>
      </w:r>
    </w:p>
    <w:p w14:paraId="693B7D15" w14:textId="77777777" w:rsidR="004E3F30" w:rsidRPr="00D6530F" w:rsidRDefault="004E3F30" w:rsidP="004E3F30">
      <w:pPr>
        <w:keepLines w:val="0"/>
        <w:shd w:val="clear" w:color="auto" w:fill="FFFFFF"/>
        <w:tabs>
          <w:tab w:val="clear" w:pos="720"/>
          <w:tab w:val="clear" w:pos="1440"/>
          <w:tab w:val="clear" w:pos="2160"/>
        </w:tabs>
        <w:overflowPunct/>
        <w:autoSpaceDE/>
        <w:autoSpaceDN/>
        <w:adjustRightInd/>
        <w:spacing w:after="100" w:afterAutospacing="1"/>
        <w:jc w:val="left"/>
        <w:textAlignment w:val="auto"/>
        <w:rPr>
          <w:rFonts w:asciiTheme="minorHAnsi" w:hAnsiTheme="minorHAnsi" w:cstheme="minorHAnsi"/>
          <w:color w:val="212529"/>
          <w:sz w:val="24"/>
          <w:rtl/>
          <w:lang w:eastAsia="en-US"/>
        </w:rPr>
      </w:pPr>
      <w:r w:rsidRPr="00D6530F">
        <w:rPr>
          <w:rFonts w:asciiTheme="minorHAnsi" w:hAnsiTheme="minorHAnsi" w:cstheme="minorHAnsi"/>
          <w:b/>
          <w:bCs/>
          <w:color w:val="212529"/>
          <w:sz w:val="24"/>
          <w:rtl/>
          <w:lang w:eastAsia="en-US"/>
        </w:rPr>
        <w:t>הליך הגשת המועמדות במכרז כולל: הגשת מועמדות וקבלת משוב ראשוני על המועמד באמצעות מערכת </w:t>
      </w:r>
      <w:r w:rsidRPr="00D6530F">
        <w:rPr>
          <w:rFonts w:asciiTheme="minorHAnsi" w:hAnsiTheme="minorHAnsi" w:cstheme="minorHAnsi"/>
          <w:b/>
          <w:bCs/>
          <w:color w:val="212529"/>
          <w:sz w:val="24"/>
          <w:lang w:eastAsia="en-US"/>
        </w:rPr>
        <w:t>jobbing</w:t>
      </w:r>
      <w:r w:rsidRPr="00D6530F">
        <w:rPr>
          <w:rFonts w:asciiTheme="minorHAnsi" w:hAnsiTheme="minorHAnsi" w:cstheme="minorHAnsi"/>
          <w:b/>
          <w:bCs/>
          <w:color w:val="212529"/>
          <w:sz w:val="24"/>
          <w:rtl/>
          <w:lang w:eastAsia="en-US"/>
        </w:rPr>
        <w:t> המקוונת.</w:t>
      </w:r>
    </w:p>
    <w:p w14:paraId="2A3A6EB0" w14:textId="1F838256" w:rsidR="004E3F30" w:rsidRPr="00D6530F" w:rsidRDefault="004E3F30" w:rsidP="004E3F30">
      <w:pPr>
        <w:keepLines w:val="0"/>
        <w:shd w:val="clear" w:color="auto" w:fill="FFFFFF"/>
        <w:tabs>
          <w:tab w:val="clear" w:pos="720"/>
          <w:tab w:val="clear" w:pos="1440"/>
          <w:tab w:val="clear" w:pos="2160"/>
        </w:tabs>
        <w:overflowPunct/>
        <w:autoSpaceDE/>
        <w:autoSpaceDN/>
        <w:adjustRightInd/>
        <w:spacing w:after="100" w:afterAutospacing="1"/>
        <w:jc w:val="left"/>
        <w:textAlignment w:val="auto"/>
        <w:rPr>
          <w:rFonts w:asciiTheme="minorHAnsi" w:hAnsiTheme="minorHAnsi" w:cstheme="minorHAnsi"/>
          <w:color w:val="212529"/>
          <w:sz w:val="24"/>
          <w:rtl/>
          <w:lang w:eastAsia="en-US"/>
        </w:rPr>
      </w:pPr>
      <w:r w:rsidRPr="00D6530F">
        <w:rPr>
          <w:rFonts w:asciiTheme="minorHAnsi" w:hAnsiTheme="minorHAnsi" w:cstheme="minorHAnsi"/>
          <w:b/>
          <w:bCs/>
          <w:color w:val="212529"/>
          <w:sz w:val="24"/>
          <w:rtl/>
          <w:lang w:eastAsia="en-US"/>
        </w:rPr>
        <w:t>בהמשך לכך, כל המועמדים אשר יעמדו בתנאי הסף ואשר יגישו את כלל המסמכים הנדרשים, כמפורט בפרסום זה – יזומנו ל</w:t>
      </w:r>
      <w:r w:rsidR="00C37E93">
        <w:rPr>
          <w:rFonts w:asciiTheme="minorHAnsi" w:hAnsiTheme="minorHAnsi" w:cstheme="minorHAnsi" w:hint="cs"/>
          <w:b/>
          <w:bCs/>
          <w:color w:val="212529"/>
          <w:sz w:val="24"/>
          <w:rtl/>
          <w:lang w:eastAsia="en-US"/>
        </w:rPr>
        <w:t>וועדת</w:t>
      </w:r>
      <w:r w:rsidRPr="00D6530F">
        <w:rPr>
          <w:rFonts w:asciiTheme="minorHAnsi" w:hAnsiTheme="minorHAnsi" w:cstheme="minorHAnsi"/>
          <w:b/>
          <w:bCs/>
          <w:color w:val="212529"/>
          <w:sz w:val="24"/>
          <w:rtl/>
          <w:lang w:eastAsia="en-US"/>
        </w:rPr>
        <w:t xml:space="preserve"> </w:t>
      </w:r>
      <w:r w:rsidR="00C37E93">
        <w:rPr>
          <w:rFonts w:asciiTheme="minorHAnsi" w:hAnsiTheme="minorHAnsi" w:cstheme="minorHAnsi" w:hint="cs"/>
          <w:b/>
          <w:bCs/>
          <w:color w:val="212529"/>
          <w:sz w:val="24"/>
          <w:rtl/>
          <w:lang w:eastAsia="en-US"/>
        </w:rPr>
        <w:t>קבלה וראיונות.</w:t>
      </w:r>
    </w:p>
    <w:p w14:paraId="1EB52A89" w14:textId="77777777" w:rsidR="004E3F30" w:rsidRPr="00D6530F" w:rsidRDefault="004E3F30" w:rsidP="004E3F30">
      <w:pPr>
        <w:keepLines w:val="0"/>
        <w:shd w:val="clear" w:color="auto" w:fill="FFFFFF"/>
        <w:tabs>
          <w:tab w:val="clear" w:pos="720"/>
          <w:tab w:val="clear" w:pos="1440"/>
          <w:tab w:val="clear" w:pos="2160"/>
        </w:tabs>
        <w:overflowPunct/>
        <w:autoSpaceDE/>
        <w:autoSpaceDN/>
        <w:adjustRightInd/>
        <w:spacing w:after="100" w:afterAutospacing="1"/>
        <w:jc w:val="left"/>
        <w:textAlignment w:val="auto"/>
        <w:rPr>
          <w:rFonts w:asciiTheme="minorHAnsi" w:hAnsiTheme="minorHAnsi" w:cstheme="minorHAnsi"/>
          <w:color w:val="212529"/>
          <w:sz w:val="24"/>
          <w:rtl/>
          <w:lang w:eastAsia="en-US"/>
        </w:rPr>
      </w:pPr>
      <w:r w:rsidRPr="00D6530F">
        <w:rPr>
          <w:rFonts w:asciiTheme="minorHAnsi" w:hAnsiTheme="minorHAnsi" w:cstheme="minorHAnsi"/>
          <w:color w:val="212529"/>
          <w:sz w:val="24"/>
          <w:rtl/>
          <w:lang w:eastAsia="en-US"/>
        </w:rPr>
        <w:t>יש להכין טפסים: טופס פרטי מועמד, קורות חיים, תעודות השכלה, צילום ת"ז, אישורים על ניסיון מקצועי (כפי שנדרש בנוסח המכרז).</w:t>
      </w:r>
    </w:p>
    <w:p w14:paraId="272D8005" w14:textId="77777777" w:rsidR="004E3F30" w:rsidRPr="00D6530F" w:rsidRDefault="004E3F30" w:rsidP="004E3F30">
      <w:pPr>
        <w:keepLines w:val="0"/>
        <w:shd w:val="clear" w:color="auto" w:fill="FFFFFF"/>
        <w:tabs>
          <w:tab w:val="clear" w:pos="720"/>
          <w:tab w:val="clear" w:pos="1440"/>
          <w:tab w:val="clear" w:pos="2160"/>
        </w:tabs>
        <w:overflowPunct/>
        <w:autoSpaceDE/>
        <w:autoSpaceDN/>
        <w:adjustRightInd/>
        <w:spacing w:after="100" w:afterAutospacing="1"/>
        <w:jc w:val="left"/>
        <w:textAlignment w:val="auto"/>
        <w:rPr>
          <w:rFonts w:asciiTheme="minorHAnsi" w:hAnsiTheme="minorHAnsi" w:cstheme="minorHAnsi"/>
          <w:color w:val="212529"/>
          <w:sz w:val="24"/>
          <w:rtl/>
          <w:lang w:eastAsia="en-US"/>
        </w:rPr>
      </w:pPr>
      <w:r w:rsidRPr="00D6530F">
        <w:rPr>
          <w:rFonts w:asciiTheme="minorHAnsi" w:hAnsiTheme="minorHAnsi" w:cstheme="minorHAnsi"/>
          <w:color w:val="212529"/>
          <w:sz w:val="24"/>
          <w:rtl/>
          <w:lang w:eastAsia="en-US"/>
        </w:rPr>
        <w:t>במידה ותהליך המיון הראשוני יסתיים בהצלחה ויוגשו כל המסמכים הרלוונטיים, אגף משאבי אנוש ייצור עמך קשר להמשך התהליך.</w:t>
      </w:r>
    </w:p>
    <w:p w14:paraId="179506C7" w14:textId="77777777" w:rsidR="004E3F30" w:rsidRPr="00D6530F" w:rsidRDefault="004E3F30" w:rsidP="004E3F30">
      <w:pPr>
        <w:keepLines w:val="0"/>
        <w:shd w:val="clear" w:color="auto" w:fill="FFFFFF"/>
        <w:tabs>
          <w:tab w:val="clear" w:pos="720"/>
          <w:tab w:val="clear" w:pos="1440"/>
          <w:tab w:val="clear" w:pos="2160"/>
        </w:tabs>
        <w:overflowPunct/>
        <w:autoSpaceDE/>
        <w:autoSpaceDN/>
        <w:adjustRightInd/>
        <w:spacing w:after="100" w:afterAutospacing="1"/>
        <w:jc w:val="left"/>
        <w:textAlignment w:val="auto"/>
        <w:rPr>
          <w:rFonts w:asciiTheme="minorHAnsi" w:hAnsiTheme="minorHAnsi" w:cstheme="minorHAnsi"/>
          <w:color w:val="212529"/>
          <w:sz w:val="24"/>
          <w:rtl/>
          <w:lang w:eastAsia="en-US"/>
        </w:rPr>
      </w:pPr>
      <w:r w:rsidRPr="00D6530F">
        <w:rPr>
          <w:rFonts w:asciiTheme="minorHAnsi" w:hAnsiTheme="minorHAnsi" w:cstheme="minorHAnsi"/>
          <w:b/>
          <w:bCs/>
          <w:color w:val="212529"/>
          <w:sz w:val="24"/>
          <w:rtl/>
          <w:lang w:eastAsia="en-US"/>
        </w:rPr>
        <w:t>הצעות שלהן לא יצורפו כל המסמכים הנדרשים, לא תענינה.</w:t>
      </w:r>
    </w:p>
    <w:p w14:paraId="4B31B44B" w14:textId="77777777" w:rsidR="004E3F30" w:rsidRDefault="004E3F30" w:rsidP="005A0C02">
      <w:pPr>
        <w:rPr>
          <w:rFonts w:asciiTheme="minorHAnsi" w:hAnsiTheme="minorHAnsi" w:cstheme="minorHAnsi"/>
          <w:sz w:val="24"/>
          <w:rtl/>
        </w:rPr>
      </w:pPr>
    </w:p>
    <w:p w14:paraId="4CDE7D55" w14:textId="77777777" w:rsidR="004E3F30" w:rsidRPr="005A0C02" w:rsidRDefault="004E3F30" w:rsidP="005A0C02">
      <w:pPr>
        <w:rPr>
          <w:rFonts w:asciiTheme="minorHAnsi" w:hAnsiTheme="minorHAnsi" w:cstheme="minorHAnsi"/>
          <w:sz w:val="24"/>
          <w:rtl/>
        </w:rPr>
      </w:pPr>
    </w:p>
    <w:p w14:paraId="0E7B08CA" w14:textId="77777777" w:rsidR="005E7E93" w:rsidRPr="005A0C02" w:rsidRDefault="005E7E93" w:rsidP="005A0C02">
      <w:pPr>
        <w:rPr>
          <w:rFonts w:asciiTheme="minorHAnsi" w:hAnsiTheme="minorHAnsi" w:cstheme="minorHAnsi"/>
          <w:sz w:val="24"/>
          <w:rtl/>
        </w:rPr>
      </w:pPr>
    </w:p>
    <w:sectPr w:rsidR="005E7E93" w:rsidRPr="005A0C02" w:rsidSect="00EF7148">
      <w:headerReference w:type="even" r:id="rId8"/>
      <w:headerReference w:type="default" r:id="rId9"/>
      <w:headerReference w:type="first" r:id="rId10"/>
      <w:footerReference w:type="first" r:id="rId11"/>
      <w:pgSz w:w="11909" w:h="16834" w:code="259"/>
      <w:pgMar w:top="426" w:right="1800" w:bottom="1440" w:left="1800" w:header="624" w:footer="720" w:gutter="0"/>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9E988" w14:textId="77777777" w:rsidR="00863158" w:rsidRDefault="00863158">
      <w:r>
        <w:separator/>
      </w:r>
    </w:p>
  </w:endnote>
  <w:endnote w:type="continuationSeparator" w:id="0">
    <w:p w14:paraId="1AE145B5" w14:textId="77777777" w:rsidR="00863158" w:rsidRDefault="00863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arkisim">
    <w:panose1 w:val="020E05020501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2595B" w14:textId="77777777" w:rsidR="002B60D3" w:rsidRPr="007C4653" w:rsidRDefault="002B60D3" w:rsidP="007A45D1">
    <w:pPr>
      <w:pStyle w:val="a5"/>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Pr>
        <w:rFonts w:cs="Narkisim" w:hint="cs"/>
        <w:b/>
        <w:bCs/>
        <w:color w:val="000000"/>
        <w:sz w:val="20"/>
        <w:szCs w:val="20"/>
        <w:rtl/>
      </w:rPr>
      <w:t>-9938725/08-86141250</w:t>
    </w:r>
    <w:r w:rsidRPr="007C4653">
      <w:rPr>
        <w:rFonts w:cs="Narkisim"/>
        <w:b/>
        <w:bCs/>
        <w:color w:val="000000"/>
        <w:sz w:val="20"/>
        <w:szCs w:val="20"/>
        <w:rtl/>
      </w:rPr>
      <w:t xml:space="preserve"> </w:t>
    </w:r>
  </w:p>
  <w:p w14:paraId="0ABAFB7D" w14:textId="77777777" w:rsidR="002B60D3" w:rsidRPr="007C4653" w:rsidRDefault="002B60D3" w:rsidP="00AD1453">
    <w:pPr>
      <w:pStyle w:val="a5"/>
      <w:pBdr>
        <w:top w:val="single" w:sz="4" w:space="0" w:color="auto"/>
      </w:pBdr>
      <w:tabs>
        <w:tab w:val="clear" w:pos="720"/>
        <w:tab w:val="clear" w:pos="4153"/>
        <w:tab w:val="left" w:pos="389"/>
      </w:tabs>
      <w:jc w:val="center"/>
      <w:rPr>
        <w:rFonts w:cs="Narkisim"/>
        <w:b/>
        <w:bCs/>
        <w:sz w:val="20"/>
        <w:szCs w:val="20"/>
      </w:rPr>
    </w:pPr>
    <w:r>
      <w:rPr>
        <w:rFonts w:cs="Narkisim"/>
        <w:b/>
        <w:bCs/>
        <w:sz w:val="20"/>
        <w:szCs w:val="20"/>
      </w:rPr>
      <w:t>neta@netivot.muni.il</w:t>
    </w:r>
    <w:r w:rsidRPr="007C4653">
      <w:rPr>
        <w:rFonts w:cs="Narkisim"/>
        <w:b/>
        <w:bCs/>
        <w:color w:val="000000"/>
        <w:sz w:val="20"/>
        <w:szCs w:val="20"/>
      </w:rPr>
      <w:t xml:space="preserve"> </w:t>
    </w:r>
    <w:r w:rsidRPr="007C4653">
      <w:rPr>
        <w:rFonts w:cs="Narkisim" w:hint="cs"/>
        <w:b/>
        <w:bCs/>
        <w:color w:val="000000"/>
        <w:sz w:val="20"/>
        <w:szCs w:val="20"/>
      </w:rPr>
      <w:sym w:font="Wingdings" w:char="F03A"/>
    </w:r>
    <w:r w:rsidRPr="007C4653">
      <w:rPr>
        <w:rFonts w:cs="Narkisim" w:hint="cs"/>
        <w:b/>
        <w:bCs/>
        <w:color w:val="000000"/>
        <w:sz w:val="20"/>
        <w:szCs w:val="20"/>
        <w:rtl/>
      </w:rPr>
      <w:t xml:space="preserve"> </w:t>
    </w:r>
    <w:r w:rsidRPr="007C4653">
      <w:rPr>
        <w:rFonts w:ascii="Arial" w:hAnsi="Arial" w:cs="Narkisim" w:hint="cs"/>
        <w:b/>
        <w:bCs/>
        <w:color w:val="000000"/>
        <w:sz w:val="20"/>
        <w:szCs w:val="20"/>
        <w:rtl/>
      </w:rPr>
      <w:t xml:space="preserve">6 </w:t>
    </w:r>
    <w:r w:rsidRPr="007C4653">
      <w:rPr>
        <w:rFonts w:ascii="Arial" w:hAnsi="Arial" w:cs="Narkisim"/>
        <w:b/>
        <w:bCs/>
        <w:color w:val="000000"/>
        <w:sz w:val="20"/>
        <w:szCs w:val="20"/>
      </w:rPr>
      <w:sym w:font="Symbol" w:char="F0B7"/>
    </w:r>
    <w:r w:rsidRPr="007C4653">
      <w:rPr>
        <w:rFonts w:ascii="Arial" w:hAnsi="Arial" w:cs="Narkisim" w:hint="cs"/>
        <w:b/>
        <w:bCs/>
        <w:color w:val="000000"/>
        <w:sz w:val="20"/>
        <w:szCs w:val="20"/>
        <w:rtl/>
      </w:rPr>
      <w:t xml:space="preserve"> </w:t>
    </w:r>
    <w:r w:rsidRPr="007C4653">
      <w:rPr>
        <w:rFonts w:cs="Narkisim" w:hint="cs"/>
        <w:b/>
        <w:bCs/>
        <w:color w:val="000000"/>
        <w:sz w:val="20"/>
        <w:szCs w:val="20"/>
        <w:rtl/>
      </w:rPr>
      <w:t>דוא"ל</w:t>
    </w:r>
    <w:r>
      <w:rPr>
        <w:rFonts w:cs="Narkisim" w:hint="cs"/>
        <w:b/>
        <w:bCs/>
        <w:color w:val="000000"/>
        <w:sz w:val="20"/>
        <w:szCs w:val="20"/>
        <w:rtl/>
      </w:rPr>
      <w:t xml:space="preserve"> לשליחת קורות חיים</w:t>
    </w:r>
    <w:r w:rsidRPr="007C4653">
      <w:rPr>
        <w:rFonts w:cs="Narkisim" w:hint="cs"/>
        <w:b/>
        <w:bCs/>
        <w:color w:val="000000"/>
        <w:sz w:val="20"/>
        <w:szCs w:val="20"/>
        <w:rtl/>
      </w:rPr>
      <w:t xml:space="preserve">: </w:t>
    </w:r>
    <w:r>
      <w:rPr>
        <w:rFonts w:cs="Narkisim"/>
        <w:b/>
        <w:bCs/>
        <w:sz w:val="20"/>
        <w:szCs w:val="20"/>
      </w:rPr>
      <w:t>jobnetivot@gmail.com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56F06" w14:textId="77777777" w:rsidR="00863158" w:rsidRDefault="00863158">
      <w:r>
        <w:separator/>
      </w:r>
    </w:p>
  </w:footnote>
  <w:footnote w:type="continuationSeparator" w:id="0">
    <w:p w14:paraId="673BF2BD" w14:textId="77777777" w:rsidR="00863158" w:rsidRDefault="00863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6E70C" w14:textId="77777777" w:rsidR="002B60D3" w:rsidRDefault="002B60D3">
    <w:pPr>
      <w:pStyle w:val="a8"/>
      <w:framePr w:wrap="around" w:vAnchor="text" w:hAnchor="margin" w:xAlign="center" w:y="1"/>
      <w:rPr>
        <w:rStyle w:val="a9"/>
        <w:rtl/>
      </w:rPr>
    </w:pPr>
    <w:r>
      <w:rPr>
        <w:rStyle w:val="a9"/>
        <w:rtl/>
      </w:rPr>
      <w:fldChar w:fldCharType="begin"/>
    </w:r>
    <w:r>
      <w:rPr>
        <w:rStyle w:val="a9"/>
      </w:rPr>
      <w:instrText xml:space="preserve">PAGE  </w:instrText>
    </w:r>
    <w:r>
      <w:rPr>
        <w:rStyle w:val="a9"/>
        <w:rtl/>
      </w:rPr>
      <w:fldChar w:fldCharType="end"/>
    </w:r>
  </w:p>
  <w:p w14:paraId="0AEAA07D" w14:textId="77777777" w:rsidR="002B60D3" w:rsidRDefault="002B60D3">
    <w:pPr>
      <w:pStyle w:val="a8"/>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F767C" w14:textId="77777777" w:rsidR="002B60D3" w:rsidRDefault="002B60D3">
    <w:pPr>
      <w:pStyle w:val="a8"/>
      <w:framePr w:wrap="around" w:vAnchor="text" w:hAnchor="margin" w:xAlign="center" w:y="1"/>
      <w:rPr>
        <w:rStyle w:val="a9"/>
        <w:rtl/>
      </w:rPr>
    </w:pPr>
    <w:r>
      <w:rPr>
        <w:rStyle w:val="a9"/>
        <w:rtl/>
      </w:rPr>
      <w:fldChar w:fldCharType="begin"/>
    </w:r>
    <w:r>
      <w:rPr>
        <w:rStyle w:val="a9"/>
      </w:rPr>
      <w:instrText xml:space="preserve">PAGE  </w:instrText>
    </w:r>
    <w:r>
      <w:rPr>
        <w:rStyle w:val="a9"/>
        <w:rtl/>
      </w:rPr>
      <w:fldChar w:fldCharType="separate"/>
    </w:r>
    <w:r>
      <w:rPr>
        <w:rStyle w:val="a9"/>
        <w:noProof/>
        <w:rtl/>
      </w:rPr>
      <w:t>- 2 -</w:t>
    </w:r>
    <w:r>
      <w:rPr>
        <w:rStyle w:val="a9"/>
        <w:rtl/>
      </w:rPr>
      <w:fldChar w:fldCharType="end"/>
    </w:r>
  </w:p>
  <w:p w14:paraId="6E513CD9" w14:textId="77777777" w:rsidR="002B60D3" w:rsidRDefault="002B60D3">
    <w:pPr>
      <w:pStyle w:val="a8"/>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DFD81" w14:textId="77777777" w:rsidR="002B60D3" w:rsidRDefault="002B60D3" w:rsidP="00570C28">
    <w:pPr>
      <w:pStyle w:val="a8"/>
      <w:tabs>
        <w:tab w:val="clear" w:pos="2160"/>
        <w:tab w:val="left" w:pos="2909"/>
      </w:tabs>
      <w:spacing w:before="100" w:beforeAutospacing="1"/>
      <w:ind w:right="283"/>
      <w:rPr>
        <w:rFonts w:cs="Narkisim"/>
        <w:b/>
        <w:bCs/>
        <w:color w:val="000000" w:themeColor="text2"/>
        <w:sz w:val="40"/>
        <w:szCs w:val="40"/>
        <w:rtl/>
      </w:rPr>
    </w:pPr>
    <w:bookmarkStart w:id="0" w:name="_Hlk87531237"/>
    <w:bookmarkStart w:id="1" w:name="_Hlk87531238"/>
    <w:bookmarkStart w:id="2" w:name="_Hlk87531243"/>
    <w:bookmarkStart w:id="3" w:name="_Hlk87531244"/>
    <w:r>
      <w:rPr>
        <w:noProof/>
      </w:rPr>
      <w:drawing>
        <wp:anchor distT="0" distB="0" distL="114300" distR="114300" simplePos="0" relativeHeight="251658240" behindDoc="1" locked="0" layoutInCell="1" allowOverlap="1" wp14:anchorId="4B5FB969" wp14:editId="3258BFAC">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2308A4" w14:textId="77777777" w:rsidR="002B60D3" w:rsidRPr="00C96909" w:rsidRDefault="002B60D3" w:rsidP="00EF7148">
    <w:pPr>
      <w:pStyle w:val="a8"/>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bookmarkEnd w:id="0"/>
  <w:bookmarkEnd w:id="1"/>
  <w:bookmarkEnd w:id="2"/>
  <w:bookmarkEnd w:id="3"/>
  <w:p w14:paraId="320F600F" w14:textId="77777777" w:rsidR="002B60D3" w:rsidRPr="00570C28" w:rsidRDefault="00C96909" w:rsidP="00EF7148">
    <w:pPr>
      <w:pStyle w:val="a8"/>
      <w:tabs>
        <w:tab w:val="clear" w:pos="2160"/>
        <w:tab w:val="left" w:pos="2909"/>
      </w:tabs>
      <w:jc w:val="center"/>
      <w:rPr>
        <w:rFonts w:ascii="Aharoni" w:hAnsi="Aharoni" w:cs="Aharoni"/>
        <w:color w:val="000000" w:themeColor="text2"/>
        <w:sz w:val="36"/>
        <w:szCs w:val="36"/>
        <w:rtl/>
      </w:rPr>
    </w:pPr>
    <w:r>
      <w:rPr>
        <w:rFonts w:asciiTheme="minorHAnsi" w:hAnsiTheme="minorHAnsi" w:cstheme="minorHAnsi" w:hint="cs"/>
        <w:color w:val="002060"/>
        <w:sz w:val="36"/>
        <w:szCs w:val="36"/>
        <w:rtl/>
      </w:rPr>
      <w:t>אגף</w:t>
    </w:r>
    <w:r w:rsidR="002B60D3" w:rsidRPr="00C96909">
      <w:rPr>
        <w:rFonts w:asciiTheme="minorHAnsi" w:hAnsiTheme="minorHAnsi" w:cstheme="minorHAns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13569"/>
    <w:multiLevelType w:val="hybridMultilevel"/>
    <w:tmpl w:val="C1080496"/>
    <w:lvl w:ilvl="0" w:tplc="EB800B96">
      <w:numFmt w:val="bullet"/>
      <w:lvlText w:val="-"/>
      <w:lvlJc w:val="left"/>
      <w:pPr>
        <w:ind w:left="1080" w:hanging="360"/>
      </w:pPr>
      <w:rPr>
        <w:rFonts w:ascii="Narkisim" w:eastAsia="Times New Roman" w:hAnsi="Narkisim"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791CA2"/>
    <w:multiLevelType w:val="multilevel"/>
    <w:tmpl w:val="F942E39E"/>
    <w:lvl w:ilvl="0">
      <w:start w:val="1"/>
      <w:numFmt w:val="decimal"/>
      <w:lvlText w:val="%1."/>
      <w:lvlJc w:val="left"/>
      <w:pPr>
        <w:ind w:left="862" w:hanging="360"/>
      </w:pPr>
      <w:rPr>
        <w:rFonts w:hint="default"/>
        <w:sz w:val="24"/>
      </w:rPr>
    </w:lvl>
    <w:lvl w:ilvl="1">
      <w:start w:val="1"/>
      <w:numFmt w:val="decimal"/>
      <w:isLgl/>
      <w:lvlText w:val="%1.%2"/>
      <w:lvlJc w:val="left"/>
      <w:pPr>
        <w:ind w:left="1222" w:hanging="360"/>
      </w:pPr>
      <w:rPr>
        <w:rFonts w:hint="default"/>
      </w:rPr>
    </w:lvl>
    <w:lvl w:ilvl="2">
      <w:start w:val="1"/>
      <w:numFmt w:val="decimal"/>
      <w:isLgl/>
      <w:lvlText w:val="%1.%2.%3"/>
      <w:lvlJc w:val="left"/>
      <w:pPr>
        <w:ind w:left="1942" w:hanging="720"/>
      </w:pPr>
      <w:rPr>
        <w:rFonts w:hint="default"/>
      </w:rPr>
    </w:lvl>
    <w:lvl w:ilvl="3">
      <w:start w:val="1"/>
      <w:numFmt w:val="decimal"/>
      <w:isLgl/>
      <w:lvlText w:val="%1.%2.%3.%4"/>
      <w:lvlJc w:val="left"/>
      <w:pPr>
        <w:ind w:left="2302" w:hanging="720"/>
      </w:pPr>
      <w:rPr>
        <w:rFonts w:hint="default"/>
      </w:rPr>
    </w:lvl>
    <w:lvl w:ilvl="4">
      <w:start w:val="1"/>
      <w:numFmt w:val="decimal"/>
      <w:isLgl/>
      <w:lvlText w:val="%1.%2.%3.%4.%5"/>
      <w:lvlJc w:val="left"/>
      <w:pPr>
        <w:ind w:left="2662" w:hanging="720"/>
      </w:pPr>
      <w:rPr>
        <w:rFonts w:hint="default"/>
      </w:rPr>
    </w:lvl>
    <w:lvl w:ilvl="5">
      <w:start w:val="1"/>
      <w:numFmt w:val="decimal"/>
      <w:isLgl/>
      <w:lvlText w:val="%1.%2.%3.%4.%5.%6"/>
      <w:lvlJc w:val="left"/>
      <w:pPr>
        <w:ind w:left="3382" w:hanging="1080"/>
      </w:pPr>
      <w:rPr>
        <w:rFonts w:hint="default"/>
      </w:rPr>
    </w:lvl>
    <w:lvl w:ilvl="6">
      <w:start w:val="1"/>
      <w:numFmt w:val="decimal"/>
      <w:isLgl/>
      <w:lvlText w:val="%1.%2.%3.%4.%5.%6.%7"/>
      <w:lvlJc w:val="left"/>
      <w:pPr>
        <w:ind w:left="3742" w:hanging="1080"/>
      </w:pPr>
      <w:rPr>
        <w:rFonts w:hint="default"/>
      </w:rPr>
    </w:lvl>
    <w:lvl w:ilvl="7">
      <w:start w:val="1"/>
      <w:numFmt w:val="decimal"/>
      <w:isLgl/>
      <w:lvlText w:val="%1.%2.%3.%4.%5.%6.%7.%8"/>
      <w:lvlJc w:val="left"/>
      <w:pPr>
        <w:ind w:left="4462" w:hanging="1440"/>
      </w:pPr>
      <w:rPr>
        <w:rFonts w:hint="default"/>
      </w:rPr>
    </w:lvl>
    <w:lvl w:ilvl="8">
      <w:start w:val="1"/>
      <w:numFmt w:val="decimal"/>
      <w:isLgl/>
      <w:lvlText w:val="%1.%2.%3.%4.%5.%6.%7.%8.%9"/>
      <w:lvlJc w:val="left"/>
      <w:pPr>
        <w:ind w:left="4822" w:hanging="1440"/>
      </w:pPr>
      <w:rPr>
        <w:rFonts w:hint="default"/>
      </w:rPr>
    </w:lvl>
  </w:abstractNum>
  <w:abstractNum w:abstractNumId="2" w15:restartNumberingAfterBreak="0">
    <w:nsid w:val="08B0726E"/>
    <w:multiLevelType w:val="multilevel"/>
    <w:tmpl w:val="47260540"/>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 w15:restartNumberingAfterBreak="0">
    <w:nsid w:val="10703D99"/>
    <w:multiLevelType w:val="hybridMultilevel"/>
    <w:tmpl w:val="2EF8525E"/>
    <w:lvl w:ilvl="0" w:tplc="F23A4EA2">
      <w:start w:val="1"/>
      <w:numFmt w:val="bullet"/>
      <w:lvlText w:val=""/>
      <w:lvlJc w:val="left"/>
      <w:pPr>
        <w:ind w:left="1440" w:hanging="360"/>
      </w:pPr>
      <w:rPr>
        <w:rFonts w:ascii="Symbol" w:eastAsia="Times New Roman" w:hAnsi="Symbol" w:cs="Narkisim"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142BD2"/>
    <w:multiLevelType w:val="multilevel"/>
    <w:tmpl w:val="A0C6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50F4F"/>
    <w:multiLevelType w:val="multilevel"/>
    <w:tmpl w:val="55087D0E"/>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3ED7C45"/>
    <w:multiLevelType w:val="hybridMultilevel"/>
    <w:tmpl w:val="AE3CB622"/>
    <w:lvl w:ilvl="0" w:tplc="4906ED64">
      <w:numFmt w:val="bullet"/>
      <w:lvlText w:val=""/>
      <w:lvlJc w:val="left"/>
      <w:pPr>
        <w:ind w:left="688" w:hanging="360"/>
      </w:pPr>
      <w:rPr>
        <w:rFonts w:ascii="Symbol" w:eastAsia="Times New Roman" w:hAnsi="Symbol" w:cs="David" w:hint="default"/>
      </w:rPr>
    </w:lvl>
    <w:lvl w:ilvl="1" w:tplc="04090003" w:tentative="1">
      <w:start w:val="1"/>
      <w:numFmt w:val="bullet"/>
      <w:lvlText w:val="o"/>
      <w:lvlJc w:val="left"/>
      <w:pPr>
        <w:ind w:left="1408" w:hanging="360"/>
      </w:pPr>
      <w:rPr>
        <w:rFonts w:ascii="Courier New" w:hAnsi="Courier New" w:cs="Courier New" w:hint="default"/>
      </w:rPr>
    </w:lvl>
    <w:lvl w:ilvl="2" w:tplc="04090005" w:tentative="1">
      <w:start w:val="1"/>
      <w:numFmt w:val="bullet"/>
      <w:lvlText w:val=""/>
      <w:lvlJc w:val="left"/>
      <w:pPr>
        <w:ind w:left="2128" w:hanging="360"/>
      </w:pPr>
      <w:rPr>
        <w:rFonts w:ascii="Wingdings" w:hAnsi="Wingdings" w:hint="default"/>
      </w:rPr>
    </w:lvl>
    <w:lvl w:ilvl="3" w:tplc="04090001" w:tentative="1">
      <w:start w:val="1"/>
      <w:numFmt w:val="bullet"/>
      <w:lvlText w:val=""/>
      <w:lvlJc w:val="left"/>
      <w:pPr>
        <w:ind w:left="2848" w:hanging="360"/>
      </w:pPr>
      <w:rPr>
        <w:rFonts w:ascii="Symbol" w:hAnsi="Symbol" w:hint="default"/>
      </w:rPr>
    </w:lvl>
    <w:lvl w:ilvl="4" w:tplc="04090003" w:tentative="1">
      <w:start w:val="1"/>
      <w:numFmt w:val="bullet"/>
      <w:lvlText w:val="o"/>
      <w:lvlJc w:val="left"/>
      <w:pPr>
        <w:ind w:left="3568" w:hanging="360"/>
      </w:pPr>
      <w:rPr>
        <w:rFonts w:ascii="Courier New" w:hAnsi="Courier New" w:cs="Courier New" w:hint="default"/>
      </w:rPr>
    </w:lvl>
    <w:lvl w:ilvl="5" w:tplc="04090005" w:tentative="1">
      <w:start w:val="1"/>
      <w:numFmt w:val="bullet"/>
      <w:lvlText w:val=""/>
      <w:lvlJc w:val="left"/>
      <w:pPr>
        <w:ind w:left="4288" w:hanging="360"/>
      </w:pPr>
      <w:rPr>
        <w:rFonts w:ascii="Wingdings" w:hAnsi="Wingdings" w:hint="default"/>
      </w:rPr>
    </w:lvl>
    <w:lvl w:ilvl="6" w:tplc="04090001" w:tentative="1">
      <w:start w:val="1"/>
      <w:numFmt w:val="bullet"/>
      <w:lvlText w:val=""/>
      <w:lvlJc w:val="left"/>
      <w:pPr>
        <w:ind w:left="5008" w:hanging="360"/>
      </w:pPr>
      <w:rPr>
        <w:rFonts w:ascii="Symbol" w:hAnsi="Symbol" w:hint="default"/>
      </w:rPr>
    </w:lvl>
    <w:lvl w:ilvl="7" w:tplc="04090003" w:tentative="1">
      <w:start w:val="1"/>
      <w:numFmt w:val="bullet"/>
      <w:lvlText w:val="o"/>
      <w:lvlJc w:val="left"/>
      <w:pPr>
        <w:ind w:left="5728" w:hanging="360"/>
      </w:pPr>
      <w:rPr>
        <w:rFonts w:ascii="Courier New" w:hAnsi="Courier New" w:cs="Courier New" w:hint="default"/>
      </w:rPr>
    </w:lvl>
    <w:lvl w:ilvl="8" w:tplc="04090005" w:tentative="1">
      <w:start w:val="1"/>
      <w:numFmt w:val="bullet"/>
      <w:lvlText w:val=""/>
      <w:lvlJc w:val="left"/>
      <w:pPr>
        <w:ind w:left="6448" w:hanging="360"/>
      </w:pPr>
      <w:rPr>
        <w:rFonts w:ascii="Wingdings" w:hAnsi="Wingdings" w:hint="default"/>
      </w:rPr>
    </w:lvl>
  </w:abstractNum>
  <w:abstractNum w:abstractNumId="7" w15:restartNumberingAfterBreak="0">
    <w:nsid w:val="255735BC"/>
    <w:multiLevelType w:val="hybridMultilevel"/>
    <w:tmpl w:val="A0B85E8C"/>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285F0D30"/>
    <w:multiLevelType w:val="multilevel"/>
    <w:tmpl w:val="1D861D3A"/>
    <w:lvl w:ilvl="0">
      <w:start w:val="1"/>
      <w:numFmt w:val="decimal"/>
      <w:pStyle w:val="a"/>
      <w:lvlText w:val="%1."/>
      <w:lvlJc w:val="right"/>
      <w:pPr>
        <w:tabs>
          <w:tab w:val="num" w:pos="171"/>
        </w:tabs>
        <w:ind w:left="171"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9" w15:restartNumberingAfterBreak="0">
    <w:nsid w:val="2D9C73F7"/>
    <w:multiLevelType w:val="hybridMultilevel"/>
    <w:tmpl w:val="0448823C"/>
    <w:lvl w:ilvl="0" w:tplc="040D000F">
      <w:start w:val="1"/>
      <w:numFmt w:val="decimal"/>
      <w:lvlText w:val="%1."/>
      <w:lvlJc w:val="left"/>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0" w15:restartNumberingAfterBreak="0">
    <w:nsid w:val="2E147096"/>
    <w:multiLevelType w:val="hybridMultilevel"/>
    <w:tmpl w:val="2A22D956"/>
    <w:lvl w:ilvl="0" w:tplc="E4BC9BEC">
      <w:numFmt w:val="bullet"/>
      <w:lvlText w:val="-"/>
      <w:lvlJc w:val="left"/>
      <w:pPr>
        <w:ind w:left="720" w:hanging="360"/>
      </w:pPr>
      <w:rPr>
        <w:rFonts w:ascii="Narkisim" w:eastAsia="Times New Roman"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0F0E5C"/>
    <w:multiLevelType w:val="hybridMultilevel"/>
    <w:tmpl w:val="02E69170"/>
    <w:lvl w:ilvl="0" w:tplc="4814763A">
      <w:numFmt w:val="bullet"/>
      <w:lvlText w:val="-"/>
      <w:lvlJc w:val="left"/>
      <w:pPr>
        <w:ind w:left="644" w:hanging="360"/>
      </w:pPr>
      <w:rPr>
        <w:rFonts w:ascii="Narkisim" w:eastAsia="Times New Roman" w:hAnsi="Narkisim" w:cs="Narkisim"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96E02"/>
    <w:multiLevelType w:val="hybridMultilevel"/>
    <w:tmpl w:val="3C2E233A"/>
    <w:lvl w:ilvl="0" w:tplc="BCA6BF1C">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F445F3"/>
    <w:multiLevelType w:val="hybridMultilevel"/>
    <w:tmpl w:val="C0F65142"/>
    <w:lvl w:ilvl="0" w:tplc="597444A4">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4" w15:restartNumberingAfterBreak="0">
    <w:nsid w:val="4B222414"/>
    <w:multiLevelType w:val="multilevel"/>
    <w:tmpl w:val="7D024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170F3E"/>
    <w:multiLevelType w:val="multilevel"/>
    <w:tmpl w:val="05D04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7956AA"/>
    <w:multiLevelType w:val="hybridMultilevel"/>
    <w:tmpl w:val="142095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81E330B"/>
    <w:multiLevelType w:val="multilevel"/>
    <w:tmpl w:val="D424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107CF3"/>
    <w:multiLevelType w:val="multilevel"/>
    <w:tmpl w:val="720CB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B200AF"/>
    <w:multiLevelType w:val="hybridMultilevel"/>
    <w:tmpl w:val="6AB06730"/>
    <w:lvl w:ilvl="0" w:tplc="8BB8980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7B4FD5"/>
    <w:multiLevelType w:val="hybridMultilevel"/>
    <w:tmpl w:val="7C2E923E"/>
    <w:lvl w:ilvl="0" w:tplc="7632D0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B7B6C45"/>
    <w:multiLevelType w:val="hybridMultilevel"/>
    <w:tmpl w:val="7F3829E4"/>
    <w:lvl w:ilvl="0" w:tplc="932A53A6">
      <w:numFmt w:val="bullet"/>
      <w:lvlText w:val=""/>
      <w:lvlJc w:val="left"/>
      <w:pPr>
        <w:ind w:left="720" w:hanging="360"/>
      </w:pPr>
      <w:rPr>
        <w:rFonts w:ascii="Symbol" w:eastAsia="Times New Roman" w:hAnsi="Symbol" w:cs="Narkisim"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836099"/>
    <w:multiLevelType w:val="hybridMultilevel"/>
    <w:tmpl w:val="3C6078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0708A5"/>
    <w:multiLevelType w:val="hybridMultilevel"/>
    <w:tmpl w:val="F03A9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257AD8"/>
    <w:multiLevelType w:val="hybridMultilevel"/>
    <w:tmpl w:val="46A80436"/>
    <w:lvl w:ilvl="0" w:tplc="50EAA9A8">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num w:numId="1" w16cid:durableId="503016248">
    <w:abstractNumId w:val="9"/>
  </w:num>
  <w:num w:numId="2" w16cid:durableId="663818970">
    <w:abstractNumId w:val="7"/>
  </w:num>
  <w:num w:numId="3" w16cid:durableId="949439267">
    <w:abstractNumId w:val="22"/>
  </w:num>
  <w:num w:numId="4" w16cid:durableId="1455060834">
    <w:abstractNumId w:val="10"/>
  </w:num>
  <w:num w:numId="5" w16cid:durableId="793403004">
    <w:abstractNumId w:val="1"/>
  </w:num>
  <w:num w:numId="6" w16cid:durableId="514851698">
    <w:abstractNumId w:val="3"/>
  </w:num>
  <w:num w:numId="7" w16cid:durableId="404689326">
    <w:abstractNumId w:val="6"/>
  </w:num>
  <w:num w:numId="8" w16cid:durableId="96876564">
    <w:abstractNumId w:val="11"/>
  </w:num>
  <w:num w:numId="9" w16cid:durableId="1001202058">
    <w:abstractNumId w:val="16"/>
  </w:num>
  <w:num w:numId="10" w16cid:durableId="811599712">
    <w:abstractNumId w:val="21"/>
  </w:num>
  <w:num w:numId="11" w16cid:durableId="970282844">
    <w:abstractNumId w:val="8"/>
  </w:num>
  <w:num w:numId="12" w16cid:durableId="971252135">
    <w:abstractNumId w:val="24"/>
  </w:num>
  <w:num w:numId="13" w16cid:durableId="1826773647">
    <w:abstractNumId w:val="0"/>
  </w:num>
  <w:num w:numId="14" w16cid:durableId="868765673">
    <w:abstractNumId w:val="12"/>
  </w:num>
  <w:num w:numId="15" w16cid:durableId="500121003">
    <w:abstractNumId w:val="13"/>
  </w:num>
  <w:num w:numId="16" w16cid:durableId="1795635027">
    <w:abstractNumId w:val="2"/>
  </w:num>
  <w:num w:numId="17" w16cid:durableId="1679191658">
    <w:abstractNumId w:val="15"/>
  </w:num>
  <w:num w:numId="18" w16cid:durableId="1888682712">
    <w:abstractNumId w:val="18"/>
  </w:num>
  <w:num w:numId="19" w16cid:durableId="1217158748">
    <w:abstractNumId w:val="14"/>
  </w:num>
  <w:num w:numId="20" w16cid:durableId="23139584">
    <w:abstractNumId w:val="4"/>
  </w:num>
  <w:num w:numId="21" w16cid:durableId="111487043">
    <w:abstractNumId w:val="17"/>
  </w:num>
  <w:num w:numId="22" w16cid:durableId="1930117717">
    <w:abstractNumId w:val="23"/>
  </w:num>
  <w:num w:numId="23" w16cid:durableId="1414820358">
    <w:abstractNumId w:val="5"/>
  </w:num>
  <w:num w:numId="24" w16cid:durableId="1293637522">
    <w:abstractNumId w:val="20"/>
  </w:num>
  <w:num w:numId="25" w16cid:durableId="12314971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CDF"/>
    <w:rsid w:val="00007837"/>
    <w:rsid w:val="00020350"/>
    <w:rsid w:val="00021D42"/>
    <w:rsid w:val="00034001"/>
    <w:rsid w:val="00042947"/>
    <w:rsid w:val="000536D0"/>
    <w:rsid w:val="00072CDF"/>
    <w:rsid w:val="00074C28"/>
    <w:rsid w:val="00075417"/>
    <w:rsid w:val="000835C3"/>
    <w:rsid w:val="000849D9"/>
    <w:rsid w:val="0008698C"/>
    <w:rsid w:val="000A65BC"/>
    <w:rsid w:val="000B42B7"/>
    <w:rsid w:val="000D692B"/>
    <w:rsid w:val="001070B7"/>
    <w:rsid w:val="001116B8"/>
    <w:rsid w:val="00120A67"/>
    <w:rsid w:val="001271DC"/>
    <w:rsid w:val="00133499"/>
    <w:rsid w:val="00150C7D"/>
    <w:rsid w:val="00163A92"/>
    <w:rsid w:val="00185AA6"/>
    <w:rsid w:val="00194FFA"/>
    <w:rsid w:val="0019640E"/>
    <w:rsid w:val="001A05F9"/>
    <w:rsid w:val="001B4D48"/>
    <w:rsid w:val="001C1233"/>
    <w:rsid w:val="001E521A"/>
    <w:rsid w:val="001F1504"/>
    <w:rsid w:val="001F3213"/>
    <w:rsid w:val="001F62D2"/>
    <w:rsid w:val="00206D3A"/>
    <w:rsid w:val="00221741"/>
    <w:rsid w:val="00234DA7"/>
    <w:rsid w:val="00237AD0"/>
    <w:rsid w:val="00240CC6"/>
    <w:rsid w:val="00247458"/>
    <w:rsid w:val="00266A5D"/>
    <w:rsid w:val="002732CD"/>
    <w:rsid w:val="00273C23"/>
    <w:rsid w:val="002762B3"/>
    <w:rsid w:val="00276FCE"/>
    <w:rsid w:val="0028549D"/>
    <w:rsid w:val="00290A16"/>
    <w:rsid w:val="002926D2"/>
    <w:rsid w:val="002947A2"/>
    <w:rsid w:val="00294C7F"/>
    <w:rsid w:val="002B60D3"/>
    <w:rsid w:val="002C4E7D"/>
    <w:rsid w:val="002C61AD"/>
    <w:rsid w:val="002E20E2"/>
    <w:rsid w:val="002E5065"/>
    <w:rsid w:val="002E7945"/>
    <w:rsid w:val="002F7C4D"/>
    <w:rsid w:val="00337A62"/>
    <w:rsid w:val="00346300"/>
    <w:rsid w:val="00362396"/>
    <w:rsid w:val="00381139"/>
    <w:rsid w:val="00397C8B"/>
    <w:rsid w:val="003D2F80"/>
    <w:rsid w:val="003D625A"/>
    <w:rsid w:val="003E2592"/>
    <w:rsid w:val="00417825"/>
    <w:rsid w:val="004375D7"/>
    <w:rsid w:val="00445144"/>
    <w:rsid w:val="00445B2C"/>
    <w:rsid w:val="004867C7"/>
    <w:rsid w:val="00486FD7"/>
    <w:rsid w:val="00495AD9"/>
    <w:rsid w:val="004A0F73"/>
    <w:rsid w:val="004A76B2"/>
    <w:rsid w:val="004D6C45"/>
    <w:rsid w:val="004E3F30"/>
    <w:rsid w:val="004E57F5"/>
    <w:rsid w:val="004F6B6C"/>
    <w:rsid w:val="00535C85"/>
    <w:rsid w:val="00542693"/>
    <w:rsid w:val="00547261"/>
    <w:rsid w:val="00547DE9"/>
    <w:rsid w:val="0056336E"/>
    <w:rsid w:val="005641FA"/>
    <w:rsid w:val="00570C28"/>
    <w:rsid w:val="005A0C02"/>
    <w:rsid w:val="005A3490"/>
    <w:rsid w:val="005A72E6"/>
    <w:rsid w:val="005B652B"/>
    <w:rsid w:val="005B71BF"/>
    <w:rsid w:val="005C06E9"/>
    <w:rsid w:val="005E3A2F"/>
    <w:rsid w:val="005E5936"/>
    <w:rsid w:val="005E7E93"/>
    <w:rsid w:val="005F4248"/>
    <w:rsid w:val="005F4518"/>
    <w:rsid w:val="005F5C57"/>
    <w:rsid w:val="0060486D"/>
    <w:rsid w:val="006060B0"/>
    <w:rsid w:val="0061000C"/>
    <w:rsid w:val="00610567"/>
    <w:rsid w:val="00611574"/>
    <w:rsid w:val="0061243B"/>
    <w:rsid w:val="00617A08"/>
    <w:rsid w:val="006203C2"/>
    <w:rsid w:val="006240C1"/>
    <w:rsid w:val="00635932"/>
    <w:rsid w:val="006367B7"/>
    <w:rsid w:val="00677F90"/>
    <w:rsid w:val="006907CE"/>
    <w:rsid w:val="00696F1F"/>
    <w:rsid w:val="006A135B"/>
    <w:rsid w:val="006A700C"/>
    <w:rsid w:val="006A765F"/>
    <w:rsid w:val="006C2BA3"/>
    <w:rsid w:val="006E1ABA"/>
    <w:rsid w:val="006E3F0A"/>
    <w:rsid w:val="006F1D9C"/>
    <w:rsid w:val="00710B06"/>
    <w:rsid w:val="007127A4"/>
    <w:rsid w:val="00714809"/>
    <w:rsid w:val="007328DC"/>
    <w:rsid w:val="007404E1"/>
    <w:rsid w:val="007500B0"/>
    <w:rsid w:val="0075283C"/>
    <w:rsid w:val="00757F2A"/>
    <w:rsid w:val="00762F54"/>
    <w:rsid w:val="007631E0"/>
    <w:rsid w:val="00765264"/>
    <w:rsid w:val="00781CE5"/>
    <w:rsid w:val="007938D2"/>
    <w:rsid w:val="00797790"/>
    <w:rsid w:val="007A45D1"/>
    <w:rsid w:val="007C4653"/>
    <w:rsid w:val="00803CFB"/>
    <w:rsid w:val="008071C1"/>
    <w:rsid w:val="00816B13"/>
    <w:rsid w:val="00820014"/>
    <w:rsid w:val="008255A3"/>
    <w:rsid w:val="0083414D"/>
    <w:rsid w:val="00835DC9"/>
    <w:rsid w:val="0084227D"/>
    <w:rsid w:val="00842CE0"/>
    <w:rsid w:val="0084551D"/>
    <w:rsid w:val="008460BD"/>
    <w:rsid w:val="008527BE"/>
    <w:rsid w:val="00856078"/>
    <w:rsid w:val="008625CD"/>
    <w:rsid w:val="00863158"/>
    <w:rsid w:val="0086470D"/>
    <w:rsid w:val="0087073B"/>
    <w:rsid w:val="00872874"/>
    <w:rsid w:val="00874850"/>
    <w:rsid w:val="00887BEB"/>
    <w:rsid w:val="00891B91"/>
    <w:rsid w:val="0089215B"/>
    <w:rsid w:val="00892D19"/>
    <w:rsid w:val="00893E4A"/>
    <w:rsid w:val="008946ED"/>
    <w:rsid w:val="008A7BC0"/>
    <w:rsid w:val="008D3A51"/>
    <w:rsid w:val="008D5A0C"/>
    <w:rsid w:val="008D74CC"/>
    <w:rsid w:val="008D771E"/>
    <w:rsid w:val="008E435B"/>
    <w:rsid w:val="008E5CC8"/>
    <w:rsid w:val="00911347"/>
    <w:rsid w:val="00912E47"/>
    <w:rsid w:val="00921C2A"/>
    <w:rsid w:val="00964551"/>
    <w:rsid w:val="00973789"/>
    <w:rsid w:val="009741EC"/>
    <w:rsid w:val="00975EE8"/>
    <w:rsid w:val="009854A6"/>
    <w:rsid w:val="00996FAA"/>
    <w:rsid w:val="009A01C4"/>
    <w:rsid w:val="009A029B"/>
    <w:rsid w:val="009A0E5F"/>
    <w:rsid w:val="009A13E6"/>
    <w:rsid w:val="009B5B12"/>
    <w:rsid w:val="009C0539"/>
    <w:rsid w:val="009D1B49"/>
    <w:rsid w:val="009D46B7"/>
    <w:rsid w:val="009E6956"/>
    <w:rsid w:val="009F57E9"/>
    <w:rsid w:val="009F6EEE"/>
    <w:rsid w:val="00A16E41"/>
    <w:rsid w:val="00A2290F"/>
    <w:rsid w:val="00A46560"/>
    <w:rsid w:val="00A51DC3"/>
    <w:rsid w:val="00A839FE"/>
    <w:rsid w:val="00AC353B"/>
    <w:rsid w:val="00AD1453"/>
    <w:rsid w:val="00AD34BA"/>
    <w:rsid w:val="00AE593D"/>
    <w:rsid w:val="00AE65F6"/>
    <w:rsid w:val="00AE79B7"/>
    <w:rsid w:val="00B01A66"/>
    <w:rsid w:val="00B02939"/>
    <w:rsid w:val="00B06C86"/>
    <w:rsid w:val="00B17A8B"/>
    <w:rsid w:val="00B224D9"/>
    <w:rsid w:val="00B244C4"/>
    <w:rsid w:val="00B431B1"/>
    <w:rsid w:val="00B44CEC"/>
    <w:rsid w:val="00B45A95"/>
    <w:rsid w:val="00B521B4"/>
    <w:rsid w:val="00B74EFB"/>
    <w:rsid w:val="00B842E0"/>
    <w:rsid w:val="00B96CE6"/>
    <w:rsid w:val="00BA06AD"/>
    <w:rsid w:val="00BA0B81"/>
    <w:rsid w:val="00BA6CA1"/>
    <w:rsid w:val="00BB5F90"/>
    <w:rsid w:val="00BE78E6"/>
    <w:rsid w:val="00BF0144"/>
    <w:rsid w:val="00BF233C"/>
    <w:rsid w:val="00C030BE"/>
    <w:rsid w:val="00C04E40"/>
    <w:rsid w:val="00C06994"/>
    <w:rsid w:val="00C1146A"/>
    <w:rsid w:val="00C3358D"/>
    <w:rsid w:val="00C37E93"/>
    <w:rsid w:val="00C537F7"/>
    <w:rsid w:val="00C66508"/>
    <w:rsid w:val="00C817C1"/>
    <w:rsid w:val="00C8577B"/>
    <w:rsid w:val="00C91819"/>
    <w:rsid w:val="00C96909"/>
    <w:rsid w:val="00CA05D6"/>
    <w:rsid w:val="00CA3A91"/>
    <w:rsid w:val="00CD5E5B"/>
    <w:rsid w:val="00CD7119"/>
    <w:rsid w:val="00CE575E"/>
    <w:rsid w:val="00CE68C0"/>
    <w:rsid w:val="00CF5E73"/>
    <w:rsid w:val="00CF5F24"/>
    <w:rsid w:val="00CF720A"/>
    <w:rsid w:val="00D02694"/>
    <w:rsid w:val="00D10589"/>
    <w:rsid w:val="00D12541"/>
    <w:rsid w:val="00D128CE"/>
    <w:rsid w:val="00D24F8A"/>
    <w:rsid w:val="00D336BA"/>
    <w:rsid w:val="00D42884"/>
    <w:rsid w:val="00D435EB"/>
    <w:rsid w:val="00D631D4"/>
    <w:rsid w:val="00D6530F"/>
    <w:rsid w:val="00D734F5"/>
    <w:rsid w:val="00D75C94"/>
    <w:rsid w:val="00D85C6F"/>
    <w:rsid w:val="00DA480B"/>
    <w:rsid w:val="00DB3A9A"/>
    <w:rsid w:val="00DD50BB"/>
    <w:rsid w:val="00DF7A4E"/>
    <w:rsid w:val="00E33398"/>
    <w:rsid w:val="00E35478"/>
    <w:rsid w:val="00E77CDF"/>
    <w:rsid w:val="00E84A54"/>
    <w:rsid w:val="00EA536F"/>
    <w:rsid w:val="00EA6C2D"/>
    <w:rsid w:val="00EB7CB6"/>
    <w:rsid w:val="00EC5C31"/>
    <w:rsid w:val="00ED42B9"/>
    <w:rsid w:val="00ED5B7D"/>
    <w:rsid w:val="00ED6A2A"/>
    <w:rsid w:val="00EF0454"/>
    <w:rsid w:val="00EF7148"/>
    <w:rsid w:val="00F00B80"/>
    <w:rsid w:val="00F16D08"/>
    <w:rsid w:val="00F277F8"/>
    <w:rsid w:val="00F30F35"/>
    <w:rsid w:val="00F444B6"/>
    <w:rsid w:val="00F560E1"/>
    <w:rsid w:val="00F72345"/>
    <w:rsid w:val="00F91542"/>
    <w:rsid w:val="00FA6ADE"/>
    <w:rsid w:val="00FB3AB5"/>
    <w:rsid w:val="00FC07CF"/>
    <w:rsid w:val="00FC1F29"/>
    <w:rsid w:val="00FC55F9"/>
    <w:rsid w:val="00FD2C3E"/>
    <w:rsid w:val="00FD2F89"/>
    <w:rsid w:val="00FD6751"/>
    <w:rsid w:val="00FF0A5C"/>
    <w:rsid w:val="00FF51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E3833E"/>
  <w15:docId w15:val="{0B26A741-98E0-45B2-9051-DAC2F0F4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David"/>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D2F80"/>
    <w:pPr>
      <w:keepLines/>
      <w:tabs>
        <w:tab w:val="left" w:pos="720"/>
        <w:tab w:val="left" w:pos="1440"/>
        <w:tab w:val="left" w:pos="2160"/>
      </w:tabs>
      <w:overflowPunct w:val="0"/>
      <w:autoSpaceDE w:val="0"/>
      <w:autoSpaceDN w:val="0"/>
      <w:bidi/>
      <w:adjustRightInd w:val="0"/>
      <w:jc w:val="both"/>
      <w:textAlignment w:val="baseline"/>
    </w:pPr>
    <w:rPr>
      <w:sz w:val="22"/>
      <w:szCs w:val="24"/>
      <w:lang w:eastAsia="he-IL"/>
    </w:rPr>
  </w:style>
  <w:style w:type="paragraph" w:styleId="1">
    <w:name w:val="heading 1"/>
    <w:basedOn w:val="a0"/>
    <w:next w:val="a0"/>
    <w:qFormat/>
    <w:rsid w:val="003D2F80"/>
    <w:pPr>
      <w:spacing w:before="240"/>
      <w:outlineLvl w:val="0"/>
    </w:pPr>
    <w:rPr>
      <w:rFonts w:ascii="Arial" w:hAnsi="Arial"/>
      <w:b/>
      <w:bCs/>
      <w:sz w:val="24"/>
      <w:u w:val="single"/>
    </w:rPr>
  </w:style>
  <w:style w:type="paragraph" w:styleId="2">
    <w:name w:val="heading 2"/>
    <w:basedOn w:val="a0"/>
    <w:next w:val="a0"/>
    <w:qFormat/>
    <w:rsid w:val="003D2F80"/>
    <w:pPr>
      <w:spacing w:before="120"/>
      <w:outlineLvl w:val="1"/>
    </w:pPr>
    <w:rPr>
      <w:rFonts w:ascii="Arial" w:hAnsi="Arial"/>
      <w:b/>
      <w:bCs/>
      <w:sz w:val="24"/>
    </w:rPr>
  </w:style>
  <w:style w:type="paragraph" w:styleId="3">
    <w:name w:val="heading 3"/>
    <w:next w:val="a1"/>
    <w:qFormat/>
    <w:rsid w:val="003D2F80"/>
    <w:pPr>
      <w:overflowPunct w:val="0"/>
      <w:autoSpaceDE w:val="0"/>
      <w:autoSpaceDN w:val="0"/>
      <w:bidi/>
      <w:adjustRightInd w:val="0"/>
      <w:ind w:left="357"/>
      <w:textAlignment w:val="baseline"/>
      <w:outlineLvl w:val="2"/>
    </w:pPr>
    <w:rPr>
      <w:b/>
      <w:bCs/>
      <w:color w:val="000000"/>
      <w:sz w:val="24"/>
      <w:szCs w:val="24"/>
      <w:lang w:eastAsia="he-IL"/>
    </w:rPr>
  </w:style>
  <w:style w:type="paragraph" w:styleId="4">
    <w:name w:val="heading 4"/>
    <w:basedOn w:val="a0"/>
    <w:next w:val="a0"/>
    <w:qFormat/>
    <w:rsid w:val="003D2F80"/>
    <w:pPr>
      <w:keepNext/>
      <w:tabs>
        <w:tab w:val="left" w:pos="5329"/>
      </w:tabs>
      <w:jc w:val="center"/>
      <w:outlineLvl w:val="3"/>
    </w:pPr>
    <w:rPr>
      <w:b/>
      <w:bCs/>
      <w:color w:val="0000FF"/>
      <w:spacing w:val="60"/>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0"/>
    <w:rsid w:val="003D2F80"/>
    <w:pPr>
      <w:tabs>
        <w:tab w:val="center" w:pos="4153"/>
        <w:tab w:val="right" w:pos="8306"/>
      </w:tabs>
    </w:pPr>
  </w:style>
  <w:style w:type="character" w:styleId="a6">
    <w:name w:val="footnote reference"/>
    <w:basedOn w:val="a2"/>
    <w:semiHidden/>
    <w:rsid w:val="003D2F80"/>
    <w:rPr>
      <w:position w:val="6"/>
      <w:sz w:val="16"/>
      <w:szCs w:val="16"/>
    </w:rPr>
  </w:style>
  <w:style w:type="paragraph" w:styleId="a7">
    <w:name w:val="footnote text"/>
    <w:basedOn w:val="a0"/>
    <w:semiHidden/>
    <w:rsid w:val="003D2F80"/>
  </w:style>
  <w:style w:type="paragraph" w:styleId="a8">
    <w:name w:val="header"/>
    <w:basedOn w:val="a0"/>
    <w:rsid w:val="003D2F80"/>
    <w:pPr>
      <w:tabs>
        <w:tab w:val="center" w:pos="4153"/>
        <w:tab w:val="right" w:pos="8306"/>
      </w:tabs>
    </w:pPr>
  </w:style>
  <w:style w:type="paragraph" w:styleId="a1">
    <w:name w:val="Normal Indent"/>
    <w:basedOn w:val="a0"/>
    <w:rsid w:val="003D2F80"/>
    <w:pPr>
      <w:ind w:left="708"/>
    </w:pPr>
  </w:style>
  <w:style w:type="character" w:styleId="a9">
    <w:name w:val="page number"/>
    <w:basedOn w:val="a2"/>
    <w:rsid w:val="003D2F80"/>
  </w:style>
  <w:style w:type="paragraph" w:styleId="aa">
    <w:name w:val="Title"/>
    <w:basedOn w:val="a0"/>
    <w:qFormat/>
    <w:rsid w:val="003D2F80"/>
    <w:pPr>
      <w:tabs>
        <w:tab w:val="left" w:pos="5329"/>
      </w:tabs>
      <w:jc w:val="center"/>
    </w:pPr>
    <w:rPr>
      <w:b/>
      <w:bCs/>
      <w:color w:val="000000"/>
      <w:spacing w:val="60"/>
      <w:szCs w:val="32"/>
    </w:rPr>
  </w:style>
  <w:style w:type="paragraph" w:customStyle="1" w:styleId="ab">
    <w:name w:val="בימש"/>
    <w:basedOn w:val="a0"/>
    <w:rsid w:val="003D2F80"/>
    <w:pPr>
      <w:tabs>
        <w:tab w:val="clear" w:pos="720"/>
        <w:tab w:val="clear" w:pos="1440"/>
        <w:tab w:val="clear" w:pos="2160"/>
        <w:tab w:val="left" w:pos="5612"/>
      </w:tabs>
    </w:pPr>
    <w:rPr>
      <w:b/>
      <w:bCs/>
    </w:rPr>
  </w:style>
  <w:style w:type="paragraph" w:customStyle="1" w:styleId="ac">
    <w:name w:val="גוף המסמך"/>
    <w:basedOn w:val="a0"/>
    <w:rsid w:val="003D2F80"/>
    <w:pPr>
      <w:spacing w:before="120"/>
    </w:pPr>
  </w:style>
  <w:style w:type="paragraph" w:styleId="ad">
    <w:name w:val="Signature"/>
    <w:basedOn w:val="a0"/>
    <w:rsid w:val="003D2F80"/>
    <w:pPr>
      <w:tabs>
        <w:tab w:val="clear" w:pos="720"/>
        <w:tab w:val="clear" w:pos="1440"/>
        <w:tab w:val="clear" w:pos="2160"/>
        <w:tab w:val="center" w:pos="6521"/>
      </w:tabs>
    </w:pPr>
  </w:style>
  <w:style w:type="character" w:customStyle="1" w:styleId="ae">
    <w:name w:val="טקסט מרווח"/>
    <w:basedOn w:val="a2"/>
    <w:rsid w:val="003D2F80"/>
    <w:rPr>
      <w:rFonts w:ascii="Times New Roman" w:hAnsi="Times New Roman" w:cs="David"/>
      <w:spacing w:val="70"/>
      <w:szCs w:val="26"/>
    </w:rPr>
  </w:style>
  <w:style w:type="paragraph" w:customStyle="1" w:styleId="af">
    <w:name w:val="כותרת"/>
    <w:basedOn w:val="a0"/>
    <w:rsid w:val="003D2F80"/>
    <w:pPr>
      <w:tabs>
        <w:tab w:val="clear" w:pos="720"/>
        <w:tab w:val="clear" w:pos="1440"/>
        <w:tab w:val="clear" w:pos="2160"/>
      </w:tabs>
      <w:jc w:val="center"/>
    </w:pPr>
    <w:rPr>
      <w:b/>
      <w:bCs/>
      <w:szCs w:val="28"/>
    </w:rPr>
  </w:style>
  <w:style w:type="paragraph" w:customStyle="1" w:styleId="af0">
    <w:name w:val="פרטים"/>
    <w:basedOn w:val="a0"/>
    <w:rsid w:val="003D2F80"/>
    <w:pPr>
      <w:tabs>
        <w:tab w:val="clear" w:pos="720"/>
        <w:tab w:val="clear" w:pos="1440"/>
        <w:tab w:val="clear" w:pos="2160"/>
        <w:tab w:val="left" w:pos="1360"/>
        <w:tab w:val="left" w:pos="1785"/>
      </w:tabs>
    </w:pPr>
    <w:rPr>
      <w:b/>
      <w:bCs/>
    </w:rPr>
  </w:style>
  <w:style w:type="paragraph" w:customStyle="1" w:styleId="af1">
    <w:name w:val="משיב"/>
    <w:basedOn w:val="a0"/>
    <w:rsid w:val="003D2F80"/>
    <w:pPr>
      <w:tabs>
        <w:tab w:val="clear" w:pos="720"/>
        <w:tab w:val="clear" w:pos="1440"/>
        <w:tab w:val="clear" w:pos="2160"/>
        <w:tab w:val="left" w:pos="1360"/>
        <w:tab w:val="left" w:pos="1785"/>
      </w:tabs>
    </w:pPr>
    <w:rPr>
      <w:b/>
      <w:bCs/>
    </w:rPr>
  </w:style>
  <w:style w:type="paragraph" w:customStyle="1" w:styleId="af2">
    <w:name w:val="נדון"/>
    <w:basedOn w:val="a0"/>
    <w:next w:val="ac"/>
    <w:rsid w:val="003D2F80"/>
    <w:pPr>
      <w:tabs>
        <w:tab w:val="clear" w:pos="720"/>
        <w:tab w:val="clear" w:pos="1440"/>
        <w:tab w:val="clear" w:pos="2160"/>
        <w:tab w:val="left" w:pos="1218"/>
      </w:tabs>
      <w:ind w:left="567"/>
    </w:pPr>
    <w:rPr>
      <w:rFonts w:ascii="Arial" w:hAnsi="Arial"/>
    </w:rPr>
  </w:style>
  <w:style w:type="paragraph" w:customStyle="1" w:styleId="10">
    <w:name w:val="נדון1"/>
    <w:basedOn w:val="ac"/>
    <w:rsid w:val="003D2F80"/>
    <w:pPr>
      <w:tabs>
        <w:tab w:val="clear" w:pos="720"/>
        <w:tab w:val="clear" w:pos="1440"/>
        <w:tab w:val="clear" w:pos="2160"/>
        <w:tab w:val="left" w:pos="1701"/>
      </w:tabs>
      <w:ind w:left="1219"/>
    </w:pPr>
    <w:rPr>
      <w:rFonts w:ascii="Arial" w:hAnsi="Arial"/>
    </w:rPr>
  </w:style>
  <w:style w:type="paragraph" w:customStyle="1" w:styleId="af3">
    <w:name w:val="סיעוף"/>
    <w:basedOn w:val="a0"/>
    <w:rsid w:val="003D2F80"/>
    <w:pPr>
      <w:spacing w:before="240"/>
      <w:ind w:left="720" w:hanging="720"/>
    </w:pPr>
  </w:style>
  <w:style w:type="paragraph" w:styleId="af4">
    <w:name w:val="Quote"/>
    <w:basedOn w:val="a0"/>
    <w:next w:val="a0"/>
    <w:qFormat/>
    <w:rsid w:val="003D2F80"/>
    <w:pPr>
      <w:tabs>
        <w:tab w:val="clear" w:pos="720"/>
        <w:tab w:val="clear" w:pos="1440"/>
        <w:tab w:val="clear" w:pos="2160"/>
      </w:tabs>
      <w:ind w:left="1440" w:right="1843"/>
    </w:pPr>
    <w:rPr>
      <w:b/>
      <w:bCs/>
    </w:rPr>
  </w:style>
  <w:style w:type="paragraph" w:customStyle="1" w:styleId="11">
    <w:name w:val="רמה1"/>
    <w:basedOn w:val="a0"/>
    <w:rsid w:val="003D2F80"/>
    <w:pPr>
      <w:tabs>
        <w:tab w:val="left" w:pos="2880"/>
      </w:tabs>
      <w:ind w:left="720" w:hanging="720"/>
    </w:pPr>
  </w:style>
  <w:style w:type="paragraph" w:customStyle="1" w:styleId="20">
    <w:name w:val="רמה2"/>
    <w:basedOn w:val="a0"/>
    <w:rsid w:val="003D2F80"/>
    <w:pPr>
      <w:tabs>
        <w:tab w:val="left" w:pos="2880"/>
      </w:tabs>
      <w:ind w:left="1440" w:hanging="720"/>
    </w:pPr>
  </w:style>
  <w:style w:type="paragraph" w:customStyle="1" w:styleId="30">
    <w:name w:val="רמה3"/>
    <w:basedOn w:val="a0"/>
    <w:rsid w:val="003D2F80"/>
    <w:pPr>
      <w:tabs>
        <w:tab w:val="left" w:pos="2880"/>
      </w:tabs>
      <w:ind w:left="2160" w:hanging="720"/>
    </w:pPr>
  </w:style>
  <w:style w:type="paragraph" w:customStyle="1" w:styleId="40">
    <w:name w:val="רמה4"/>
    <w:basedOn w:val="a0"/>
    <w:rsid w:val="003D2F80"/>
    <w:pPr>
      <w:tabs>
        <w:tab w:val="left" w:pos="2880"/>
      </w:tabs>
      <w:ind w:left="2880" w:hanging="720"/>
    </w:pPr>
  </w:style>
  <w:style w:type="paragraph" w:styleId="af5">
    <w:name w:val="Date"/>
    <w:basedOn w:val="a0"/>
    <w:rsid w:val="003D2F80"/>
    <w:pPr>
      <w:tabs>
        <w:tab w:val="clear" w:pos="720"/>
        <w:tab w:val="clear" w:pos="1440"/>
        <w:tab w:val="clear" w:pos="2160"/>
        <w:tab w:val="left" w:pos="936"/>
      </w:tabs>
    </w:pPr>
  </w:style>
  <w:style w:type="paragraph" w:styleId="af6">
    <w:name w:val="annotation text"/>
    <w:basedOn w:val="a0"/>
    <w:semiHidden/>
    <w:rsid w:val="003D2F80"/>
    <w:rPr>
      <w:rFonts w:ascii="Arial" w:hAnsi="Arial"/>
    </w:rPr>
  </w:style>
  <w:style w:type="paragraph" w:customStyle="1" w:styleId="af7">
    <w:name w:val="תיק"/>
    <w:basedOn w:val="af5"/>
    <w:rsid w:val="003D2F80"/>
    <w:pPr>
      <w:tabs>
        <w:tab w:val="clear" w:pos="936"/>
        <w:tab w:val="left" w:pos="5443"/>
      </w:tabs>
    </w:pPr>
  </w:style>
  <w:style w:type="character" w:styleId="Hyperlink">
    <w:name w:val="Hyperlink"/>
    <w:basedOn w:val="a2"/>
    <w:rsid w:val="003D2F80"/>
    <w:rPr>
      <w:color w:val="0000FF"/>
      <w:u w:val="single"/>
    </w:rPr>
  </w:style>
  <w:style w:type="table" w:styleId="af8">
    <w:name w:val="Table Grid"/>
    <w:basedOn w:val="a3"/>
    <w:uiPriority w:val="39"/>
    <w:rsid w:val="003D2F80"/>
    <w:pPr>
      <w:keepLines/>
      <w:tabs>
        <w:tab w:val="left" w:pos="720"/>
        <w:tab w:val="left" w:pos="1440"/>
        <w:tab w:val="left" w:pos="2160"/>
      </w:tabs>
      <w:overflowPunct w:val="0"/>
      <w:autoSpaceDE w:val="0"/>
      <w:autoSpaceDN w:val="0"/>
      <w:bidi/>
      <w:adjustRightInd w:val="0"/>
      <w:spacing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a0"/>
    <w:next w:val="a0"/>
    <w:autoRedefine/>
    <w:rsid w:val="003D2F80"/>
    <w:pPr>
      <w:tabs>
        <w:tab w:val="clear" w:pos="720"/>
        <w:tab w:val="clear" w:pos="1440"/>
        <w:tab w:val="clear" w:pos="2160"/>
      </w:tabs>
      <w:ind w:left="1100"/>
    </w:pPr>
  </w:style>
  <w:style w:type="paragraph" w:styleId="NormalWeb">
    <w:name w:val="Normal (Web)"/>
    <w:basedOn w:val="a0"/>
    <w:rsid w:val="003D2F80"/>
    <w:rPr>
      <w:rFonts w:cs="Times New Roman"/>
      <w:sz w:val="24"/>
    </w:rPr>
  </w:style>
  <w:style w:type="paragraph" w:styleId="af9">
    <w:name w:val="Balloon Text"/>
    <w:basedOn w:val="a0"/>
    <w:link w:val="afa"/>
    <w:rsid w:val="008D771E"/>
    <w:rPr>
      <w:rFonts w:ascii="Tahoma" w:hAnsi="Tahoma" w:cs="Tahoma"/>
      <w:sz w:val="16"/>
      <w:szCs w:val="16"/>
    </w:rPr>
  </w:style>
  <w:style w:type="character" w:customStyle="1" w:styleId="afa">
    <w:name w:val="טקסט בלונים תו"/>
    <w:basedOn w:val="a2"/>
    <w:link w:val="af9"/>
    <w:rsid w:val="008D771E"/>
    <w:rPr>
      <w:rFonts w:ascii="Tahoma" w:hAnsi="Tahoma" w:cs="Tahoma"/>
      <w:color w:val="auto"/>
      <w:sz w:val="16"/>
      <w:szCs w:val="16"/>
      <w:lang w:eastAsia="he-IL"/>
    </w:rPr>
  </w:style>
  <w:style w:type="paragraph" w:styleId="afb">
    <w:name w:val="List Paragraph"/>
    <w:basedOn w:val="a0"/>
    <w:uiPriority w:val="34"/>
    <w:qFormat/>
    <w:rsid w:val="00F72345"/>
    <w:pPr>
      <w:ind w:left="720"/>
      <w:contextualSpacing/>
    </w:pPr>
  </w:style>
  <w:style w:type="character" w:styleId="afc">
    <w:name w:val="Unresolved Mention"/>
    <w:basedOn w:val="a2"/>
    <w:uiPriority w:val="99"/>
    <w:semiHidden/>
    <w:unhideWhenUsed/>
    <w:rsid w:val="00EF7148"/>
    <w:rPr>
      <w:color w:val="605E5C"/>
      <w:shd w:val="clear" w:color="auto" w:fill="E1DFDD"/>
    </w:rPr>
  </w:style>
  <w:style w:type="paragraph" w:styleId="a">
    <w:name w:val="List"/>
    <w:basedOn w:val="a0"/>
    <w:rsid w:val="005A3490"/>
    <w:pPr>
      <w:keepLines w:val="0"/>
      <w:numPr>
        <w:numId w:val="11"/>
      </w:numPr>
      <w:tabs>
        <w:tab w:val="clear" w:pos="720"/>
        <w:tab w:val="clear" w:pos="1440"/>
        <w:tab w:val="clear" w:pos="2160"/>
      </w:tabs>
      <w:overflowPunct/>
      <w:autoSpaceDE/>
      <w:autoSpaceDN/>
      <w:adjustRightInd/>
      <w:spacing w:after="200"/>
      <w:ind w:left="284" w:right="0"/>
      <w:textAlignment w:val="auto"/>
    </w:pPr>
    <w:rPr>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89391">
      <w:bodyDiv w:val="1"/>
      <w:marLeft w:val="0"/>
      <w:marRight w:val="0"/>
      <w:marTop w:val="0"/>
      <w:marBottom w:val="0"/>
      <w:divBdr>
        <w:top w:val="none" w:sz="0" w:space="0" w:color="auto"/>
        <w:left w:val="none" w:sz="0" w:space="0" w:color="auto"/>
        <w:bottom w:val="none" w:sz="0" w:space="0" w:color="auto"/>
        <w:right w:val="none" w:sz="0" w:space="0" w:color="auto"/>
      </w:divBdr>
    </w:div>
    <w:div w:id="203055349">
      <w:bodyDiv w:val="1"/>
      <w:marLeft w:val="0"/>
      <w:marRight w:val="0"/>
      <w:marTop w:val="0"/>
      <w:marBottom w:val="0"/>
      <w:divBdr>
        <w:top w:val="none" w:sz="0" w:space="0" w:color="auto"/>
        <w:left w:val="none" w:sz="0" w:space="0" w:color="auto"/>
        <w:bottom w:val="none" w:sz="0" w:space="0" w:color="auto"/>
        <w:right w:val="none" w:sz="0" w:space="0" w:color="auto"/>
      </w:divBdr>
    </w:div>
    <w:div w:id="225727541">
      <w:bodyDiv w:val="1"/>
      <w:marLeft w:val="0"/>
      <w:marRight w:val="0"/>
      <w:marTop w:val="0"/>
      <w:marBottom w:val="0"/>
      <w:divBdr>
        <w:top w:val="none" w:sz="0" w:space="0" w:color="auto"/>
        <w:left w:val="none" w:sz="0" w:space="0" w:color="auto"/>
        <w:bottom w:val="none" w:sz="0" w:space="0" w:color="auto"/>
        <w:right w:val="none" w:sz="0" w:space="0" w:color="auto"/>
      </w:divBdr>
    </w:div>
    <w:div w:id="544683443">
      <w:bodyDiv w:val="1"/>
      <w:marLeft w:val="0"/>
      <w:marRight w:val="0"/>
      <w:marTop w:val="0"/>
      <w:marBottom w:val="0"/>
      <w:divBdr>
        <w:top w:val="none" w:sz="0" w:space="0" w:color="auto"/>
        <w:left w:val="none" w:sz="0" w:space="0" w:color="auto"/>
        <w:bottom w:val="none" w:sz="0" w:space="0" w:color="auto"/>
        <w:right w:val="none" w:sz="0" w:space="0" w:color="auto"/>
      </w:divBdr>
    </w:div>
    <w:div w:id="652954312">
      <w:bodyDiv w:val="1"/>
      <w:marLeft w:val="0"/>
      <w:marRight w:val="0"/>
      <w:marTop w:val="0"/>
      <w:marBottom w:val="0"/>
      <w:divBdr>
        <w:top w:val="none" w:sz="0" w:space="0" w:color="auto"/>
        <w:left w:val="none" w:sz="0" w:space="0" w:color="auto"/>
        <w:bottom w:val="none" w:sz="0" w:space="0" w:color="auto"/>
        <w:right w:val="none" w:sz="0" w:space="0" w:color="auto"/>
      </w:divBdr>
    </w:div>
    <w:div w:id="821042168">
      <w:bodyDiv w:val="1"/>
      <w:marLeft w:val="0"/>
      <w:marRight w:val="0"/>
      <w:marTop w:val="0"/>
      <w:marBottom w:val="0"/>
      <w:divBdr>
        <w:top w:val="none" w:sz="0" w:space="0" w:color="auto"/>
        <w:left w:val="none" w:sz="0" w:space="0" w:color="auto"/>
        <w:bottom w:val="none" w:sz="0" w:space="0" w:color="auto"/>
        <w:right w:val="none" w:sz="0" w:space="0" w:color="auto"/>
      </w:divBdr>
    </w:div>
    <w:div w:id="1094979100">
      <w:bodyDiv w:val="1"/>
      <w:marLeft w:val="0"/>
      <w:marRight w:val="0"/>
      <w:marTop w:val="0"/>
      <w:marBottom w:val="0"/>
      <w:divBdr>
        <w:top w:val="none" w:sz="0" w:space="0" w:color="auto"/>
        <w:left w:val="none" w:sz="0" w:space="0" w:color="auto"/>
        <w:bottom w:val="none" w:sz="0" w:space="0" w:color="auto"/>
        <w:right w:val="none" w:sz="0" w:space="0" w:color="auto"/>
      </w:divBdr>
    </w:div>
    <w:div w:id="1278491153">
      <w:bodyDiv w:val="1"/>
      <w:marLeft w:val="0"/>
      <w:marRight w:val="0"/>
      <w:marTop w:val="0"/>
      <w:marBottom w:val="0"/>
      <w:divBdr>
        <w:top w:val="none" w:sz="0" w:space="0" w:color="auto"/>
        <w:left w:val="none" w:sz="0" w:space="0" w:color="auto"/>
        <w:bottom w:val="none" w:sz="0" w:space="0" w:color="auto"/>
        <w:right w:val="none" w:sz="0" w:space="0" w:color="auto"/>
      </w:divBdr>
    </w:div>
    <w:div w:id="1515799120">
      <w:bodyDiv w:val="1"/>
      <w:marLeft w:val="0"/>
      <w:marRight w:val="0"/>
      <w:marTop w:val="0"/>
      <w:marBottom w:val="0"/>
      <w:divBdr>
        <w:top w:val="none" w:sz="0" w:space="0" w:color="auto"/>
        <w:left w:val="none" w:sz="0" w:space="0" w:color="auto"/>
        <w:bottom w:val="none" w:sz="0" w:space="0" w:color="auto"/>
        <w:right w:val="none" w:sz="0" w:space="0" w:color="auto"/>
      </w:divBdr>
    </w:div>
    <w:div w:id="1779183149">
      <w:bodyDiv w:val="1"/>
      <w:marLeft w:val="0"/>
      <w:marRight w:val="0"/>
      <w:marTop w:val="0"/>
      <w:marBottom w:val="0"/>
      <w:divBdr>
        <w:top w:val="none" w:sz="0" w:space="0" w:color="auto"/>
        <w:left w:val="none" w:sz="0" w:space="0" w:color="auto"/>
        <w:bottom w:val="none" w:sz="0" w:space="0" w:color="auto"/>
        <w:right w:val="none" w:sz="0" w:space="0" w:color="auto"/>
      </w:divBdr>
    </w:div>
    <w:div w:id="2010402055">
      <w:bodyDiv w:val="1"/>
      <w:marLeft w:val="0"/>
      <w:marRight w:val="0"/>
      <w:marTop w:val="0"/>
      <w:marBottom w:val="0"/>
      <w:divBdr>
        <w:top w:val="none" w:sz="0" w:space="0" w:color="auto"/>
        <w:left w:val="none" w:sz="0" w:space="0" w:color="auto"/>
        <w:bottom w:val="none" w:sz="0" w:space="0" w:color="auto"/>
        <w:right w:val="none" w:sz="0" w:space="0" w:color="auto"/>
      </w:divBdr>
    </w:div>
    <w:div w:id="207454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1492;&#1500;&#1493;&#1490;&#1493;%20&#1513;&#1500;%20&#1492;&#1502;&#1495;&#1500;&#1511;&#1492;.dot" TargetMode="External"/></Relationships>
</file>

<file path=word/theme/theme1.xml><?xml version="1.0" encoding="utf-8"?>
<a:theme xmlns:a="http://schemas.openxmlformats.org/drawingml/2006/main" name="ערכת נושא Office">
  <a:themeElements>
    <a:clrScheme name="גווני אפור">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59323-9975-4BAB-8664-FAA137C73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הלוגו של המחלקה</Template>
  <TotalTime>16</TotalTime>
  <Pages>4</Pages>
  <Words>1421</Words>
  <Characters>7108</Characters>
  <Application>Microsoft Office Word</Application>
  <DocSecurity>0</DocSecurity>
  <Lines>59</Lines>
  <Paragraphs>17</Paragraphs>
  <ScaleCrop>false</ScaleCrop>
  <HeadingPairs>
    <vt:vector size="2" baseType="variant">
      <vt:variant>
        <vt:lpstr>שם</vt:lpstr>
      </vt:variant>
      <vt:variant>
        <vt:i4>1</vt:i4>
      </vt:variant>
    </vt:vector>
  </HeadingPairs>
  <TitlesOfParts>
    <vt:vector size="1" baseType="lpstr">
      <vt:lpstr>עיריית נתיבות</vt:lpstr>
    </vt:vector>
  </TitlesOfParts>
  <Company>עיריית נתיבות</Company>
  <LinksUpToDate>false</LinksUpToDate>
  <CharactersWithSpaces>8512</CharactersWithSpaces>
  <SharedDoc>false</SharedDoc>
  <HLinks>
    <vt:vector size="12" baseType="variant">
      <vt:variant>
        <vt:i4>2883671</vt:i4>
      </vt:variant>
      <vt:variant>
        <vt:i4>8</vt:i4>
      </vt:variant>
      <vt:variant>
        <vt:i4>0</vt:i4>
      </vt:variant>
      <vt:variant>
        <vt:i4>5</vt:i4>
      </vt:variant>
      <vt:variant>
        <vt:lpwstr>mailto:moshem@iula.org.il</vt:lpwstr>
      </vt:variant>
      <vt:variant>
        <vt:lpwstr/>
      </vt:variant>
      <vt:variant>
        <vt:i4>7471208</vt:i4>
      </vt:variant>
      <vt:variant>
        <vt:i4>5</vt:i4>
      </vt:variant>
      <vt:variant>
        <vt:i4>0</vt:i4>
      </vt:variant>
      <vt:variant>
        <vt:i4>5</vt:i4>
      </vt:variant>
      <vt:variant>
        <vt:lpwstr>http://www.netivot.muni.il/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עיריית נתיבות</dc:title>
  <dc:creator>סיגל רביבו</dc:creator>
  <cp:lastModifiedBy>משאבי אנוש</cp:lastModifiedBy>
  <cp:revision>3</cp:revision>
  <cp:lastPrinted>2024-08-05T11:03:00Z</cp:lastPrinted>
  <dcterms:created xsi:type="dcterms:W3CDTF">2025-01-05T13:47:00Z</dcterms:created>
  <dcterms:modified xsi:type="dcterms:W3CDTF">2025-01-08T11:52:00Z</dcterms:modified>
</cp:coreProperties>
</file>