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DC8D" w14:textId="25BC950F" w:rsidR="007C251A" w:rsidRPr="00E57A0C" w:rsidRDefault="007C251A" w:rsidP="007C251A">
      <w:pPr>
        <w:rPr>
          <w:rFonts w:ascii="Calibri" w:hAnsi="Calibri" w:cs="Calibri"/>
          <w:b/>
          <w:bCs/>
          <w:szCs w:val="22"/>
          <w:rtl/>
        </w:rPr>
      </w:pPr>
    </w:p>
    <w:p w14:paraId="06CDF860" w14:textId="0C72E861" w:rsidR="007C251A" w:rsidRDefault="007C251A" w:rsidP="007C251A">
      <w:pPr>
        <w:jc w:val="center"/>
        <w:rPr>
          <w:rFonts w:ascii="Calibri" w:hAnsi="Calibri" w:cs="Calibri"/>
          <w:b/>
          <w:bCs/>
          <w:szCs w:val="22"/>
          <w:u w:val="single"/>
          <w:rtl/>
        </w:rPr>
      </w:pPr>
      <w:r w:rsidRPr="00E57A0C">
        <w:rPr>
          <w:rFonts w:ascii="Calibri" w:hAnsi="Calibri" w:cs="Calibri"/>
          <w:b/>
          <w:bCs/>
          <w:szCs w:val="22"/>
          <w:u w:val="single"/>
          <w:rtl/>
        </w:rPr>
        <w:t>לעמותת ש"י לקשיש דרוש נהג היסעים</w:t>
      </w:r>
    </w:p>
    <w:p w14:paraId="6253B1FD" w14:textId="3986FA78" w:rsidR="003A6F14" w:rsidRPr="003A6F14" w:rsidRDefault="003A6F14" w:rsidP="003A6F14">
      <w:pPr>
        <w:jc w:val="left"/>
        <w:rPr>
          <w:rFonts w:ascii="Calibri" w:hAnsi="Calibri" w:cs="Calibri"/>
          <w:szCs w:val="22"/>
          <w:rtl/>
        </w:rPr>
      </w:pPr>
      <w:r>
        <w:rPr>
          <w:rFonts w:ascii="Calibri" w:hAnsi="Calibri" w:cs="Calibri" w:hint="cs"/>
          <w:b/>
          <w:bCs/>
          <w:szCs w:val="22"/>
          <w:u w:val="single"/>
          <w:rtl/>
        </w:rPr>
        <w:t xml:space="preserve">היחידה: </w:t>
      </w:r>
      <w:r w:rsidRPr="003A6F14">
        <w:rPr>
          <w:rFonts w:ascii="Calibri" w:hAnsi="Calibri" w:cs="Calibri" w:hint="cs"/>
          <w:szCs w:val="22"/>
          <w:rtl/>
        </w:rPr>
        <w:t>עמותת שי לקשיש</w:t>
      </w:r>
      <w:r>
        <w:rPr>
          <w:rFonts w:ascii="Calibri" w:hAnsi="Calibri" w:cs="Calibri"/>
          <w:b/>
          <w:bCs/>
          <w:szCs w:val="22"/>
          <w:u w:val="single"/>
          <w:rtl/>
        </w:rPr>
        <w:br/>
      </w:r>
      <w:r>
        <w:rPr>
          <w:rFonts w:ascii="Calibri" w:hAnsi="Calibri" w:cs="Calibri" w:hint="cs"/>
          <w:b/>
          <w:bCs/>
          <w:szCs w:val="22"/>
          <w:u w:val="single"/>
          <w:rtl/>
        </w:rPr>
        <w:t>ממונה ישיר:</w:t>
      </w:r>
      <w:r>
        <w:rPr>
          <w:rFonts w:ascii="Calibri" w:hAnsi="Calibri" w:cs="Calibri"/>
          <w:b/>
          <w:bCs/>
          <w:szCs w:val="22"/>
          <w:u w:val="single"/>
          <w:rtl/>
        </w:rPr>
        <w:br/>
      </w:r>
      <w:r>
        <w:rPr>
          <w:rFonts w:ascii="Calibri" w:hAnsi="Calibri" w:cs="Calibri" w:hint="cs"/>
          <w:b/>
          <w:bCs/>
          <w:szCs w:val="22"/>
          <w:u w:val="single"/>
          <w:rtl/>
        </w:rPr>
        <w:t>אחוז משרה:</w:t>
      </w:r>
      <w:r>
        <w:rPr>
          <w:rFonts w:ascii="Calibri" w:hAnsi="Calibri" w:cs="Calibri" w:hint="cs"/>
          <w:szCs w:val="22"/>
          <w:rtl/>
        </w:rPr>
        <w:t xml:space="preserve"> 100%</w:t>
      </w:r>
    </w:p>
    <w:p w14:paraId="26BE249D" w14:textId="77777777" w:rsidR="007C251A" w:rsidRPr="00E57A0C" w:rsidRDefault="007C251A" w:rsidP="007C251A">
      <w:pPr>
        <w:rPr>
          <w:rFonts w:ascii="Calibri" w:hAnsi="Calibri" w:cs="Calibri"/>
          <w:b/>
          <w:bCs/>
          <w:szCs w:val="22"/>
          <w:u w:val="single"/>
          <w:rtl/>
        </w:rPr>
      </w:pPr>
    </w:p>
    <w:p w14:paraId="7CB50819" w14:textId="1F21AADC" w:rsidR="007C251A" w:rsidRPr="00E57A0C" w:rsidRDefault="003A6F14" w:rsidP="007C251A">
      <w:pPr>
        <w:rPr>
          <w:rFonts w:ascii="Calibri" w:hAnsi="Calibri" w:cs="Calibri"/>
          <w:szCs w:val="22"/>
        </w:rPr>
      </w:pPr>
      <w:r w:rsidRPr="003A6F14">
        <w:rPr>
          <w:rFonts w:ascii="Calibri" w:hAnsi="Calibri" w:cs="Calibri" w:hint="cs"/>
          <w:b/>
          <w:bCs/>
          <w:szCs w:val="22"/>
          <w:u w:val="single"/>
          <w:rtl/>
        </w:rPr>
        <w:t>ייעוד:</w:t>
      </w:r>
      <w:r>
        <w:rPr>
          <w:rFonts w:ascii="Calibri" w:hAnsi="Calibri" w:cs="Calibri" w:hint="cs"/>
          <w:szCs w:val="22"/>
          <w:rtl/>
        </w:rPr>
        <w:t xml:space="preserve"> ביצוע הסעות ברכב ציבוריה השייך לעמותת ש"י לקשיש והפעלתו לצורך הסעת הקשישים לעמותה או הסעת נוסעים אחרים בהתאם לצרכי העמותה.</w:t>
      </w:r>
    </w:p>
    <w:p w14:paraId="1841BF28" w14:textId="77777777" w:rsidR="007C251A" w:rsidRPr="007C251A" w:rsidRDefault="007C251A" w:rsidP="007C251A">
      <w:pPr>
        <w:pStyle w:val="a9"/>
        <w:ind w:left="0"/>
        <w:rPr>
          <w:rFonts w:ascii="Calibri" w:hAnsi="Calibri" w:cs="Calibri"/>
          <w:b/>
          <w:bCs/>
          <w:szCs w:val="22"/>
          <w:u w:val="single"/>
        </w:rPr>
      </w:pPr>
      <w:r w:rsidRPr="007C251A">
        <w:rPr>
          <w:rFonts w:ascii="Calibri" w:hAnsi="Calibri" w:cs="Calibri"/>
          <w:b/>
          <w:bCs/>
          <w:szCs w:val="22"/>
          <w:u w:val="single"/>
          <w:rtl/>
        </w:rPr>
        <w:t>תיאור התפקיד:</w:t>
      </w:r>
    </w:p>
    <w:p w14:paraId="4DC900B1" w14:textId="0E5EB712" w:rsidR="007C251A" w:rsidRPr="007C251A" w:rsidRDefault="007C251A" w:rsidP="007C251A">
      <w:pPr>
        <w:pStyle w:val="a9"/>
        <w:numPr>
          <w:ilvl w:val="0"/>
          <w:numId w:val="5"/>
        </w:numPr>
        <w:tabs>
          <w:tab w:val="left" w:pos="720"/>
        </w:tabs>
        <w:jc w:val="left"/>
        <w:rPr>
          <w:rFonts w:ascii="Calibri" w:hAnsi="Calibri" w:cs="Calibri"/>
          <w:szCs w:val="22"/>
          <w:rtl/>
        </w:rPr>
      </w:pPr>
      <w:r w:rsidRPr="007C251A">
        <w:rPr>
          <w:rFonts w:ascii="Calibri" w:hAnsi="Calibri" w:cs="Calibri"/>
          <w:szCs w:val="22"/>
          <w:rtl/>
        </w:rPr>
        <w:t xml:space="preserve">הסעת </w:t>
      </w:r>
      <w:r w:rsidRPr="00E57A0C">
        <w:rPr>
          <w:rFonts w:ascii="Calibri" w:hAnsi="Calibri" w:cs="Calibri"/>
          <w:szCs w:val="22"/>
          <w:rtl/>
        </w:rPr>
        <w:t>הקשישים למרכז</w:t>
      </w:r>
      <w:r w:rsidR="003A6F14">
        <w:rPr>
          <w:rFonts w:ascii="Calibri" w:hAnsi="Calibri" w:cs="Calibri" w:hint="cs"/>
          <w:szCs w:val="22"/>
          <w:rtl/>
        </w:rPr>
        <w:t xml:space="preserve"> העמותה</w:t>
      </w:r>
      <w:r w:rsidRPr="007C251A">
        <w:rPr>
          <w:rFonts w:ascii="Calibri" w:hAnsi="Calibri" w:cs="Calibri"/>
          <w:szCs w:val="22"/>
          <w:rtl/>
        </w:rPr>
        <w:t xml:space="preserve"> </w:t>
      </w:r>
      <w:r w:rsidRPr="00E57A0C">
        <w:rPr>
          <w:rFonts w:ascii="Calibri" w:hAnsi="Calibri" w:cs="Calibri"/>
          <w:szCs w:val="22"/>
          <w:rtl/>
        </w:rPr>
        <w:t>ובחזרה ממנו.</w:t>
      </w:r>
    </w:p>
    <w:p w14:paraId="332C628A" w14:textId="775B52D9" w:rsidR="007C251A" w:rsidRDefault="003A6F14" w:rsidP="007C251A">
      <w:pPr>
        <w:pStyle w:val="a9"/>
        <w:numPr>
          <w:ilvl w:val="0"/>
          <w:numId w:val="5"/>
        </w:numPr>
        <w:tabs>
          <w:tab w:val="left" w:pos="720"/>
        </w:tabs>
        <w:jc w:val="left"/>
        <w:rPr>
          <w:rFonts w:ascii="Calibri" w:hAnsi="Calibri" w:cs="Calibri"/>
          <w:szCs w:val="22"/>
        </w:rPr>
      </w:pPr>
      <w:r>
        <w:rPr>
          <w:rFonts w:ascii="Calibri" w:hAnsi="Calibri" w:cs="Calibri" w:hint="cs"/>
          <w:szCs w:val="22"/>
          <w:rtl/>
        </w:rPr>
        <w:t>ביצוע נסיעות</w:t>
      </w:r>
      <w:r w:rsidR="007C251A" w:rsidRPr="007C251A">
        <w:rPr>
          <w:rFonts w:ascii="Calibri" w:hAnsi="Calibri" w:cs="Calibri"/>
          <w:szCs w:val="22"/>
          <w:rtl/>
        </w:rPr>
        <w:t xml:space="preserve"> לפעילויות אחרות </w:t>
      </w:r>
      <w:r>
        <w:rPr>
          <w:rFonts w:ascii="Calibri" w:hAnsi="Calibri" w:cs="Calibri" w:hint="cs"/>
          <w:szCs w:val="22"/>
          <w:rtl/>
        </w:rPr>
        <w:t xml:space="preserve">מטעם העמותה </w:t>
      </w:r>
      <w:r w:rsidR="007C251A" w:rsidRPr="007C251A">
        <w:rPr>
          <w:rFonts w:ascii="Calibri" w:hAnsi="Calibri" w:cs="Calibri"/>
          <w:szCs w:val="22"/>
          <w:rtl/>
        </w:rPr>
        <w:t xml:space="preserve">(כגון טיולים המאורגנים ע"י </w:t>
      </w:r>
      <w:r w:rsidR="007C251A" w:rsidRPr="00E57A0C">
        <w:rPr>
          <w:rFonts w:ascii="Calibri" w:hAnsi="Calibri" w:cs="Calibri"/>
          <w:szCs w:val="22"/>
          <w:rtl/>
        </w:rPr>
        <w:t>העמותה).</w:t>
      </w:r>
    </w:p>
    <w:p w14:paraId="15F0A35E" w14:textId="5E9D4101" w:rsidR="003A6F14" w:rsidRPr="003A6F14" w:rsidRDefault="003A6F14" w:rsidP="003A6F14">
      <w:pPr>
        <w:pStyle w:val="a9"/>
        <w:numPr>
          <w:ilvl w:val="0"/>
          <w:numId w:val="5"/>
        </w:numPr>
        <w:tabs>
          <w:tab w:val="left" w:pos="720"/>
        </w:tabs>
        <w:jc w:val="left"/>
        <w:rPr>
          <w:rFonts w:ascii="Calibri" w:hAnsi="Calibri" w:cs="Calibri"/>
          <w:szCs w:val="22"/>
          <w:rtl/>
        </w:rPr>
      </w:pPr>
      <w:r>
        <w:rPr>
          <w:rFonts w:ascii="Calibri" w:hAnsi="Calibri" w:cs="Calibri" w:hint="cs"/>
          <w:szCs w:val="22"/>
          <w:rtl/>
        </w:rPr>
        <w:t>הסעת נוסעים בהתאם לצרכי העמותה.</w:t>
      </w:r>
    </w:p>
    <w:p w14:paraId="48CD129C" w14:textId="48D127DB" w:rsidR="007C251A" w:rsidRDefault="007C251A" w:rsidP="007C251A">
      <w:pPr>
        <w:pStyle w:val="a9"/>
        <w:numPr>
          <w:ilvl w:val="0"/>
          <w:numId w:val="5"/>
        </w:numPr>
        <w:tabs>
          <w:tab w:val="left" w:pos="720"/>
        </w:tabs>
        <w:jc w:val="left"/>
        <w:rPr>
          <w:rFonts w:ascii="Calibri" w:hAnsi="Calibri" w:cs="Calibri"/>
          <w:szCs w:val="22"/>
        </w:rPr>
      </w:pPr>
      <w:r w:rsidRPr="007C251A">
        <w:rPr>
          <w:rFonts w:ascii="Calibri" w:hAnsi="Calibri" w:cs="Calibri"/>
          <w:szCs w:val="22"/>
          <w:rtl/>
        </w:rPr>
        <w:t xml:space="preserve">טיפול </w:t>
      </w:r>
      <w:r w:rsidRPr="00E57A0C">
        <w:rPr>
          <w:rFonts w:ascii="Calibri" w:hAnsi="Calibri" w:cs="Calibri"/>
          <w:szCs w:val="22"/>
          <w:rtl/>
        </w:rPr>
        <w:t>ברכב ההסעות</w:t>
      </w:r>
      <w:r w:rsidRPr="007C251A">
        <w:rPr>
          <w:rFonts w:ascii="Calibri" w:hAnsi="Calibri" w:cs="Calibri"/>
          <w:szCs w:val="22"/>
          <w:rtl/>
        </w:rPr>
        <w:t>:  בטיחות, תקינות וניקיון הרכב.</w:t>
      </w:r>
    </w:p>
    <w:p w14:paraId="41A6BE82" w14:textId="49E28267" w:rsidR="003A6F14" w:rsidRDefault="003A6F14" w:rsidP="007C251A">
      <w:pPr>
        <w:pStyle w:val="a9"/>
        <w:numPr>
          <w:ilvl w:val="0"/>
          <w:numId w:val="5"/>
        </w:numPr>
        <w:tabs>
          <w:tab w:val="left" w:pos="720"/>
        </w:tabs>
        <w:jc w:val="left"/>
        <w:rPr>
          <w:rFonts w:ascii="Calibri" w:hAnsi="Calibri" w:cs="Calibri"/>
          <w:szCs w:val="22"/>
        </w:rPr>
      </w:pPr>
      <w:r>
        <w:rPr>
          <w:rFonts w:ascii="Calibri" w:hAnsi="Calibri" w:cs="Calibri" w:hint="cs"/>
          <w:szCs w:val="22"/>
          <w:rtl/>
        </w:rPr>
        <w:t>בדיקת תקינות מערכות ההסעה מדי יום לפני יציאה לביצוע נסיעה ובתום יום עבודה.</w:t>
      </w:r>
    </w:p>
    <w:p w14:paraId="651BC915" w14:textId="71045F22" w:rsidR="003A6F14" w:rsidRDefault="003A6F14" w:rsidP="007C251A">
      <w:pPr>
        <w:pStyle w:val="a9"/>
        <w:numPr>
          <w:ilvl w:val="0"/>
          <w:numId w:val="5"/>
        </w:numPr>
        <w:tabs>
          <w:tab w:val="left" w:pos="720"/>
        </w:tabs>
        <w:jc w:val="left"/>
        <w:rPr>
          <w:rFonts w:ascii="Calibri" w:hAnsi="Calibri" w:cs="Calibri"/>
          <w:szCs w:val="22"/>
        </w:rPr>
      </w:pPr>
      <w:r>
        <w:rPr>
          <w:rFonts w:ascii="Calibri" w:hAnsi="Calibri" w:cs="Calibri" w:hint="cs"/>
          <w:szCs w:val="22"/>
          <w:rtl/>
        </w:rPr>
        <w:t>דיווח לממונה הישיר על תקלות או ליקויים שהתגלו</w:t>
      </w:r>
    </w:p>
    <w:p w14:paraId="73F0F522" w14:textId="37C3D5B2" w:rsidR="003A6F14" w:rsidRDefault="003A6F14" w:rsidP="007C251A">
      <w:pPr>
        <w:pStyle w:val="a9"/>
        <w:numPr>
          <w:ilvl w:val="0"/>
          <w:numId w:val="5"/>
        </w:numPr>
        <w:tabs>
          <w:tab w:val="left" w:pos="720"/>
        </w:tabs>
        <w:jc w:val="left"/>
        <w:rPr>
          <w:rFonts w:ascii="Calibri" w:hAnsi="Calibri" w:cs="Calibri"/>
          <w:szCs w:val="22"/>
        </w:rPr>
      </w:pPr>
      <w:r>
        <w:rPr>
          <w:rFonts w:ascii="Calibri" w:hAnsi="Calibri" w:cs="Calibri" w:hint="cs"/>
          <w:szCs w:val="22"/>
          <w:rtl/>
        </w:rPr>
        <w:t>בדית אביזרי בטיחות ואביזרי עזר אחת לשנה.</w:t>
      </w:r>
    </w:p>
    <w:p w14:paraId="1CA2A5B6" w14:textId="079B5FD6" w:rsidR="003A6F14" w:rsidRDefault="003A6F14" w:rsidP="007C251A">
      <w:pPr>
        <w:pStyle w:val="a9"/>
        <w:numPr>
          <w:ilvl w:val="0"/>
          <w:numId w:val="5"/>
        </w:numPr>
        <w:tabs>
          <w:tab w:val="left" w:pos="720"/>
        </w:tabs>
        <w:jc w:val="left"/>
        <w:rPr>
          <w:rFonts w:ascii="Calibri" w:hAnsi="Calibri" w:cs="Calibri"/>
          <w:szCs w:val="22"/>
        </w:rPr>
      </w:pPr>
      <w:r>
        <w:rPr>
          <w:rFonts w:ascii="Calibri" w:hAnsi="Calibri" w:cs="Calibri" w:hint="cs"/>
          <w:szCs w:val="22"/>
          <w:rtl/>
        </w:rPr>
        <w:t>וידוא תוקף של מסמכי הרכב.</w:t>
      </w:r>
    </w:p>
    <w:p w14:paraId="76BE78B7" w14:textId="3AA6A032" w:rsidR="003A6F14" w:rsidRPr="003A6F14" w:rsidRDefault="003A6F14" w:rsidP="003A6F14">
      <w:pPr>
        <w:pStyle w:val="a9"/>
        <w:numPr>
          <w:ilvl w:val="0"/>
          <w:numId w:val="5"/>
        </w:numPr>
        <w:tabs>
          <w:tab w:val="left" w:pos="720"/>
        </w:tabs>
        <w:jc w:val="left"/>
        <w:rPr>
          <w:rFonts w:ascii="Calibri" w:hAnsi="Calibri" w:cs="Calibri"/>
          <w:szCs w:val="22"/>
          <w:rtl/>
        </w:rPr>
      </w:pPr>
      <w:r>
        <w:rPr>
          <w:rFonts w:ascii="Calibri" w:hAnsi="Calibri" w:cs="Calibri" w:hint="cs"/>
          <w:szCs w:val="22"/>
          <w:rtl/>
        </w:rPr>
        <w:t>תדלוק הרכב וחנייתו בחנייה מסודרת בתום יום העבודה.</w:t>
      </w:r>
    </w:p>
    <w:p w14:paraId="7E4FD9A3" w14:textId="77777777" w:rsidR="007C251A" w:rsidRPr="007C251A" w:rsidRDefault="007C251A" w:rsidP="007C251A">
      <w:pPr>
        <w:pStyle w:val="a9"/>
        <w:numPr>
          <w:ilvl w:val="0"/>
          <w:numId w:val="5"/>
        </w:numPr>
        <w:tabs>
          <w:tab w:val="left" w:pos="720"/>
        </w:tabs>
        <w:jc w:val="left"/>
        <w:rPr>
          <w:rFonts w:ascii="Calibri" w:hAnsi="Calibri" w:cs="Calibri"/>
          <w:szCs w:val="22"/>
          <w:rtl/>
        </w:rPr>
      </w:pPr>
      <w:r w:rsidRPr="007C251A">
        <w:rPr>
          <w:rFonts w:ascii="Calibri" w:hAnsi="Calibri" w:cs="Calibri"/>
          <w:szCs w:val="22"/>
          <w:rtl/>
        </w:rPr>
        <w:t>ביצוע פעולות נוספות בהתאם לצרכים ודרישת הממונה.</w:t>
      </w:r>
    </w:p>
    <w:p w14:paraId="75EE7730" w14:textId="77777777" w:rsidR="007C251A" w:rsidRPr="00E57A0C" w:rsidRDefault="007C251A" w:rsidP="003A6F14">
      <w:pPr>
        <w:contextualSpacing/>
        <w:jc w:val="left"/>
        <w:rPr>
          <w:rFonts w:ascii="Calibri" w:hAnsi="Calibri" w:cs="Calibri"/>
          <w:b/>
          <w:bCs/>
          <w:szCs w:val="22"/>
          <w:u w:val="single"/>
          <w:rtl/>
        </w:rPr>
      </w:pPr>
      <w:r w:rsidRPr="00E57A0C">
        <w:rPr>
          <w:rFonts w:ascii="Calibri" w:hAnsi="Calibri" w:cs="Calibri"/>
          <w:b/>
          <w:bCs/>
          <w:szCs w:val="22"/>
          <w:u w:val="single"/>
          <w:rtl/>
        </w:rPr>
        <w:t xml:space="preserve"> דרישות התפקיד</w:t>
      </w:r>
      <w:r w:rsidRPr="00E57A0C">
        <w:rPr>
          <w:rFonts w:ascii="Calibri" w:hAnsi="Calibri" w:cs="Calibri"/>
          <w:b/>
          <w:bCs/>
          <w:szCs w:val="22"/>
          <w:u w:val="single"/>
        </w:rPr>
        <w:t>:</w:t>
      </w:r>
    </w:p>
    <w:p w14:paraId="540CDD34" w14:textId="77777777" w:rsidR="007C251A" w:rsidRPr="007C251A" w:rsidRDefault="007C251A" w:rsidP="007C251A">
      <w:pPr>
        <w:numPr>
          <w:ilvl w:val="0"/>
          <w:numId w:val="6"/>
        </w:numPr>
        <w:tabs>
          <w:tab w:val="left" w:pos="720"/>
        </w:tabs>
        <w:contextualSpacing/>
        <w:jc w:val="left"/>
        <w:rPr>
          <w:rFonts w:ascii="Calibri" w:hAnsi="Calibri" w:cs="Calibri"/>
          <w:szCs w:val="22"/>
        </w:rPr>
      </w:pPr>
      <w:r w:rsidRPr="007C251A">
        <w:rPr>
          <w:rFonts w:ascii="Calibri" w:hAnsi="Calibri" w:cs="Calibri"/>
          <w:szCs w:val="22"/>
          <w:rtl/>
        </w:rPr>
        <w:t>12 שנות לימוד.</w:t>
      </w:r>
    </w:p>
    <w:p w14:paraId="0C8EF9B9" w14:textId="57BFE86A" w:rsidR="007C251A" w:rsidRDefault="007C251A" w:rsidP="007C251A">
      <w:pPr>
        <w:numPr>
          <w:ilvl w:val="0"/>
          <w:numId w:val="6"/>
        </w:numPr>
        <w:tabs>
          <w:tab w:val="left" w:pos="720"/>
        </w:tabs>
        <w:contextualSpacing/>
        <w:jc w:val="left"/>
        <w:rPr>
          <w:rFonts w:ascii="Calibri" w:hAnsi="Calibri" w:cs="Calibri"/>
          <w:szCs w:val="22"/>
        </w:rPr>
      </w:pPr>
      <w:bookmarkStart w:id="0" w:name="_Hlk173239254"/>
      <w:r w:rsidRPr="007C251A">
        <w:rPr>
          <w:rFonts w:ascii="Calibri" w:hAnsi="Calibri" w:cs="Calibri"/>
          <w:szCs w:val="22"/>
          <w:rtl/>
        </w:rPr>
        <w:t>קורס לנהגי רכב ציבורי של משרד התחבורה</w:t>
      </w:r>
      <w:bookmarkEnd w:id="0"/>
    </w:p>
    <w:p w14:paraId="3844CECE" w14:textId="06C7A879" w:rsidR="0097077D" w:rsidRDefault="0097077D" w:rsidP="007C251A">
      <w:pPr>
        <w:numPr>
          <w:ilvl w:val="0"/>
          <w:numId w:val="6"/>
        </w:numPr>
        <w:tabs>
          <w:tab w:val="left" w:pos="720"/>
        </w:tabs>
        <w:contextualSpacing/>
        <w:jc w:val="left"/>
        <w:rPr>
          <w:rFonts w:ascii="Calibri" w:hAnsi="Calibri" w:cs="Calibri"/>
          <w:szCs w:val="22"/>
        </w:rPr>
      </w:pPr>
      <w:r>
        <w:rPr>
          <w:rFonts w:ascii="Calibri" w:hAnsi="Calibri" w:cs="Calibri" w:hint="cs"/>
          <w:szCs w:val="22"/>
          <w:rtl/>
        </w:rPr>
        <w:t>היתר הסעות</w:t>
      </w:r>
    </w:p>
    <w:p w14:paraId="1C016E41" w14:textId="10254725" w:rsidR="0097077D" w:rsidRDefault="0097077D" w:rsidP="007C251A">
      <w:pPr>
        <w:numPr>
          <w:ilvl w:val="0"/>
          <w:numId w:val="6"/>
        </w:numPr>
        <w:tabs>
          <w:tab w:val="left" w:pos="720"/>
        </w:tabs>
        <w:contextualSpacing/>
        <w:jc w:val="left"/>
        <w:rPr>
          <w:rFonts w:ascii="Calibri" w:hAnsi="Calibri" w:cs="Calibri"/>
          <w:szCs w:val="22"/>
        </w:rPr>
      </w:pPr>
      <w:r>
        <w:rPr>
          <w:rFonts w:ascii="Calibri" w:hAnsi="Calibri" w:cs="Calibri" w:hint="cs"/>
          <w:szCs w:val="22"/>
          <w:rtl/>
        </w:rPr>
        <w:t xml:space="preserve">רישיון נהיגה </w:t>
      </w:r>
      <w:r>
        <w:rPr>
          <w:rFonts w:ascii="Calibri" w:hAnsi="Calibri" w:cs="Calibri"/>
          <w:szCs w:val="22"/>
        </w:rPr>
        <w:t>D</w:t>
      </w:r>
    </w:p>
    <w:p w14:paraId="2968F1CC" w14:textId="77777777" w:rsidR="00E57A0C" w:rsidRPr="00E57A0C" w:rsidRDefault="00E57A0C" w:rsidP="00E57A0C">
      <w:pPr>
        <w:contextualSpacing/>
        <w:jc w:val="left"/>
        <w:rPr>
          <w:rFonts w:ascii="Calibri" w:hAnsi="Calibri" w:cs="Calibri"/>
          <w:szCs w:val="22"/>
        </w:rPr>
      </w:pPr>
      <w:r w:rsidRPr="00E57A0C">
        <w:rPr>
          <w:rFonts w:ascii="Calibri" w:hAnsi="Calibri" w:cs="Calibri"/>
          <w:b/>
          <w:bCs/>
          <w:szCs w:val="22"/>
          <w:u w:val="single"/>
          <w:rtl/>
        </w:rPr>
        <w:t>דרישות נוספות</w:t>
      </w:r>
    </w:p>
    <w:p w14:paraId="3A10E817" w14:textId="0D88E4D8" w:rsidR="00E57A0C" w:rsidRDefault="00E57A0C" w:rsidP="00E57A0C">
      <w:pPr>
        <w:numPr>
          <w:ilvl w:val="0"/>
          <w:numId w:val="7"/>
        </w:numPr>
        <w:tabs>
          <w:tab w:val="left" w:pos="720"/>
        </w:tabs>
        <w:contextualSpacing/>
        <w:jc w:val="left"/>
        <w:rPr>
          <w:rFonts w:ascii="Calibri" w:hAnsi="Calibri" w:cs="Calibri"/>
          <w:szCs w:val="22"/>
        </w:rPr>
      </w:pPr>
      <w:r w:rsidRPr="00E57A0C">
        <w:rPr>
          <w:rFonts w:ascii="Calibri" w:hAnsi="Calibri" w:cs="Calibri"/>
          <w:szCs w:val="22"/>
          <w:rtl/>
        </w:rPr>
        <w:t>שירותיות בעבודה מול קהל</w:t>
      </w:r>
    </w:p>
    <w:p w14:paraId="3EA83F2D" w14:textId="2A73107E" w:rsidR="0097077D" w:rsidRPr="00E57A0C" w:rsidRDefault="0097077D" w:rsidP="00E57A0C">
      <w:pPr>
        <w:numPr>
          <w:ilvl w:val="0"/>
          <w:numId w:val="7"/>
        </w:numPr>
        <w:tabs>
          <w:tab w:val="left" w:pos="720"/>
        </w:tabs>
        <w:contextualSpacing/>
        <w:jc w:val="left"/>
        <w:rPr>
          <w:rFonts w:ascii="Calibri" w:hAnsi="Calibri" w:cs="Calibri"/>
          <w:szCs w:val="22"/>
          <w:rtl/>
        </w:rPr>
      </w:pPr>
      <w:r>
        <w:rPr>
          <w:rFonts w:ascii="Calibri" w:hAnsi="Calibri" w:cs="Calibri" w:hint="cs"/>
          <w:szCs w:val="22"/>
          <w:rtl/>
        </w:rPr>
        <w:t>ניסיון של שנתיים כנהג הסעות</w:t>
      </w:r>
    </w:p>
    <w:p w14:paraId="35A4910C" w14:textId="77777777" w:rsidR="00E57A0C" w:rsidRPr="00E57A0C" w:rsidRDefault="00E57A0C" w:rsidP="00E57A0C">
      <w:pPr>
        <w:numPr>
          <w:ilvl w:val="0"/>
          <w:numId w:val="7"/>
        </w:numPr>
        <w:tabs>
          <w:tab w:val="left" w:pos="720"/>
        </w:tabs>
        <w:contextualSpacing/>
        <w:jc w:val="left"/>
        <w:rPr>
          <w:rFonts w:ascii="Calibri" w:hAnsi="Calibri" w:cs="Calibri"/>
          <w:szCs w:val="22"/>
          <w:rtl/>
        </w:rPr>
      </w:pPr>
      <w:r w:rsidRPr="00E57A0C">
        <w:rPr>
          <w:rFonts w:ascii="Calibri" w:hAnsi="Calibri" w:cs="Calibri"/>
          <w:szCs w:val="22"/>
          <w:rtl/>
        </w:rPr>
        <w:t>אחריות וזהירות</w:t>
      </w:r>
    </w:p>
    <w:p w14:paraId="055D5946" w14:textId="77777777" w:rsidR="00E57A0C" w:rsidRDefault="00E57A0C" w:rsidP="00E57A0C">
      <w:pPr>
        <w:numPr>
          <w:ilvl w:val="0"/>
          <w:numId w:val="7"/>
        </w:numPr>
        <w:tabs>
          <w:tab w:val="left" w:pos="720"/>
        </w:tabs>
        <w:contextualSpacing/>
        <w:jc w:val="left"/>
        <w:rPr>
          <w:rFonts w:ascii="Calibri" w:hAnsi="Calibri" w:cs="Calibri"/>
          <w:szCs w:val="22"/>
        </w:rPr>
      </w:pPr>
      <w:r w:rsidRPr="00E57A0C">
        <w:rPr>
          <w:rFonts w:ascii="Calibri" w:hAnsi="Calibri" w:cs="Calibri"/>
          <w:szCs w:val="22"/>
          <w:rtl/>
        </w:rPr>
        <w:t>עברית טובה</w:t>
      </w:r>
    </w:p>
    <w:p w14:paraId="6BE48C30" w14:textId="139110FA" w:rsidR="00062D8C" w:rsidRPr="00E57A0C" w:rsidRDefault="00062D8C" w:rsidP="00E57A0C">
      <w:pPr>
        <w:numPr>
          <w:ilvl w:val="0"/>
          <w:numId w:val="7"/>
        </w:numPr>
        <w:tabs>
          <w:tab w:val="left" w:pos="720"/>
        </w:tabs>
        <w:contextualSpacing/>
        <w:jc w:val="left"/>
        <w:rPr>
          <w:rFonts w:ascii="Calibri" w:hAnsi="Calibri" w:cs="Calibri"/>
          <w:szCs w:val="22"/>
        </w:rPr>
      </w:pPr>
      <w:r>
        <w:rPr>
          <w:rFonts w:ascii="Calibri" w:hAnsi="Calibri" w:cs="Calibri" w:hint="cs"/>
          <w:szCs w:val="22"/>
          <w:rtl/>
        </w:rPr>
        <w:t>זמינות לעבודה גם בשעות לא שגרתיות</w:t>
      </w:r>
    </w:p>
    <w:p w14:paraId="673A8C44" w14:textId="39E30852" w:rsidR="003A6F14" w:rsidRPr="00062D8C" w:rsidRDefault="00E57A0C" w:rsidP="00062D8C">
      <w:pPr>
        <w:contextualSpacing/>
        <w:jc w:val="left"/>
        <w:rPr>
          <w:rFonts w:ascii="Calibri" w:hAnsi="Calibri" w:cs="Calibri"/>
          <w:b/>
          <w:bCs/>
          <w:szCs w:val="22"/>
          <w:rtl/>
        </w:rPr>
      </w:pPr>
      <w:r w:rsidRPr="003A6F14">
        <w:rPr>
          <w:rFonts w:ascii="Calibri" w:hAnsi="Calibri" w:cs="Calibri"/>
          <w:b/>
          <w:bCs/>
          <w:szCs w:val="22"/>
          <w:rtl/>
        </w:rPr>
        <w:t>למשרה זו נדרשת בדיקה על היעדר הרשעה פלילית או תחבורתית, בהתאם לתקנה 15 ב' לתקנות התעבורה, וכן אישור על היעדר הרשעה בעבירות מין, בהתאם לחוק למניעת העסקה של עברייני מין במוסדות מסוימים</w:t>
      </w:r>
      <w:r w:rsidR="003A6F14" w:rsidRPr="003A6F14">
        <w:rPr>
          <w:rFonts w:ascii="Calibri" w:hAnsi="Calibri" w:cs="Calibri" w:hint="cs"/>
          <w:b/>
          <w:bCs/>
          <w:szCs w:val="22"/>
          <w:rtl/>
        </w:rPr>
        <w:t>.</w:t>
      </w:r>
    </w:p>
    <w:p w14:paraId="097FF21C" w14:textId="0390DD9F" w:rsidR="00223554" w:rsidRPr="003A6F14" w:rsidRDefault="003A6F14" w:rsidP="003A6F14">
      <w:pPr>
        <w:rPr>
          <w:rFonts w:ascii="Calibri" w:hAnsi="Calibri" w:cs="Calibri"/>
        </w:rPr>
      </w:pPr>
      <w:r w:rsidRPr="00E57A0C">
        <w:rPr>
          <w:rFonts w:ascii="Calibri" w:hAnsi="Calibri" w:cs="Calibri"/>
          <w:szCs w:val="22"/>
          <w:rtl/>
        </w:rPr>
        <w:t xml:space="preserve">קורות חיים יש לשלוח למייל: </w:t>
      </w:r>
      <w:hyperlink r:id="rId5" w:history="1">
        <w:r w:rsidR="002777A5" w:rsidRPr="00F86174">
          <w:rPr>
            <w:rStyle w:val="Hyperlink"/>
            <w:rFonts w:ascii="Calibri" w:hAnsi="Calibri" w:cs="Calibri"/>
          </w:rPr>
          <w:t>hr@netivot.muni.il</w:t>
        </w:r>
      </w:hyperlink>
      <w:r w:rsidR="002777A5">
        <w:rPr>
          <w:rFonts w:ascii="Calibri" w:hAnsi="Calibri" w:cs="Calibri"/>
        </w:rPr>
        <w:t xml:space="preserve"> </w:t>
      </w:r>
    </w:p>
    <w:sectPr w:rsidR="00223554" w:rsidRPr="003A6F14" w:rsidSect="002235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533C"/>
    <w:multiLevelType w:val="hybridMultilevel"/>
    <w:tmpl w:val="29F88676"/>
    <w:lvl w:ilvl="0" w:tplc="2A80D1C0">
      <w:start w:val="3"/>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01CBD"/>
    <w:multiLevelType w:val="multilevel"/>
    <w:tmpl w:val="4E2A33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793744B"/>
    <w:multiLevelType w:val="multilevel"/>
    <w:tmpl w:val="51B4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109DA"/>
    <w:multiLevelType w:val="hybridMultilevel"/>
    <w:tmpl w:val="60201F44"/>
    <w:lvl w:ilvl="0" w:tplc="F96068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452F8"/>
    <w:multiLevelType w:val="hybridMultilevel"/>
    <w:tmpl w:val="2E605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361867"/>
    <w:multiLevelType w:val="multilevel"/>
    <w:tmpl w:val="ADC4B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7822A84"/>
    <w:multiLevelType w:val="multilevel"/>
    <w:tmpl w:val="66CAB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09619587">
    <w:abstractNumId w:val="1"/>
  </w:num>
  <w:num w:numId="2" w16cid:durableId="1416708133">
    <w:abstractNumId w:val="0"/>
  </w:num>
  <w:num w:numId="3" w16cid:durableId="85349311">
    <w:abstractNumId w:val="5"/>
  </w:num>
  <w:num w:numId="4" w16cid:durableId="479808473">
    <w:abstractNumId w:val="4"/>
  </w:num>
  <w:num w:numId="5" w16cid:durableId="608464727">
    <w:abstractNumId w:val="7"/>
  </w:num>
  <w:num w:numId="6" w16cid:durableId="1260720207">
    <w:abstractNumId w:val="6"/>
  </w:num>
  <w:num w:numId="7" w16cid:durableId="1981037221">
    <w:abstractNumId w:val="2"/>
  </w:num>
  <w:num w:numId="8" w16cid:durableId="512964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1A"/>
    <w:rsid w:val="0006293E"/>
    <w:rsid w:val="00062D8C"/>
    <w:rsid w:val="000813AF"/>
    <w:rsid w:val="00223554"/>
    <w:rsid w:val="002777A5"/>
    <w:rsid w:val="003A6F14"/>
    <w:rsid w:val="007C251A"/>
    <w:rsid w:val="0097077D"/>
    <w:rsid w:val="00B40B8B"/>
    <w:rsid w:val="00E57A0C"/>
    <w:rsid w:val="00FF23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8146"/>
  <w15:chartTrackingRefBased/>
  <w15:docId w15:val="{5FDC0CBB-2238-4234-B88C-12F6E3D2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1A"/>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7C251A"/>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251A"/>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251A"/>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251A"/>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251A"/>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251A"/>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251A"/>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251A"/>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251A"/>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C251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C251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C251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C251A"/>
    <w:rPr>
      <w:rFonts w:eastAsiaTheme="majorEastAsia" w:cstheme="majorBidi"/>
      <w:i/>
      <w:iCs/>
      <w:color w:val="0F4761" w:themeColor="accent1" w:themeShade="BF"/>
    </w:rPr>
  </w:style>
  <w:style w:type="character" w:customStyle="1" w:styleId="50">
    <w:name w:val="כותרת 5 תו"/>
    <w:basedOn w:val="a0"/>
    <w:link w:val="5"/>
    <w:uiPriority w:val="9"/>
    <w:semiHidden/>
    <w:rsid w:val="007C251A"/>
    <w:rPr>
      <w:rFonts w:eastAsiaTheme="majorEastAsia" w:cstheme="majorBidi"/>
      <w:color w:val="0F4761" w:themeColor="accent1" w:themeShade="BF"/>
    </w:rPr>
  </w:style>
  <w:style w:type="character" w:customStyle="1" w:styleId="60">
    <w:name w:val="כותרת 6 תו"/>
    <w:basedOn w:val="a0"/>
    <w:link w:val="6"/>
    <w:uiPriority w:val="9"/>
    <w:semiHidden/>
    <w:rsid w:val="007C251A"/>
    <w:rPr>
      <w:rFonts w:eastAsiaTheme="majorEastAsia" w:cstheme="majorBidi"/>
      <w:i/>
      <w:iCs/>
      <w:color w:val="595959" w:themeColor="text1" w:themeTint="A6"/>
    </w:rPr>
  </w:style>
  <w:style w:type="character" w:customStyle="1" w:styleId="70">
    <w:name w:val="כותרת 7 תו"/>
    <w:basedOn w:val="a0"/>
    <w:link w:val="7"/>
    <w:uiPriority w:val="9"/>
    <w:semiHidden/>
    <w:rsid w:val="007C251A"/>
    <w:rPr>
      <w:rFonts w:eastAsiaTheme="majorEastAsia" w:cstheme="majorBidi"/>
      <w:color w:val="595959" w:themeColor="text1" w:themeTint="A6"/>
    </w:rPr>
  </w:style>
  <w:style w:type="character" w:customStyle="1" w:styleId="80">
    <w:name w:val="כותרת 8 תו"/>
    <w:basedOn w:val="a0"/>
    <w:link w:val="8"/>
    <w:uiPriority w:val="9"/>
    <w:semiHidden/>
    <w:rsid w:val="007C251A"/>
    <w:rPr>
      <w:rFonts w:eastAsiaTheme="majorEastAsia" w:cstheme="majorBidi"/>
      <w:i/>
      <w:iCs/>
      <w:color w:val="272727" w:themeColor="text1" w:themeTint="D8"/>
    </w:rPr>
  </w:style>
  <w:style w:type="character" w:customStyle="1" w:styleId="90">
    <w:name w:val="כותרת 9 תו"/>
    <w:basedOn w:val="a0"/>
    <w:link w:val="9"/>
    <w:uiPriority w:val="9"/>
    <w:semiHidden/>
    <w:rsid w:val="007C251A"/>
    <w:rPr>
      <w:rFonts w:eastAsiaTheme="majorEastAsia" w:cstheme="majorBidi"/>
      <w:color w:val="272727" w:themeColor="text1" w:themeTint="D8"/>
    </w:rPr>
  </w:style>
  <w:style w:type="paragraph" w:styleId="a3">
    <w:name w:val="Title"/>
    <w:basedOn w:val="a"/>
    <w:next w:val="a"/>
    <w:link w:val="a4"/>
    <w:uiPriority w:val="10"/>
    <w:qFormat/>
    <w:rsid w:val="007C2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C2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51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C25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251A"/>
    <w:pPr>
      <w:spacing w:before="160"/>
      <w:jc w:val="center"/>
    </w:pPr>
    <w:rPr>
      <w:i/>
      <w:iCs/>
      <w:color w:val="404040" w:themeColor="text1" w:themeTint="BF"/>
    </w:rPr>
  </w:style>
  <w:style w:type="character" w:customStyle="1" w:styleId="a8">
    <w:name w:val="ציטוט תו"/>
    <w:basedOn w:val="a0"/>
    <w:link w:val="a7"/>
    <w:uiPriority w:val="29"/>
    <w:rsid w:val="007C251A"/>
    <w:rPr>
      <w:i/>
      <w:iCs/>
      <w:color w:val="404040" w:themeColor="text1" w:themeTint="BF"/>
    </w:rPr>
  </w:style>
  <w:style w:type="paragraph" w:styleId="a9">
    <w:name w:val="List Paragraph"/>
    <w:aliases w:val="LP1"/>
    <w:basedOn w:val="a"/>
    <w:link w:val="aa"/>
    <w:uiPriority w:val="34"/>
    <w:qFormat/>
    <w:rsid w:val="007C251A"/>
    <w:pPr>
      <w:ind w:left="720"/>
      <w:contextualSpacing/>
    </w:pPr>
  </w:style>
  <w:style w:type="character" w:styleId="ab">
    <w:name w:val="Intense Emphasis"/>
    <w:basedOn w:val="a0"/>
    <w:uiPriority w:val="21"/>
    <w:qFormat/>
    <w:rsid w:val="007C251A"/>
    <w:rPr>
      <w:i/>
      <w:iCs/>
      <w:color w:val="0F4761" w:themeColor="accent1" w:themeShade="BF"/>
    </w:rPr>
  </w:style>
  <w:style w:type="paragraph" w:styleId="ac">
    <w:name w:val="Intense Quote"/>
    <w:basedOn w:val="a"/>
    <w:next w:val="a"/>
    <w:link w:val="ad"/>
    <w:uiPriority w:val="30"/>
    <w:qFormat/>
    <w:rsid w:val="007C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7C251A"/>
    <w:rPr>
      <w:i/>
      <w:iCs/>
      <w:color w:val="0F4761" w:themeColor="accent1" w:themeShade="BF"/>
    </w:rPr>
  </w:style>
  <w:style w:type="character" w:styleId="ae">
    <w:name w:val="Intense Reference"/>
    <w:basedOn w:val="a0"/>
    <w:uiPriority w:val="32"/>
    <w:qFormat/>
    <w:rsid w:val="007C251A"/>
    <w:rPr>
      <w:b/>
      <w:bCs/>
      <w:smallCaps/>
      <w:color w:val="0F4761" w:themeColor="accent1" w:themeShade="BF"/>
      <w:spacing w:val="5"/>
    </w:rPr>
  </w:style>
  <w:style w:type="character" w:customStyle="1" w:styleId="aa">
    <w:name w:val="פיסקת רשימה תו"/>
    <w:aliases w:val="LP1 תו"/>
    <w:link w:val="a9"/>
    <w:uiPriority w:val="34"/>
    <w:locked/>
    <w:rsid w:val="007C251A"/>
  </w:style>
  <w:style w:type="character" w:styleId="Hyperlink">
    <w:name w:val="Hyperlink"/>
    <w:basedOn w:val="a0"/>
    <w:uiPriority w:val="99"/>
    <w:unhideWhenUsed/>
    <w:rsid w:val="002777A5"/>
    <w:rPr>
      <w:color w:val="467886" w:themeColor="hyperlink"/>
      <w:u w:val="single"/>
    </w:rPr>
  </w:style>
  <w:style w:type="character" w:styleId="af">
    <w:name w:val="Unresolved Mention"/>
    <w:basedOn w:val="a0"/>
    <w:uiPriority w:val="99"/>
    <w:semiHidden/>
    <w:unhideWhenUsed/>
    <w:rsid w:val="0027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31858">
      <w:bodyDiv w:val="1"/>
      <w:marLeft w:val="0"/>
      <w:marRight w:val="0"/>
      <w:marTop w:val="0"/>
      <w:marBottom w:val="0"/>
      <w:divBdr>
        <w:top w:val="none" w:sz="0" w:space="0" w:color="auto"/>
        <w:left w:val="none" w:sz="0" w:space="0" w:color="auto"/>
        <w:bottom w:val="none" w:sz="0" w:space="0" w:color="auto"/>
        <w:right w:val="none" w:sz="0" w:space="0" w:color="auto"/>
      </w:divBdr>
    </w:div>
    <w:div w:id="884566981">
      <w:bodyDiv w:val="1"/>
      <w:marLeft w:val="0"/>
      <w:marRight w:val="0"/>
      <w:marTop w:val="0"/>
      <w:marBottom w:val="0"/>
      <w:divBdr>
        <w:top w:val="none" w:sz="0" w:space="0" w:color="auto"/>
        <w:left w:val="none" w:sz="0" w:space="0" w:color="auto"/>
        <w:bottom w:val="none" w:sz="0" w:space="0" w:color="auto"/>
        <w:right w:val="none" w:sz="0" w:space="0" w:color="auto"/>
      </w:divBdr>
    </w:div>
    <w:div w:id="1125273113">
      <w:bodyDiv w:val="1"/>
      <w:marLeft w:val="0"/>
      <w:marRight w:val="0"/>
      <w:marTop w:val="0"/>
      <w:marBottom w:val="0"/>
      <w:divBdr>
        <w:top w:val="none" w:sz="0" w:space="0" w:color="auto"/>
        <w:left w:val="none" w:sz="0" w:space="0" w:color="auto"/>
        <w:bottom w:val="none" w:sz="0" w:space="0" w:color="auto"/>
        <w:right w:val="none" w:sz="0" w:space="0" w:color="auto"/>
      </w:divBdr>
    </w:div>
    <w:div w:id="1162938486">
      <w:bodyDiv w:val="1"/>
      <w:marLeft w:val="0"/>
      <w:marRight w:val="0"/>
      <w:marTop w:val="0"/>
      <w:marBottom w:val="0"/>
      <w:divBdr>
        <w:top w:val="none" w:sz="0" w:space="0" w:color="auto"/>
        <w:left w:val="none" w:sz="0" w:space="0" w:color="auto"/>
        <w:bottom w:val="none" w:sz="0" w:space="0" w:color="auto"/>
        <w:right w:val="none" w:sz="0" w:space="0" w:color="auto"/>
      </w:divBdr>
    </w:div>
    <w:div w:id="1375276336">
      <w:bodyDiv w:val="1"/>
      <w:marLeft w:val="0"/>
      <w:marRight w:val="0"/>
      <w:marTop w:val="0"/>
      <w:marBottom w:val="0"/>
      <w:divBdr>
        <w:top w:val="none" w:sz="0" w:space="0" w:color="auto"/>
        <w:left w:val="none" w:sz="0" w:space="0" w:color="auto"/>
        <w:bottom w:val="none" w:sz="0" w:space="0" w:color="auto"/>
        <w:right w:val="none" w:sz="0" w:space="0" w:color="auto"/>
      </w:divBdr>
    </w:div>
    <w:div w:id="1813324151">
      <w:bodyDiv w:val="1"/>
      <w:marLeft w:val="0"/>
      <w:marRight w:val="0"/>
      <w:marTop w:val="0"/>
      <w:marBottom w:val="0"/>
      <w:divBdr>
        <w:top w:val="none" w:sz="0" w:space="0" w:color="auto"/>
        <w:left w:val="none" w:sz="0" w:space="0" w:color="auto"/>
        <w:bottom w:val="none" w:sz="0" w:space="0" w:color="auto"/>
        <w:right w:val="none" w:sz="0" w:space="0" w:color="auto"/>
      </w:divBdr>
    </w:div>
    <w:div w:id="2073498277">
      <w:bodyDiv w:val="1"/>
      <w:marLeft w:val="0"/>
      <w:marRight w:val="0"/>
      <w:marTop w:val="0"/>
      <w:marBottom w:val="0"/>
      <w:divBdr>
        <w:top w:val="none" w:sz="0" w:space="0" w:color="auto"/>
        <w:left w:val="none" w:sz="0" w:space="0" w:color="auto"/>
        <w:bottom w:val="none" w:sz="0" w:space="0" w:color="auto"/>
        <w:right w:val="none" w:sz="0" w:space="0" w:color="auto"/>
      </w:divBdr>
    </w:div>
    <w:div w:id="20994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netivot.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1122</TotalTime>
  <Pages>1</Pages>
  <Words>200</Words>
  <Characters>1005</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4</cp:revision>
  <dcterms:created xsi:type="dcterms:W3CDTF">2025-01-07T11:25:00Z</dcterms:created>
  <dcterms:modified xsi:type="dcterms:W3CDTF">2025-01-15T09:16:00Z</dcterms:modified>
</cp:coreProperties>
</file>