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A13A" w14:textId="26832B62" w:rsidR="0082391E" w:rsidRPr="00EF0803" w:rsidRDefault="0082391E" w:rsidP="0082391E">
      <w:pPr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</w:t>
      </w:r>
      <w:r w:rsidRPr="00EF0803">
        <w:rPr>
          <w:rFonts w:ascii="Calibri" w:hAnsi="Calibri" w:cs="Calibri" w:hint="cs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3007</w:t>
      </w:r>
      <w:r w:rsidRPr="00EF0803">
        <w:rPr>
          <w:rFonts w:ascii="Calibri" w:hAnsi="Calibri" w:cs="Calibri" w:hint="cs"/>
          <w:b/>
          <w:bCs/>
          <w:szCs w:val="22"/>
          <w:rtl/>
        </w:rPr>
        <w:t>/25</w:t>
      </w:r>
    </w:p>
    <w:p w14:paraId="6389F8EC" w14:textId="77777777" w:rsidR="0082391E" w:rsidRPr="00EF0803" w:rsidRDefault="0082391E" w:rsidP="0082391E">
      <w:pPr>
        <w:jc w:val="center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לתפקיד </w:t>
      </w:r>
      <w:r w:rsidRPr="00EF0803">
        <w:rPr>
          <w:rFonts w:ascii="Calibri" w:hAnsi="Calibri" w:cs="Calibri"/>
          <w:b/>
          <w:bCs/>
          <w:szCs w:val="22"/>
          <w:u w:val="single"/>
          <w:rtl/>
        </w:rPr>
        <w:t>אב בית</w:t>
      </w: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 בבית הספר </w:t>
      </w:r>
    </w:p>
    <w:p w14:paraId="3F1F612F" w14:textId="77777777" w:rsidR="0082391E" w:rsidRPr="00EF0803" w:rsidRDefault="0082391E" w:rsidP="0082391E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31E00DAF" w14:textId="77777777" w:rsidR="0082391E" w:rsidRPr="00EF0803" w:rsidRDefault="0082391E" w:rsidP="0082391E">
      <w:pPr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/>
          <w:color w:val="000000"/>
          <w:szCs w:val="22"/>
          <w:rtl/>
        </w:rPr>
        <w:t xml:space="preserve">מנהל </w:t>
      </w:r>
      <w:r w:rsidRPr="00EF0803">
        <w:rPr>
          <w:rFonts w:ascii="Calibri" w:hAnsi="Calibri" w:cs="Calibri" w:hint="cs"/>
          <w:color w:val="000000"/>
          <w:szCs w:val="22"/>
          <w:rtl/>
        </w:rPr>
        <w:t xml:space="preserve">בית הספר </w:t>
      </w:r>
    </w:p>
    <w:p w14:paraId="7B79C298" w14:textId="77777777" w:rsidR="0082391E" w:rsidRPr="00EF0803" w:rsidRDefault="0082391E" w:rsidP="0082391E">
      <w:pPr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דרגת המשרה: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 w:hint="cs"/>
          <w:szCs w:val="22"/>
          <w:rtl/>
        </w:rPr>
        <w:t xml:space="preserve">דרוג </w:t>
      </w:r>
      <w:r w:rsidRPr="00EF0803">
        <w:rPr>
          <w:rFonts w:ascii="Calibri" w:hAnsi="Calibri" w:cs="Calibri"/>
          <w:szCs w:val="22"/>
          <w:rtl/>
        </w:rPr>
        <w:t>מנהלי 5-7</w:t>
      </w:r>
    </w:p>
    <w:p w14:paraId="092B4120" w14:textId="77777777" w:rsidR="0082391E" w:rsidRDefault="0082391E" w:rsidP="0082391E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ישנם מספר תקנים באחוזי משרות שונים 50% - 100% </w:t>
      </w:r>
    </w:p>
    <w:p w14:paraId="5B6E1E7F" w14:textId="77777777" w:rsidR="0082391E" w:rsidRPr="00622381" w:rsidRDefault="0082391E" w:rsidP="0082391E">
      <w:pPr>
        <w:tabs>
          <w:tab w:val="left" w:pos="5329"/>
        </w:tabs>
        <w:spacing w:line="276" w:lineRule="auto"/>
        <w:rPr>
          <w:rFonts w:ascii="Calibri" w:hAnsi="Calibri" w:cs="Calibri"/>
          <w:color w:val="000000"/>
          <w:szCs w:val="22"/>
          <w:u w:val="single"/>
          <w:rtl/>
        </w:rPr>
      </w:pPr>
      <w:r w:rsidRPr="00622381">
        <w:rPr>
          <w:rFonts w:ascii="Calibri" w:hAnsi="Calibri" w:cs="Calibri" w:hint="cs"/>
          <w:color w:val="000000"/>
          <w:szCs w:val="22"/>
          <w:u w:val="single"/>
          <w:rtl/>
        </w:rPr>
        <w:t>תחילת עבודה: 01/08/2025</w:t>
      </w:r>
    </w:p>
    <w:p w14:paraId="2A94DEFB" w14:textId="77777777" w:rsidR="0082391E" w:rsidRPr="00EF0803" w:rsidRDefault="0082391E" w:rsidP="0082391E">
      <w:pPr>
        <w:rPr>
          <w:rFonts w:ascii="Calibri" w:hAnsi="Calibri" w:cs="Calibri"/>
          <w:b/>
          <w:bCs/>
          <w:szCs w:val="22"/>
        </w:rPr>
      </w:pPr>
    </w:p>
    <w:p w14:paraId="2C3B0BCA" w14:textId="77777777" w:rsidR="0082391E" w:rsidRPr="00EF0803" w:rsidRDefault="0082391E" w:rsidP="0082391E">
      <w:pPr>
        <w:jc w:val="left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70401E98" w14:textId="77777777" w:rsidR="0082391E" w:rsidRPr="00EF0803" w:rsidRDefault="0082391E" w:rsidP="0082391E">
      <w:p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 xml:space="preserve">שמירה על תחזוקה נאותה של </w:t>
      </w:r>
      <w:r>
        <w:rPr>
          <w:rFonts w:ascii="Calibri" w:hAnsi="Calibri" w:cs="Calibri" w:hint="cs"/>
          <w:szCs w:val="22"/>
          <w:rtl/>
        </w:rPr>
        <w:t xml:space="preserve">מרחב </w:t>
      </w:r>
      <w:r w:rsidRPr="00EF0803">
        <w:rPr>
          <w:rFonts w:ascii="Calibri" w:hAnsi="Calibri" w:cs="Calibri" w:hint="cs"/>
          <w:szCs w:val="22"/>
          <w:rtl/>
        </w:rPr>
        <w:t>בית הספר הכולל שני מבנים.</w:t>
      </w:r>
    </w:p>
    <w:p w14:paraId="66E2A1BB" w14:textId="77777777" w:rsidR="0082391E" w:rsidRPr="00EF0803" w:rsidRDefault="0082391E" w:rsidP="0082391E">
      <w:pPr>
        <w:jc w:val="left"/>
        <w:rPr>
          <w:rFonts w:ascii="Calibri" w:hAnsi="Calibri" w:cs="Calibri"/>
          <w:szCs w:val="22"/>
          <w:rtl/>
        </w:rPr>
      </w:pPr>
    </w:p>
    <w:p w14:paraId="1F636E29" w14:textId="77777777" w:rsidR="0082391E" w:rsidRPr="00EF0803" w:rsidRDefault="0082391E" w:rsidP="0082391E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עיקרי התפקיד:</w:t>
      </w:r>
    </w:p>
    <w:p w14:paraId="4485CB99" w14:textId="77777777" w:rsidR="0082391E" w:rsidRDefault="0082391E" w:rsidP="0082391E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תחזוקת תשתיות בית הספר.</w:t>
      </w:r>
    </w:p>
    <w:p w14:paraId="5BE088F8" w14:textId="77777777" w:rsidR="0082391E" w:rsidRDefault="0082391E" w:rsidP="0082391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מענה לפניות, על פי מידת דחיפותן בהנחיית מנהל בית הספר בנושאי ציוד,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תחזוקה, תשתיות, ליקויים ותקלות בטיחותיות, בתחום אחריות בית הספר</w:t>
      </w:r>
      <w:r w:rsidRPr="00EF0803">
        <w:rPr>
          <w:rFonts w:ascii="Calibri" w:hAnsi="Calibri" w:cs="Calibri"/>
          <w:szCs w:val="22"/>
        </w:rPr>
        <w:t>.</w:t>
      </w:r>
    </w:p>
    <w:p w14:paraId="4FF36A82" w14:textId="77777777" w:rsidR="0082391E" w:rsidRDefault="0082391E" w:rsidP="0082391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טיפול בפניות שהתקבלו באופן עצמאי או פנייה לגורמים מוסמכים לפי הצורך</w:t>
      </w:r>
      <w:r w:rsidRPr="00EF0803">
        <w:rPr>
          <w:rFonts w:ascii="Calibri" w:hAnsi="Calibri" w:cs="Calibri"/>
          <w:szCs w:val="22"/>
        </w:rPr>
        <w:t>.</w:t>
      </w:r>
    </w:p>
    <w:p w14:paraId="4849E3F4" w14:textId="77777777" w:rsidR="0082391E" w:rsidRDefault="0082391E" w:rsidP="0082391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בקרה על ניקיון בית הספר והגשת דוחות שבועיים על מצב ניקיון בית הספר</w:t>
      </w:r>
      <w:r w:rsidRPr="00EF0803">
        <w:rPr>
          <w:rFonts w:ascii="Calibri" w:hAnsi="Calibri" w:cs="Calibri"/>
          <w:szCs w:val="22"/>
        </w:rPr>
        <w:t>.</w:t>
      </w:r>
    </w:p>
    <w:p w14:paraId="55BAE29A" w14:textId="77777777" w:rsidR="0082391E" w:rsidRDefault="0082391E" w:rsidP="0082391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בניקיונות היסודיים של בית הספר במידה ואינו מועסק באותה עת בשירותים אחרים</w:t>
      </w:r>
      <w:r w:rsidRPr="00EF0803">
        <w:rPr>
          <w:rFonts w:ascii="Calibri" w:hAnsi="Calibri" w:cs="Calibri"/>
          <w:szCs w:val="22"/>
        </w:rPr>
        <w:t>.</w:t>
      </w:r>
    </w:p>
    <w:p w14:paraId="7D941B6A" w14:textId="77777777" w:rsidR="0082391E" w:rsidRDefault="0082391E" w:rsidP="0082391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פתיחה וסגירה של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35EC99CF" w14:textId="77777777" w:rsidR="0082391E" w:rsidRDefault="0082391E" w:rsidP="0082391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ווידוא קיום הצלצולים על פי לוחות הזמנים שנקבעו</w:t>
      </w:r>
      <w:r w:rsidRPr="00EF0803">
        <w:rPr>
          <w:rFonts w:ascii="Calibri" w:hAnsi="Calibri" w:cs="Calibri"/>
          <w:szCs w:val="22"/>
        </w:rPr>
        <w:t>.</w:t>
      </w:r>
    </w:p>
    <w:p w14:paraId="50D56E0B" w14:textId="77777777" w:rsidR="0082391E" w:rsidRDefault="0082391E" w:rsidP="0082391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התרעה בפני המנהל לגבי כל תקלה, המצריכה הזמנה של גורמים מקצועיים מתוך הרשות או מחוצה לה</w:t>
      </w:r>
      <w:r w:rsidRPr="00EF0803">
        <w:rPr>
          <w:rFonts w:ascii="Calibri" w:hAnsi="Calibri" w:cs="Calibri"/>
          <w:szCs w:val="22"/>
        </w:rPr>
        <w:t>.</w:t>
      </w:r>
    </w:p>
    <w:p w14:paraId="26EB7FA7" w14:textId="77777777" w:rsidR="0082391E" w:rsidRDefault="0082391E" w:rsidP="0082391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הנחיות וביצוע מעקב אחר טיפול בתקלות של הגורמים המקצועיים</w:t>
      </w:r>
      <w:r w:rsidRPr="00EF0803">
        <w:rPr>
          <w:rFonts w:ascii="Calibri" w:hAnsi="Calibri" w:cs="Calibri"/>
          <w:szCs w:val="22"/>
        </w:rPr>
        <w:t>.</w:t>
      </w:r>
    </w:p>
    <w:p w14:paraId="338CF379" w14:textId="77777777" w:rsidR="0082391E" w:rsidRDefault="0082391E" w:rsidP="0082391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בהכנת בית הספר לקראת פתיחת שנת הלימודים לרבות ווידוא סיוד,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וכדומה</w:t>
      </w:r>
      <w:r w:rsidRPr="00EF0803">
        <w:rPr>
          <w:rFonts w:ascii="Calibri" w:hAnsi="Calibri" w:cs="Calibri"/>
          <w:szCs w:val="22"/>
        </w:rPr>
        <w:t>.</w:t>
      </w:r>
    </w:p>
    <w:p w14:paraId="41653F93" w14:textId="77777777" w:rsidR="0082391E" w:rsidRDefault="0082391E" w:rsidP="0082391E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אספקה והתקנת ציוד בבית הספר.</w:t>
      </w:r>
    </w:p>
    <w:p w14:paraId="6444C357" w14:textId="77777777" w:rsidR="0082391E" w:rsidRDefault="0082391E" w:rsidP="0082391E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העברת ציוד בלתי תקין לתיקון ואספקת ציוד חלופי</w:t>
      </w:r>
      <w:r w:rsidRPr="00EF0803">
        <w:rPr>
          <w:rFonts w:ascii="Calibri" w:hAnsi="Calibri" w:cs="Calibri"/>
          <w:szCs w:val="22"/>
        </w:rPr>
        <w:t>.</w:t>
      </w:r>
    </w:p>
    <w:p w14:paraId="3D06D1BF" w14:textId="77777777" w:rsidR="0082391E" w:rsidRDefault="0082391E" w:rsidP="0082391E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אספקת ציוד מתכלה ובלתי מתכלה</w:t>
      </w:r>
      <w:r w:rsidRPr="00EF0803">
        <w:rPr>
          <w:rFonts w:ascii="Calibri" w:hAnsi="Calibri" w:cs="Calibri"/>
          <w:szCs w:val="22"/>
        </w:rPr>
        <w:t>.</w:t>
      </w:r>
    </w:p>
    <w:p w14:paraId="49A970DE" w14:textId="77777777" w:rsidR="0082391E" w:rsidRDefault="0082391E" w:rsidP="0082391E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 xml:space="preserve">התקנת ציוד נדרש </w:t>
      </w:r>
      <w:r>
        <w:rPr>
          <w:rFonts w:ascii="Calibri" w:hAnsi="Calibri" w:cs="Calibri" w:hint="cs"/>
          <w:szCs w:val="22"/>
          <w:rtl/>
        </w:rPr>
        <w:t>(</w:t>
      </w:r>
      <w:r w:rsidRPr="00EF0803">
        <w:rPr>
          <w:rFonts w:ascii="Calibri" w:hAnsi="Calibri" w:cs="Calibri"/>
          <w:szCs w:val="22"/>
          <w:rtl/>
        </w:rPr>
        <w:t>כגון תאורה, ציוד חשמלי ועוד</w:t>
      </w:r>
      <w:r>
        <w:rPr>
          <w:rFonts w:ascii="Calibri" w:hAnsi="Calibri" w:cs="Calibri" w:hint="cs"/>
          <w:szCs w:val="22"/>
          <w:rtl/>
        </w:rPr>
        <w:t xml:space="preserve">), </w:t>
      </w:r>
      <w:r w:rsidRPr="00EF0803">
        <w:rPr>
          <w:rFonts w:ascii="Calibri" w:hAnsi="Calibri" w:cs="Calibri"/>
          <w:szCs w:val="22"/>
          <w:rtl/>
        </w:rPr>
        <w:t xml:space="preserve"> או פנייה לגורמי מקצוע לצורך התקנה</w:t>
      </w:r>
      <w:r w:rsidRPr="00EF0803">
        <w:rPr>
          <w:rFonts w:ascii="Calibri" w:hAnsi="Calibri" w:cs="Calibri"/>
          <w:szCs w:val="22"/>
        </w:rPr>
        <w:t>.</w:t>
      </w:r>
    </w:p>
    <w:p w14:paraId="045BBE62" w14:textId="77777777" w:rsidR="0082391E" w:rsidRDefault="0082391E" w:rsidP="0082391E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אחסון הציוד במקומות הייעודים</w:t>
      </w:r>
      <w:r w:rsidRPr="00EF0803">
        <w:rPr>
          <w:rFonts w:ascii="Calibri" w:hAnsi="Calibri" w:cs="Calibri"/>
          <w:szCs w:val="22"/>
        </w:rPr>
        <w:t>.</w:t>
      </w:r>
    </w:p>
    <w:p w14:paraId="4EA35EE3" w14:textId="77777777" w:rsidR="0082391E" w:rsidRDefault="0082391E" w:rsidP="0082391E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רישום מסודר של ציוד שהותקן או נגרע ועדכון מנהל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6C7C0786" w14:textId="77777777" w:rsidR="0082391E" w:rsidRDefault="0082391E" w:rsidP="0082391E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lastRenderedPageBreak/>
        <w:t>סיוע בשמירה על בטיחות התלמידים.</w:t>
      </w:r>
    </w:p>
    <w:p w14:paraId="6D399072" w14:textId="77777777" w:rsidR="0082391E" w:rsidRDefault="0082391E" w:rsidP="0082391E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ביצוע משימות בהתאם להנחיות</w:t>
      </w:r>
      <w:r>
        <w:rPr>
          <w:rFonts w:ascii="Calibri" w:hAnsi="Calibri" w:cs="Calibri" w:hint="cs"/>
          <w:szCs w:val="22"/>
          <w:rtl/>
        </w:rPr>
        <w:t>.</w:t>
      </w:r>
    </w:p>
    <w:p w14:paraId="54674D7D" w14:textId="77777777" w:rsidR="0082391E" w:rsidRDefault="0082391E" w:rsidP="0082391E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הצבת שילוט מוגדר המתריע בפני סכנה</w:t>
      </w:r>
      <w:r w:rsidRPr="00EF0803">
        <w:rPr>
          <w:rFonts w:ascii="Calibri" w:hAnsi="Calibri" w:cs="Calibri"/>
          <w:szCs w:val="22"/>
        </w:rPr>
        <w:t>.</w:t>
      </w:r>
    </w:p>
    <w:p w14:paraId="1A1499CA" w14:textId="77777777" w:rsidR="0082391E" w:rsidRDefault="0082391E" w:rsidP="0082391E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תחימת אזור ביצוע עבודות כתחום סכנה</w:t>
      </w:r>
      <w:r w:rsidRPr="00EF0803">
        <w:rPr>
          <w:rFonts w:ascii="Calibri" w:hAnsi="Calibri" w:cs="Calibri"/>
          <w:szCs w:val="22"/>
        </w:rPr>
        <w:t>.</w:t>
      </w:r>
    </w:p>
    <w:p w14:paraId="235CAB02" w14:textId="77777777" w:rsidR="0082391E" w:rsidRPr="00EF0803" w:rsidRDefault="0082391E" w:rsidP="0082391E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בדיקת שלמותם של מתקני המשחק במתחם בית הספר</w:t>
      </w:r>
      <w:r w:rsidRPr="00EF0803">
        <w:rPr>
          <w:rFonts w:ascii="Calibri" w:hAnsi="Calibri" w:cs="Calibri"/>
          <w:szCs w:val="22"/>
        </w:rPr>
        <w:t>.</w:t>
      </w:r>
    </w:p>
    <w:p w14:paraId="35193049" w14:textId="77777777" w:rsidR="0082391E" w:rsidRPr="00EF0803" w:rsidRDefault="0082391E" w:rsidP="0082391E">
      <w:pPr>
        <w:jc w:val="left"/>
        <w:rPr>
          <w:rFonts w:ascii="Calibri" w:hAnsi="Calibri" w:cs="Calibri"/>
          <w:szCs w:val="22"/>
        </w:rPr>
      </w:pPr>
    </w:p>
    <w:p w14:paraId="225E4214" w14:textId="77777777" w:rsidR="0082391E" w:rsidRPr="00EF0803" w:rsidRDefault="0082391E" w:rsidP="0082391E">
      <w:pPr>
        <w:ind w:left="360" w:hanging="415"/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 דרישות התפקיד</w:t>
      </w:r>
      <w:r w:rsidRPr="00EF0803">
        <w:rPr>
          <w:rFonts w:ascii="Calibri" w:hAnsi="Calibri" w:cs="Calibri"/>
          <w:b/>
          <w:bCs/>
          <w:szCs w:val="22"/>
          <w:u w:val="single"/>
        </w:rPr>
        <w:t>:</w:t>
      </w:r>
    </w:p>
    <w:p w14:paraId="1519BFC7" w14:textId="77777777" w:rsidR="0082391E" w:rsidRPr="00EF0803" w:rsidRDefault="0082391E" w:rsidP="0082391E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השכלה: תעודה מקצועית בתחומי האחזקה: חשמל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שרברבות וכד' - יתרון</w:t>
      </w:r>
      <w:r w:rsidRPr="00EF0803">
        <w:rPr>
          <w:rFonts w:ascii="Calibri" w:hAnsi="Calibri" w:cs="Calibri"/>
          <w:szCs w:val="22"/>
        </w:rPr>
        <w:t>.</w:t>
      </w:r>
    </w:p>
    <w:p w14:paraId="17DEE5D9" w14:textId="77777777" w:rsidR="0082391E" w:rsidRPr="00EF0803" w:rsidRDefault="0082391E" w:rsidP="0082391E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שפות: עברית ברמה טובה</w:t>
      </w:r>
      <w:r w:rsidRPr="00EF0803">
        <w:rPr>
          <w:rFonts w:ascii="Calibri" w:hAnsi="Calibri" w:cs="Calibri"/>
          <w:szCs w:val="22"/>
        </w:rPr>
        <w:t>.</w:t>
      </w:r>
    </w:p>
    <w:p w14:paraId="5D248448" w14:textId="77777777" w:rsidR="0082391E" w:rsidRPr="00EF0803" w:rsidRDefault="0082391E" w:rsidP="0082391E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רישום פלילי: היעדר הרשעה בעבירת מין, בהתאם לחוק למניעת העסקה של עברייני מין במוסדות מסוימים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תשס"א- 2001.</w:t>
      </w:r>
    </w:p>
    <w:p w14:paraId="5CF39ED0" w14:textId="77777777" w:rsidR="0082391E" w:rsidRPr="00EF0803" w:rsidRDefault="0082391E" w:rsidP="0082391E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920778B" w14:textId="77777777" w:rsidR="0082391E" w:rsidRPr="00EF0803" w:rsidRDefault="0082391E" w:rsidP="0082391E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לתפקיד:</w:t>
      </w:r>
    </w:p>
    <w:p w14:paraId="3D96CB24" w14:textId="77777777" w:rsidR="0082391E" w:rsidRPr="00EF0803" w:rsidRDefault="0082391E" w:rsidP="0082391E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פיזית מאומצת, כולל עבודות סבלות והעברות ציוד</w:t>
      </w:r>
    </w:p>
    <w:p w14:paraId="5CFBEE08" w14:textId="77777777" w:rsidR="0082391E" w:rsidRPr="00EF0803" w:rsidRDefault="0082391E" w:rsidP="0082391E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עם ילדים</w:t>
      </w:r>
    </w:p>
    <w:p w14:paraId="47E78D76" w14:textId="77777777" w:rsidR="0082391E" w:rsidRPr="00EF0803" w:rsidRDefault="0082391E" w:rsidP="0082391E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רישיון נהיגה בתוקף</w:t>
      </w:r>
    </w:p>
    <w:p w14:paraId="192AB891" w14:textId="77777777" w:rsidR="0082391E" w:rsidRPr="00EF0803" w:rsidRDefault="0082391E" w:rsidP="0082391E">
      <w:pPr>
        <w:rPr>
          <w:szCs w:val="22"/>
          <w:rtl/>
        </w:rPr>
      </w:pPr>
    </w:p>
    <w:p w14:paraId="16F75E35" w14:textId="77777777" w:rsidR="0082391E" w:rsidRPr="00EF0803" w:rsidRDefault="0082391E" w:rsidP="0082391E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</w:rPr>
      </w:pPr>
      <w:bookmarkStart w:id="0" w:name="_Hlk172107732"/>
      <w:r w:rsidRPr="00EF0803">
        <w:rPr>
          <w:rFonts w:ascii="Calibri" w:hAnsi="Calibri" w:cs="Calibri"/>
          <w:b/>
          <w:bCs/>
          <w:szCs w:val="22"/>
          <w:rtl/>
        </w:rPr>
        <w:t>בברכה</w:t>
      </w:r>
      <w:r w:rsidRPr="00EF0803">
        <w:rPr>
          <w:rFonts w:ascii="Calibri" w:hAnsi="Calibri" w:cs="Calibri"/>
          <w:b/>
          <w:bCs/>
          <w:szCs w:val="22"/>
        </w:rPr>
        <w:t>,</w:t>
      </w:r>
      <w:r>
        <w:rPr>
          <w:rFonts w:ascii="Calibri" w:hAnsi="Calibri" w:cs="Calibri"/>
          <w:b/>
          <w:bCs/>
          <w:szCs w:val="22"/>
          <w:rtl/>
        </w:rPr>
        <w:br/>
      </w:r>
      <w:r w:rsidRPr="00EF0803">
        <w:rPr>
          <w:rFonts w:ascii="Calibri" w:hAnsi="Calibri" w:cs="Calibri"/>
          <w:b/>
          <w:bCs/>
          <w:szCs w:val="22"/>
          <w:rtl/>
        </w:rPr>
        <w:t>יחיאל זוהר</w:t>
      </w:r>
    </w:p>
    <w:p w14:paraId="2AE5CE54" w14:textId="77777777" w:rsidR="0082391E" w:rsidRDefault="0082391E" w:rsidP="0082391E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4D293366" w14:textId="77777777" w:rsidR="0082391E" w:rsidRDefault="0082391E" w:rsidP="0082391E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40A5A373" w14:textId="77777777" w:rsidR="0082391E" w:rsidRDefault="0082391E" w:rsidP="0082391E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0610A945" w14:textId="51E116CA" w:rsidR="0082391E" w:rsidRPr="00622381" w:rsidRDefault="0082391E" w:rsidP="0082391E">
      <w:pPr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83A5E3C" w14:textId="77777777" w:rsidR="0082391E" w:rsidRPr="00622381" w:rsidRDefault="0082391E" w:rsidP="0082391E">
      <w:pPr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ראשון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023DF70C" w14:textId="77777777" w:rsidR="0082391E" w:rsidRPr="00622381" w:rsidRDefault="0082391E" w:rsidP="0082391E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1E3B3345" w14:textId="77777777" w:rsidR="0082391E" w:rsidRPr="00622381" w:rsidRDefault="0082391E" w:rsidP="0082391E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lastRenderedPageBreak/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602AA27A" w14:textId="77777777" w:rsidR="0082391E" w:rsidRPr="00622381" w:rsidRDefault="0082391E" w:rsidP="0082391E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622381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622381">
        <w:rPr>
          <w:rFonts w:ascii="Calibri" w:hAnsi="Calibri" w:cs="Calibri"/>
          <w:b/>
          <w:bCs/>
          <w:szCs w:val="22"/>
        </w:rPr>
        <w:t>jobbing</w:t>
      </w:r>
      <w:r w:rsidRPr="00622381">
        <w:rPr>
          <w:rFonts w:ascii="Calibri" w:hAnsi="Calibri" w:cs="Calibri"/>
          <w:b/>
          <w:bCs/>
          <w:szCs w:val="22"/>
          <w:rtl/>
        </w:rPr>
        <w:t> המקוונת.</w:t>
      </w:r>
    </w:p>
    <w:p w14:paraId="5EA80CF1" w14:textId="77777777" w:rsidR="0082391E" w:rsidRPr="00622381" w:rsidRDefault="0082391E" w:rsidP="0082391E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szCs w:val="22"/>
          <w:rtl/>
        </w:rPr>
      </w:pPr>
      <w:r w:rsidRPr="00622381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70056598" w14:textId="77777777" w:rsidR="0082391E" w:rsidRPr="00622381" w:rsidRDefault="0082391E" w:rsidP="0082391E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szCs w:val="22"/>
        </w:rPr>
      </w:pPr>
      <w:r w:rsidRPr="00622381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1A177594" w14:textId="77777777" w:rsidR="0082391E" w:rsidRPr="00622381" w:rsidRDefault="0082391E" w:rsidP="0082391E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</w:rPr>
      </w:pPr>
      <w:r w:rsidRPr="00622381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7BD39F4F" w14:textId="77777777" w:rsidR="0082391E" w:rsidRPr="0082391E" w:rsidRDefault="0082391E" w:rsidP="0082391E">
      <w:pPr>
        <w:rPr>
          <w:szCs w:val="22"/>
          <w:rtl/>
        </w:rPr>
      </w:pPr>
    </w:p>
    <w:p w14:paraId="009382AE" w14:textId="77777777" w:rsidR="0082391E" w:rsidRDefault="0082391E" w:rsidP="0082391E"/>
    <w:p w14:paraId="3608ECC2" w14:textId="77777777" w:rsidR="0082391E" w:rsidRPr="00245195" w:rsidRDefault="0082391E" w:rsidP="0082391E"/>
    <w:p w14:paraId="39CF3E2E" w14:textId="77777777" w:rsidR="00223554" w:rsidRPr="0082391E" w:rsidRDefault="00223554"/>
    <w:sectPr w:rsidR="00223554" w:rsidRPr="0082391E" w:rsidSect="002235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6A93" w14:textId="77777777" w:rsidR="0032682B" w:rsidRDefault="0032682B" w:rsidP="0082391E">
      <w:pPr>
        <w:spacing w:line="240" w:lineRule="auto"/>
      </w:pPr>
      <w:r>
        <w:separator/>
      </w:r>
    </w:p>
  </w:endnote>
  <w:endnote w:type="continuationSeparator" w:id="0">
    <w:p w14:paraId="5F5A7F05" w14:textId="77777777" w:rsidR="0032682B" w:rsidRDefault="0032682B" w:rsidP="008239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9B3D" w14:textId="77777777" w:rsidR="0082391E" w:rsidRPr="00562E2A" w:rsidRDefault="0082391E" w:rsidP="0082391E">
    <w:pPr>
      <w:pStyle w:val="af1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0E2841" w:themeColor="text2"/>
        <w:sz w:val="20"/>
        <w:szCs w:val="20"/>
        <w:rtl/>
      </w:rPr>
    </w:pP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Wingdings" w:char="F02A"/>
    </w:r>
    <w:r w:rsidRPr="00562E2A">
      <w:rPr>
        <w:rFonts w:ascii="Arial" w:hAnsi="Arial"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ככר יהדות צרפת 4</w:t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>,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ת.ד.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1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 xml:space="preserve">80200  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Wingdings 2" w:char="F027"/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טל': 08-9938725/08-6141250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</w:p>
  <w:p w14:paraId="7F0F681F" w14:textId="77777777" w:rsidR="0082391E" w:rsidRPr="00562E2A" w:rsidRDefault="0082391E" w:rsidP="0082391E">
    <w:pPr>
      <w:pStyle w:val="af1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0E2841" w:themeColor="text2"/>
        <w:sz w:val="20"/>
        <w:szCs w:val="20"/>
      </w:rPr>
    </w:pPr>
    <w:r w:rsidRPr="00562E2A">
      <w:rPr>
        <w:rFonts w:cs="Narkisim"/>
        <w:b/>
        <w:bCs/>
        <w:color w:val="0E2841" w:themeColor="text2"/>
        <w:sz w:val="20"/>
        <w:szCs w:val="20"/>
      </w:rPr>
      <w:t xml:space="preserve">neta@netivot.muni.il </w:t>
    </w:r>
    <w:r w:rsidRPr="00562E2A">
      <w:rPr>
        <w:rFonts w:cs="Narkisim" w:hint="cs"/>
        <w:b/>
        <w:bCs/>
        <w:color w:val="0E2841" w:themeColor="text2"/>
        <w:sz w:val="20"/>
        <w:szCs w:val="20"/>
      </w:rPr>
      <w:sym w:font="Wingdings" w:char="F03A"/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 xml:space="preserve">6 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Symbol" w:char="F0B7"/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/>
        <w:b/>
        <w:bCs/>
        <w:color w:val="0E2841" w:themeColor="text2"/>
        <w:sz w:val="20"/>
        <w:szCs w:val="20"/>
      </w:rPr>
      <w:t>hr@netivot.muni.il</w:t>
    </w:r>
  </w:p>
  <w:p w14:paraId="0D1A5BDC" w14:textId="77777777" w:rsidR="0082391E" w:rsidRPr="00562E2A" w:rsidRDefault="0082391E" w:rsidP="0082391E">
    <w:pPr>
      <w:pStyle w:val="af1"/>
    </w:pPr>
  </w:p>
  <w:p w14:paraId="4742BE4B" w14:textId="77777777" w:rsidR="0082391E" w:rsidRPr="00C53C24" w:rsidRDefault="0082391E" w:rsidP="0082391E">
    <w:pPr>
      <w:pStyle w:val="af1"/>
    </w:pPr>
  </w:p>
  <w:p w14:paraId="668B2600" w14:textId="77777777" w:rsidR="0082391E" w:rsidRPr="00245195" w:rsidRDefault="0082391E" w:rsidP="0082391E">
    <w:pPr>
      <w:pStyle w:val="af1"/>
    </w:pPr>
  </w:p>
  <w:p w14:paraId="49DEC2A3" w14:textId="77777777" w:rsidR="0082391E" w:rsidRPr="0082391E" w:rsidRDefault="0082391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69CB" w14:textId="77777777" w:rsidR="0032682B" w:rsidRDefault="0032682B" w:rsidP="0082391E">
      <w:pPr>
        <w:spacing w:line="240" w:lineRule="auto"/>
      </w:pPr>
      <w:r>
        <w:separator/>
      </w:r>
    </w:p>
  </w:footnote>
  <w:footnote w:type="continuationSeparator" w:id="0">
    <w:p w14:paraId="3C251AC8" w14:textId="77777777" w:rsidR="0032682B" w:rsidRDefault="0032682B" w:rsidP="008239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383C" w14:textId="77777777" w:rsidR="0082391E" w:rsidRPr="00AB3E46" w:rsidRDefault="0082391E" w:rsidP="0082391E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0ACE7914" wp14:editId="2E07A6FE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 descr="תמונה שמכילה גרפיקה, עיצוב גרפי, אומנות, אומנות קליפיפם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12D77" w14:textId="77777777" w:rsidR="0082391E" w:rsidRPr="00AA5832" w:rsidRDefault="0082391E" w:rsidP="0082391E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עיריית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562E2A">
      <w:rPr>
        <w:rFonts w:ascii="Arial" w:hAnsi="Arial" w:cs="Arial" w:hint="cs"/>
        <w:color w:val="0E2841" w:themeColor="text2"/>
        <w:sz w:val="36"/>
        <w:szCs w:val="36"/>
        <w:rtl/>
      </w:rPr>
      <w:t>נתיבות</w:t>
    </w:r>
  </w:p>
  <w:p w14:paraId="0229F5A4" w14:textId="77777777" w:rsidR="0082391E" w:rsidRDefault="0082391E" w:rsidP="0082391E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Pr="00AA5832">
      <w:rPr>
        <w:rFonts w:ascii="Arial" w:hAnsi="Arial" w:cs="Arial" w:hint="cs"/>
        <w:color w:val="0E2841" w:themeColor="text2"/>
        <w:sz w:val="36"/>
        <w:szCs w:val="36"/>
        <w:rtl/>
      </w:rPr>
      <w:t>חלקת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ההון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האנושי</w:t>
    </w:r>
  </w:p>
  <w:p w14:paraId="1EC14C07" w14:textId="77777777" w:rsidR="0082391E" w:rsidRDefault="0082391E" w:rsidP="0082391E">
    <w:pPr>
      <w:pStyle w:val="af"/>
    </w:pPr>
  </w:p>
  <w:p w14:paraId="788E6BE7" w14:textId="77777777" w:rsidR="0082391E" w:rsidRDefault="0082391E" w:rsidP="0082391E">
    <w:pPr>
      <w:pStyle w:val="af"/>
    </w:pPr>
  </w:p>
  <w:p w14:paraId="3AE21738" w14:textId="77777777" w:rsidR="0082391E" w:rsidRDefault="0082391E">
    <w:pPr>
      <w:pStyle w:val="af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6812"/>
    <w:multiLevelType w:val="hybridMultilevel"/>
    <w:tmpl w:val="6CF677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C533C"/>
    <w:multiLevelType w:val="hybridMultilevel"/>
    <w:tmpl w:val="29F88676"/>
    <w:lvl w:ilvl="0" w:tplc="2A80D1C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BE6"/>
    <w:multiLevelType w:val="hybridMultilevel"/>
    <w:tmpl w:val="F35A6EAA"/>
    <w:lvl w:ilvl="0" w:tplc="E8F6B5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8213B"/>
    <w:multiLevelType w:val="hybridMultilevel"/>
    <w:tmpl w:val="A8CE7E6C"/>
    <w:lvl w:ilvl="0" w:tplc="326A6D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D0D61"/>
    <w:multiLevelType w:val="hybridMultilevel"/>
    <w:tmpl w:val="02166868"/>
    <w:lvl w:ilvl="0" w:tplc="99C81C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94020">
    <w:abstractNumId w:val="3"/>
  </w:num>
  <w:num w:numId="2" w16cid:durableId="409619587">
    <w:abstractNumId w:val="2"/>
  </w:num>
  <w:num w:numId="3" w16cid:durableId="533930534">
    <w:abstractNumId w:val="1"/>
  </w:num>
  <w:num w:numId="4" w16cid:durableId="444621892">
    <w:abstractNumId w:val="6"/>
  </w:num>
  <w:num w:numId="5" w16cid:durableId="1314263487">
    <w:abstractNumId w:val="4"/>
  </w:num>
  <w:num w:numId="6" w16cid:durableId="374936844">
    <w:abstractNumId w:val="5"/>
  </w:num>
  <w:num w:numId="7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1E"/>
    <w:rsid w:val="0006293E"/>
    <w:rsid w:val="00223554"/>
    <w:rsid w:val="0032682B"/>
    <w:rsid w:val="00602D4C"/>
    <w:rsid w:val="0082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4E89"/>
  <w15:chartTrackingRefBased/>
  <w15:docId w15:val="{CF666E01-7107-4CF3-9FD7-F1CE54B7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1E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91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1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1E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1E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1E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1E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1E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1E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1E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23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23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23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239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2391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239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2391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239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23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23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23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2391E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82391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2391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23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82391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82391E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aliases w:val="LP1 תו"/>
    <w:link w:val="a9"/>
    <w:uiPriority w:val="34"/>
    <w:locked/>
    <w:rsid w:val="0082391E"/>
  </w:style>
  <w:style w:type="paragraph" w:styleId="af">
    <w:name w:val="header"/>
    <w:basedOn w:val="a"/>
    <w:link w:val="af0"/>
    <w:uiPriority w:val="99"/>
    <w:unhideWhenUsed/>
    <w:rsid w:val="0082391E"/>
    <w:pPr>
      <w:tabs>
        <w:tab w:val="clear" w:pos="720"/>
        <w:tab w:val="clear" w:pos="1440"/>
        <w:tab w:val="clear" w:pos="2160"/>
        <w:tab w:val="center" w:pos="4153"/>
        <w:tab w:val="right" w:pos="8306"/>
      </w:tabs>
      <w:spacing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82391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footer"/>
    <w:basedOn w:val="a"/>
    <w:link w:val="af2"/>
    <w:uiPriority w:val="99"/>
    <w:unhideWhenUsed/>
    <w:rsid w:val="0082391E"/>
    <w:pPr>
      <w:tabs>
        <w:tab w:val="clear" w:pos="720"/>
        <w:tab w:val="clear" w:pos="1440"/>
        <w:tab w:val="clear" w:pos="2160"/>
        <w:tab w:val="center" w:pos="4153"/>
        <w:tab w:val="right" w:pos="8306"/>
      </w:tabs>
      <w:spacing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82391E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2025-07-06T07:04:00Z</dcterms:created>
  <dcterms:modified xsi:type="dcterms:W3CDTF">2025-07-06T07:14:00Z</dcterms:modified>
</cp:coreProperties>
</file>