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ED72F" w14:textId="77777777" w:rsidR="009D0C22" w:rsidRPr="009D0C22" w:rsidRDefault="009D0C22" w:rsidP="009D0C22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3201E876" w14:textId="26E2118D" w:rsidR="009D0C22" w:rsidRPr="009D0C22" w:rsidRDefault="009D0C22" w:rsidP="009D0C22">
      <w:pPr>
        <w:spacing w:line="360" w:lineRule="auto"/>
        <w:jc w:val="center"/>
        <w:rPr>
          <w:rFonts w:ascii="Calibri" w:hAnsi="Calibri" w:cs="Calibri"/>
          <w:b/>
          <w:bCs/>
          <w:szCs w:val="22"/>
        </w:rPr>
      </w:pPr>
      <w:r w:rsidRPr="009D0C22">
        <w:rPr>
          <w:rFonts w:ascii="Calibri" w:hAnsi="Calibri" w:cs="Calibri"/>
          <w:b/>
          <w:bCs/>
          <w:szCs w:val="22"/>
          <w:rtl/>
        </w:rPr>
        <w:t xml:space="preserve">מכרז פומבי </w:t>
      </w:r>
      <w:r w:rsidRPr="009D0C22">
        <w:rPr>
          <w:rFonts w:ascii="Calibri" w:hAnsi="Calibri" w:cs="Calibri"/>
          <w:b/>
          <w:bCs/>
          <w:szCs w:val="22"/>
          <w:rtl/>
        </w:rPr>
        <w:t xml:space="preserve">חוזר </w:t>
      </w:r>
      <w:r w:rsidRPr="009D0C22">
        <w:rPr>
          <w:rFonts w:ascii="Calibri" w:hAnsi="Calibri" w:cs="Calibri"/>
          <w:b/>
          <w:bCs/>
          <w:szCs w:val="22"/>
          <w:rtl/>
        </w:rPr>
        <w:t>מס' 1158/25</w:t>
      </w:r>
    </w:p>
    <w:p w14:paraId="0E3FCE29" w14:textId="77777777" w:rsidR="009D0C22" w:rsidRPr="009D0C22" w:rsidRDefault="009D0C22" w:rsidP="009D0C22">
      <w:pPr>
        <w:tabs>
          <w:tab w:val="left" w:pos="5329"/>
        </w:tabs>
        <w:spacing w:line="276" w:lineRule="auto"/>
        <w:jc w:val="center"/>
        <w:rPr>
          <w:rFonts w:ascii="Calibri" w:hAnsi="Calibri" w:cs="Calibri"/>
          <w:b/>
          <w:bCs/>
          <w:szCs w:val="22"/>
          <w:u w:val="single"/>
          <w:rtl/>
        </w:rPr>
      </w:pPr>
      <w:r w:rsidRPr="009D0C22">
        <w:rPr>
          <w:rFonts w:ascii="Calibri" w:hAnsi="Calibri" w:cs="Calibri"/>
          <w:b/>
          <w:bCs/>
          <w:szCs w:val="22"/>
          <w:u w:val="single"/>
          <w:rtl/>
        </w:rPr>
        <w:t xml:space="preserve">לתפקיד מדריך מוגנות לתלמידים ונוער במצבי סיכון </w:t>
      </w:r>
    </w:p>
    <w:p w14:paraId="40D4C5D3" w14:textId="77777777" w:rsidR="009D0C22" w:rsidRPr="009D0C22" w:rsidRDefault="009D0C22" w:rsidP="009D0C22">
      <w:pPr>
        <w:tabs>
          <w:tab w:val="left" w:pos="5329"/>
        </w:tabs>
        <w:spacing w:line="276" w:lineRule="auto"/>
        <w:jc w:val="center"/>
        <w:rPr>
          <w:rFonts w:ascii="Calibri" w:hAnsi="Calibri" w:cs="Calibri"/>
          <w:b/>
          <w:bCs/>
          <w:szCs w:val="22"/>
          <w:u w:val="single"/>
          <w:rtl/>
        </w:rPr>
      </w:pPr>
    </w:p>
    <w:p w14:paraId="3DB5FBB4" w14:textId="77777777" w:rsidR="009D0C22" w:rsidRPr="009D0C22" w:rsidRDefault="009D0C22" w:rsidP="009D0C22">
      <w:pPr>
        <w:tabs>
          <w:tab w:val="left" w:pos="5329"/>
        </w:tabs>
        <w:spacing w:line="276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9D0C22">
        <w:rPr>
          <w:rFonts w:ascii="Calibri" w:hAnsi="Calibri" w:cs="Calibri"/>
          <w:b/>
          <w:bCs/>
          <w:color w:val="000000"/>
          <w:szCs w:val="22"/>
          <w:u w:val="single"/>
          <w:rtl/>
        </w:rPr>
        <w:t>היחידה:</w:t>
      </w:r>
      <w:r w:rsidRPr="009D0C22">
        <w:rPr>
          <w:rFonts w:ascii="Calibri" w:hAnsi="Calibri" w:cs="Calibri"/>
          <w:b/>
          <w:bCs/>
          <w:color w:val="000000"/>
          <w:szCs w:val="22"/>
          <w:rtl/>
        </w:rPr>
        <w:t xml:space="preserve"> </w:t>
      </w:r>
      <w:r w:rsidRPr="009D0C22">
        <w:rPr>
          <w:rFonts w:ascii="Calibri" w:hAnsi="Calibri" w:cs="Calibri"/>
          <w:color w:val="000000"/>
          <w:szCs w:val="22"/>
          <w:rtl/>
        </w:rPr>
        <w:t xml:space="preserve">אגף החינוך </w:t>
      </w:r>
    </w:p>
    <w:p w14:paraId="0986103F" w14:textId="77777777" w:rsidR="009D0C22" w:rsidRPr="009D0C22" w:rsidRDefault="009D0C22" w:rsidP="009D0C22">
      <w:pPr>
        <w:tabs>
          <w:tab w:val="left" w:pos="5329"/>
        </w:tabs>
        <w:spacing w:line="276" w:lineRule="auto"/>
        <w:jc w:val="left"/>
        <w:rPr>
          <w:rFonts w:ascii="Calibri" w:hAnsi="Calibri" w:cs="Calibri"/>
          <w:b/>
          <w:bCs/>
          <w:color w:val="000000"/>
          <w:szCs w:val="22"/>
          <w:rtl/>
        </w:rPr>
      </w:pPr>
      <w:r w:rsidRPr="009D0C22">
        <w:rPr>
          <w:rFonts w:ascii="Calibri" w:hAnsi="Calibri" w:cs="Calibri"/>
          <w:b/>
          <w:bCs/>
          <w:szCs w:val="22"/>
          <w:u w:val="single"/>
          <w:rtl/>
        </w:rPr>
        <w:t>כפיפות:</w:t>
      </w:r>
      <w:r w:rsidRPr="009D0C22">
        <w:rPr>
          <w:rFonts w:ascii="Calibri" w:hAnsi="Calibri" w:cs="Calibri"/>
          <w:b/>
          <w:bCs/>
          <w:szCs w:val="22"/>
          <w:rtl/>
        </w:rPr>
        <w:t xml:space="preserve"> </w:t>
      </w:r>
      <w:r w:rsidRPr="009D0C22">
        <w:rPr>
          <w:rFonts w:ascii="Calibri" w:hAnsi="Calibri" w:cs="Calibri"/>
          <w:color w:val="000000"/>
          <w:szCs w:val="22"/>
          <w:rtl/>
        </w:rPr>
        <w:t xml:space="preserve">מנהלת ביטחון קהילתי </w:t>
      </w:r>
      <w:r w:rsidRPr="009D0C22">
        <w:rPr>
          <w:rFonts w:ascii="Calibri" w:hAnsi="Calibri" w:cs="Calibri"/>
          <w:b/>
          <w:bCs/>
          <w:color w:val="000000"/>
          <w:szCs w:val="22"/>
          <w:u w:val="single"/>
          <w:rtl/>
        </w:rPr>
        <w:br/>
        <w:t>דרגת המשרה:</w:t>
      </w:r>
      <w:r w:rsidRPr="009D0C22">
        <w:rPr>
          <w:rFonts w:ascii="Calibri" w:hAnsi="Calibri" w:cs="Calibri"/>
          <w:b/>
          <w:bCs/>
          <w:color w:val="000000"/>
          <w:szCs w:val="22"/>
          <w:rtl/>
        </w:rPr>
        <w:t xml:space="preserve"> </w:t>
      </w:r>
      <w:r w:rsidRPr="009D0C22">
        <w:rPr>
          <w:rFonts w:ascii="Calibri" w:hAnsi="Calibri" w:cs="Calibri"/>
          <w:color w:val="000000"/>
          <w:szCs w:val="22"/>
          <w:rtl/>
        </w:rPr>
        <w:t>דירוג חינוך ונוער לפי רמת ההשכלה של העובד / מח"ר / מינהלי .</w:t>
      </w:r>
    </w:p>
    <w:p w14:paraId="7729EAEB" w14:textId="77777777" w:rsidR="009D0C22" w:rsidRPr="009D0C22" w:rsidRDefault="009D0C22" w:rsidP="009D0C22">
      <w:pPr>
        <w:tabs>
          <w:tab w:val="left" w:pos="5329"/>
        </w:tabs>
        <w:spacing w:line="276" w:lineRule="auto"/>
        <w:rPr>
          <w:rFonts w:ascii="Calibri" w:hAnsi="Calibri" w:cs="Calibri"/>
          <w:b/>
          <w:bCs/>
          <w:color w:val="000000"/>
          <w:szCs w:val="22"/>
          <w:rtl/>
        </w:rPr>
      </w:pPr>
      <w:r w:rsidRPr="009D0C22">
        <w:rPr>
          <w:rFonts w:ascii="Calibri" w:hAnsi="Calibri" w:cs="Calibri"/>
          <w:b/>
          <w:bCs/>
          <w:color w:val="000000"/>
          <w:szCs w:val="22"/>
          <w:u w:val="single"/>
          <w:rtl/>
        </w:rPr>
        <w:t>היקף העסקה:</w:t>
      </w:r>
      <w:r w:rsidRPr="009D0C22">
        <w:rPr>
          <w:rFonts w:ascii="Calibri" w:hAnsi="Calibri" w:cs="Calibri"/>
          <w:b/>
          <w:bCs/>
          <w:color w:val="000000"/>
          <w:szCs w:val="22"/>
          <w:rtl/>
        </w:rPr>
        <w:t xml:space="preserve"> </w:t>
      </w:r>
      <w:r w:rsidRPr="009D0C22">
        <w:rPr>
          <w:rFonts w:ascii="Calibri" w:hAnsi="Calibri" w:cs="Calibri"/>
          <w:color w:val="000000"/>
          <w:szCs w:val="22"/>
          <w:rtl/>
        </w:rPr>
        <w:t>100% משרה.</w:t>
      </w:r>
    </w:p>
    <w:p w14:paraId="1E2635C1" w14:textId="77777777" w:rsidR="009D0C22" w:rsidRPr="009D0C22" w:rsidRDefault="009D0C22" w:rsidP="009D0C22">
      <w:pPr>
        <w:rPr>
          <w:rFonts w:ascii="Calibri" w:hAnsi="Calibri" w:cs="Calibri"/>
          <w:szCs w:val="22"/>
          <w:u w:val="single"/>
          <w:rtl/>
          <w:lang w:eastAsia="en-US"/>
        </w:rPr>
      </w:pPr>
    </w:p>
    <w:p w14:paraId="3AE8F4AC" w14:textId="77777777" w:rsidR="009D0C22" w:rsidRPr="009D0C22" w:rsidRDefault="009D0C22" w:rsidP="009D0C22">
      <w:pPr>
        <w:rPr>
          <w:rFonts w:ascii="Calibri" w:eastAsia="Calibri" w:hAnsi="Calibri" w:cs="Calibri"/>
          <w:b/>
          <w:bCs/>
          <w:szCs w:val="22"/>
          <w:u w:val="single"/>
          <w:rtl/>
          <w:lang w:eastAsia="en-US"/>
        </w:rPr>
      </w:pPr>
      <w:r w:rsidRPr="009D0C22">
        <w:rPr>
          <w:rFonts w:ascii="Calibri" w:eastAsia="Calibri" w:hAnsi="Calibri" w:cs="Calibri"/>
          <w:b/>
          <w:bCs/>
          <w:szCs w:val="22"/>
          <w:u w:val="single"/>
          <w:rtl/>
          <w:lang w:eastAsia="en-US"/>
        </w:rPr>
        <w:t>תיאור התפקיד:</w:t>
      </w:r>
    </w:p>
    <w:p w14:paraId="15FF2FDF" w14:textId="77777777" w:rsidR="009D0C22" w:rsidRPr="009D0C22" w:rsidRDefault="009D0C22" w:rsidP="009D0C22">
      <w:pPr>
        <w:rPr>
          <w:rFonts w:ascii="Calibri" w:hAnsi="Calibri" w:cs="Calibri"/>
          <w:szCs w:val="22"/>
          <w:rtl/>
        </w:rPr>
      </w:pPr>
      <w:r w:rsidRPr="009D0C22">
        <w:rPr>
          <w:rFonts w:ascii="Calibri" w:hAnsi="Calibri" w:cs="Calibri"/>
          <w:szCs w:val="22"/>
          <w:rtl/>
        </w:rPr>
        <w:t>המדריך מהווה דמות בוגר ומודל לחיקוי התומך ברצף הנוכחות בחללי ביה"ס במהלך יום הלימודים במרכזים הקהילתיים / מועדוני הנוער ובפעילות החינוך הבלתי פורמלי</w:t>
      </w:r>
      <w:r w:rsidRPr="009D0C22">
        <w:rPr>
          <w:rFonts w:ascii="Calibri" w:hAnsi="Calibri" w:cs="Calibri"/>
          <w:szCs w:val="22"/>
        </w:rPr>
        <w:t>.</w:t>
      </w:r>
    </w:p>
    <w:p w14:paraId="79DC3920" w14:textId="77777777" w:rsidR="009D0C22" w:rsidRPr="009D0C22" w:rsidRDefault="009D0C22" w:rsidP="009D0C22">
      <w:pPr>
        <w:rPr>
          <w:rFonts w:ascii="Calibri" w:hAnsi="Calibri" w:cs="Calibri"/>
          <w:szCs w:val="22"/>
          <w:rtl/>
        </w:rPr>
      </w:pPr>
      <w:r w:rsidRPr="009D0C22">
        <w:rPr>
          <w:rFonts w:ascii="Calibri" w:hAnsi="Calibri" w:cs="Calibri"/>
          <w:szCs w:val="22"/>
          <w:rtl/>
        </w:rPr>
        <w:t>המדריך יהיה בעל ניסיון והכשרה מתאימה בעבודה עם ילדים ובני נוער ובעל "תקשורת" טובה עם תלמידים ובאי בית הספר.</w:t>
      </w:r>
    </w:p>
    <w:p w14:paraId="10888CE5" w14:textId="77777777" w:rsidR="009D0C22" w:rsidRPr="009D0C22" w:rsidRDefault="009D0C22" w:rsidP="009D0C22">
      <w:pPr>
        <w:rPr>
          <w:rFonts w:ascii="Calibri" w:eastAsia="Calibri" w:hAnsi="Calibri" w:cs="Calibri"/>
          <w:b/>
          <w:bCs/>
          <w:szCs w:val="22"/>
          <w:u w:val="single"/>
          <w:rtl/>
          <w:lang w:eastAsia="en-US"/>
        </w:rPr>
      </w:pPr>
    </w:p>
    <w:p w14:paraId="6191E1DD" w14:textId="77777777" w:rsidR="009D0C22" w:rsidRPr="009D0C22" w:rsidRDefault="009D0C22" w:rsidP="009D0C22">
      <w:pPr>
        <w:rPr>
          <w:rFonts w:ascii="Calibri" w:eastAsia="Calibri" w:hAnsi="Calibri" w:cs="Calibri"/>
          <w:b/>
          <w:bCs/>
          <w:szCs w:val="22"/>
          <w:u w:val="single"/>
          <w:rtl/>
          <w:lang w:eastAsia="en-US"/>
        </w:rPr>
      </w:pPr>
      <w:r w:rsidRPr="009D0C22">
        <w:rPr>
          <w:rFonts w:ascii="Calibri" w:eastAsia="Calibri" w:hAnsi="Calibri" w:cs="Calibri"/>
          <w:b/>
          <w:bCs/>
          <w:szCs w:val="22"/>
          <w:u w:val="single"/>
          <w:rtl/>
          <w:lang w:eastAsia="en-US"/>
        </w:rPr>
        <w:t>תחומי אחריות:</w:t>
      </w:r>
    </w:p>
    <w:p w14:paraId="3492CFBA" w14:textId="77777777" w:rsidR="009D0C22" w:rsidRPr="009D0C22" w:rsidRDefault="009D0C22" w:rsidP="009D0C22">
      <w:pPr>
        <w:pStyle w:val="af3"/>
        <w:spacing w:after="0"/>
        <w:rPr>
          <w:rFonts w:ascii="Calibri" w:hAnsi="Calibri" w:cs="Calibri"/>
          <w:b/>
          <w:bCs/>
          <w:sz w:val="22"/>
          <w:szCs w:val="22"/>
          <w:rtl/>
        </w:rPr>
      </w:pPr>
    </w:p>
    <w:p w14:paraId="7F37D062" w14:textId="77777777" w:rsidR="009D0C22" w:rsidRPr="009D0C22" w:rsidRDefault="009D0C22" w:rsidP="009D0C22">
      <w:pPr>
        <w:pStyle w:val="af3"/>
        <w:numPr>
          <w:ilvl w:val="0"/>
          <w:numId w:val="1"/>
        </w:numPr>
        <w:spacing w:after="0"/>
        <w:ind w:left="371" w:hanging="284"/>
        <w:rPr>
          <w:rFonts w:ascii="Calibri" w:hAnsi="Calibri" w:cs="Calibri"/>
          <w:sz w:val="22"/>
          <w:szCs w:val="22"/>
          <w:u w:val="single"/>
        </w:rPr>
      </w:pPr>
      <w:r w:rsidRPr="009D0C22">
        <w:rPr>
          <w:rFonts w:ascii="Calibri" w:hAnsi="Calibri" w:cs="Calibri"/>
          <w:sz w:val="22"/>
          <w:szCs w:val="22"/>
          <w:rtl/>
        </w:rPr>
        <w:t>סיור בכל הזירות הרלוונטיות בביה"ס, סיוע "בהרגעת הרוחות" ובנקיטת צעדים למניעת הסלמה לפני ובזמן אירוע אלים.</w:t>
      </w:r>
    </w:p>
    <w:p w14:paraId="1B423A30" w14:textId="77777777" w:rsidR="009D0C22" w:rsidRPr="009D0C22" w:rsidRDefault="009D0C22" w:rsidP="009D0C22">
      <w:pPr>
        <w:pStyle w:val="af3"/>
        <w:numPr>
          <w:ilvl w:val="0"/>
          <w:numId w:val="1"/>
        </w:numPr>
        <w:spacing w:after="0"/>
        <w:ind w:left="371" w:hanging="284"/>
        <w:rPr>
          <w:rFonts w:ascii="Calibri" w:hAnsi="Calibri" w:cs="Calibri"/>
          <w:sz w:val="22"/>
          <w:szCs w:val="22"/>
          <w:u w:val="single"/>
        </w:rPr>
      </w:pPr>
      <w:r w:rsidRPr="009D0C22">
        <w:rPr>
          <w:rFonts w:ascii="Calibri" w:hAnsi="Calibri" w:cs="Calibri"/>
          <w:sz w:val="22"/>
          <w:szCs w:val="22"/>
          <w:rtl/>
        </w:rPr>
        <w:t>דיווח על אירועים חריגים לאיש צוות האחראי לטיפול באירוע ולצוות הניהולי של בית הספר.</w:t>
      </w:r>
    </w:p>
    <w:p w14:paraId="56BEFD35" w14:textId="77777777" w:rsidR="009D0C22" w:rsidRPr="009D0C22" w:rsidRDefault="009D0C22" w:rsidP="009D0C22">
      <w:pPr>
        <w:pStyle w:val="af3"/>
        <w:numPr>
          <w:ilvl w:val="0"/>
          <w:numId w:val="1"/>
        </w:numPr>
        <w:spacing w:after="0"/>
        <w:ind w:left="371" w:hanging="284"/>
        <w:rPr>
          <w:rFonts w:ascii="Calibri" w:hAnsi="Calibri" w:cs="Calibri"/>
          <w:sz w:val="22"/>
          <w:szCs w:val="22"/>
          <w:u w:val="single"/>
        </w:rPr>
      </w:pPr>
      <w:r w:rsidRPr="009D0C22">
        <w:rPr>
          <w:rFonts w:ascii="Calibri" w:hAnsi="Calibri" w:cs="Calibri"/>
          <w:sz w:val="22"/>
          <w:szCs w:val="22"/>
          <w:rtl/>
        </w:rPr>
        <w:t>מתן חוות דעת מקצועית בישיבות ביה"ס, כולל הצגת הנושאים.</w:t>
      </w:r>
    </w:p>
    <w:p w14:paraId="7804B5D0" w14:textId="77777777" w:rsidR="009D0C22" w:rsidRPr="009D0C22" w:rsidRDefault="009D0C22" w:rsidP="009D0C22">
      <w:pPr>
        <w:pStyle w:val="af3"/>
        <w:numPr>
          <w:ilvl w:val="0"/>
          <w:numId w:val="1"/>
        </w:numPr>
        <w:spacing w:after="0"/>
        <w:ind w:left="371" w:hanging="284"/>
        <w:rPr>
          <w:rFonts w:ascii="Calibri" w:hAnsi="Calibri" w:cs="Calibri"/>
          <w:sz w:val="22"/>
          <w:szCs w:val="22"/>
          <w:u w:val="single"/>
        </w:rPr>
      </w:pPr>
      <w:r w:rsidRPr="009D0C22">
        <w:rPr>
          <w:rFonts w:ascii="Calibri" w:hAnsi="Calibri" w:cs="Calibri"/>
          <w:sz w:val="22"/>
          <w:szCs w:val="22"/>
          <w:rtl/>
        </w:rPr>
        <w:t>עידוד תלמידים במצבי מצוקה לפנות לגורמים החינוכיים והטיפוליים בבית הספר</w:t>
      </w:r>
      <w:r w:rsidRPr="009D0C22">
        <w:rPr>
          <w:rFonts w:ascii="Calibri" w:hAnsi="Calibri" w:cs="Calibri"/>
          <w:sz w:val="22"/>
          <w:szCs w:val="22"/>
          <w:u w:val="single"/>
          <w:rtl/>
        </w:rPr>
        <w:t>.</w:t>
      </w:r>
    </w:p>
    <w:p w14:paraId="67BFEB6A" w14:textId="77777777" w:rsidR="009D0C22" w:rsidRPr="009D0C22" w:rsidRDefault="009D0C22" w:rsidP="009D0C22">
      <w:pPr>
        <w:pStyle w:val="af3"/>
        <w:numPr>
          <w:ilvl w:val="0"/>
          <w:numId w:val="1"/>
        </w:numPr>
        <w:spacing w:after="0"/>
        <w:ind w:left="371" w:hanging="284"/>
        <w:rPr>
          <w:rFonts w:ascii="Calibri" w:hAnsi="Calibri" w:cs="Calibri"/>
          <w:sz w:val="22"/>
          <w:szCs w:val="22"/>
        </w:rPr>
      </w:pPr>
      <w:r w:rsidRPr="009D0C22">
        <w:rPr>
          <w:rFonts w:ascii="Calibri" w:hAnsi="Calibri" w:cs="Calibri"/>
          <w:sz w:val="22"/>
          <w:szCs w:val="22"/>
          <w:rtl/>
        </w:rPr>
        <w:t>תיעוד אירועים, תוך הקפדה על כללי החיסיון ותוך התייחסות למקום האירוע, למעורבים, למועד ולגורם החינוכי אליו הופנה האירוע לטיפול.</w:t>
      </w:r>
    </w:p>
    <w:p w14:paraId="48B72F47" w14:textId="77777777" w:rsidR="009D0C22" w:rsidRPr="009D0C22" w:rsidRDefault="009D0C22" w:rsidP="009D0C22">
      <w:pPr>
        <w:pStyle w:val="af3"/>
        <w:numPr>
          <w:ilvl w:val="0"/>
          <w:numId w:val="1"/>
        </w:numPr>
        <w:spacing w:after="0"/>
        <w:ind w:left="371" w:hanging="284"/>
        <w:rPr>
          <w:rFonts w:ascii="Calibri" w:hAnsi="Calibri" w:cs="Calibri"/>
          <w:sz w:val="22"/>
          <w:szCs w:val="22"/>
        </w:rPr>
      </w:pPr>
      <w:r w:rsidRPr="009D0C22">
        <w:rPr>
          <w:rFonts w:ascii="Calibri" w:hAnsi="Calibri" w:cs="Calibri"/>
          <w:sz w:val="22"/>
          <w:szCs w:val="22"/>
          <w:rtl/>
        </w:rPr>
        <w:t>מגיע למוסדות, ארגונים ומסגרות הרלבנטיים לתהליך ההתערבות של הנער/ה, כגון: מוסדות חינוך, חוק ומשפט, ביקורי בית וכיו"ב.</w:t>
      </w:r>
    </w:p>
    <w:p w14:paraId="369D949B" w14:textId="77777777" w:rsidR="009D0C22" w:rsidRPr="009D0C22" w:rsidRDefault="009D0C22" w:rsidP="009D0C22">
      <w:pPr>
        <w:pStyle w:val="af3"/>
        <w:numPr>
          <w:ilvl w:val="0"/>
          <w:numId w:val="1"/>
        </w:numPr>
        <w:spacing w:after="0"/>
        <w:ind w:left="371" w:hanging="284"/>
        <w:rPr>
          <w:rFonts w:ascii="Calibri" w:hAnsi="Calibri" w:cs="Calibri"/>
          <w:sz w:val="22"/>
          <w:szCs w:val="22"/>
        </w:rPr>
      </w:pPr>
      <w:r w:rsidRPr="009D0C22">
        <w:rPr>
          <w:rFonts w:ascii="Calibri" w:hAnsi="Calibri" w:cs="Calibri"/>
          <w:sz w:val="22"/>
          <w:szCs w:val="22"/>
          <w:rtl/>
        </w:rPr>
        <w:t>התווית מדיניות וגיבוש תוכניות עבודה בתחום המוגנות, ליווי ובקרה של הפעילות.</w:t>
      </w:r>
    </w:p>
    <w:p w14:paraId="565AC1AB" w14:textId="77777777" w:rsidR="009D0C22" w:rsidRPr="009D0C22" w:rsidRDefault="009D0C22" w:rsidP="009D0C22">
      <w:pPr>
        <w:pStyle w:val="af3"/>
        <w:numPr>
          <w:ilvl w:val="0"/>
          <w:numId w:val="1"/>
        </w:numPr>
        <w:spacing w:after="0"/>
        <w:ind w:left="371" w:hanging="284"/>
        <w:rPr>
          <w:rFonts w:ascii="Calibri" w:hAnsi="Calibri" w:cs="Calibri"/>
          <w:sz w:val="22"/>
          <w:szCs w:val="22"/>
        </w:rPr>
      </w:pPr>
      <w:r w:rsidRPr="009D0C22">
        <w:rPr>
          <w:rFonts w:ascii="Calibri" w:hAnsi="Calibri" w:cs="Calibri"/>
          <w:sz w:val="22"/>
          <w:szCs w:val="22"/>
          <w:rtl/>
        </w:rPr>
        <w:t>שילוב צרכי אוכלוסיות ומגזרים שונים בקהילה בפעילויות חינוכיות, קהילתיות ותרבותיות.</w:t>
      </w:r>
    </w:p>
    <w:p w14:paraId="72C4A246" w14:textId="77777777" w:rsidR="009D0C22" w:rsidRPr="009D0C22" w:rsidRDefault="009D0C22" w:rsidP="009D0C22">
      <w:pPr>
        <w:pStyle w:val="af3"/>
        <w:numPr>
          <w:ilvl w:val="0"/>
          <w:numId w:val="1"/>
        </w:numPr>
        <w:spacing w:after="0"/>
        <w:ind w:left="371" w:hanging="284"/>
        <w:rPr>
          <w:rFonts w:ascii="Calibri" w:hAnsi="Calibri" w:cs="Calibri"/>
          <w:sz w:val="22"/>
          <w:szCs w:val="22"/>
        </w:rPr>
      </w:pPr>
      <w:r w:rsidRPr="009D0C22">
        <w:rPr>
          <w:rFonts w:ascii="Calibri" w:hAnsi="Calibri" w:cs="Calibri"/>
          <w:sz w:val="22"/>
          <w:szCs w:val="22"/>
          <w:rtl/>
        </w:rPr>
        <w:t>מתן דיווחים ועדכונים לצוות הניהולי של בית הספר.</w:t>
      </w:r>
    </w:p>
    <w:p w14:paraId="7C923982" w14:textId="77777777" w:rsidR="009D0C22" w:rsidRPr="009D0C22" w:rsidRDefault="009D0C22" w:rsidP="009D0C22">
      <w:pPr>
        <w:pStyle w:val="af3"/>
        <w:numPr>
          <w:ilvl w:val="0"/>
          <w:numId w:val="1"/>
        </w:numPr>
        <w:spacing w:after="0"/>
        <w:ind w:left="371" w:hanging="284"/>
        <w:rPr>
          <w:rFonts w:ascii="Calibri" w:hAnsi="Calibri" w:cs="Calibri"/>
          <w:sz w:val="22"/>
          <w:szCs w:val="22"/>
        </w:rPr>
      </w:pPr>
      <w:r w:rsidRPr="009D0C22">
        <w:rPr>
          <w:rFonts w:ascii="Calibri" w:hAnsi="Calibri" w:cs="Calibri"/>
          <w:sz w:val="22"/>
          <w:szCs w:val="22"/>
          <w:rtl/>
        </w:rPr>
        <w:t xml:space="preserve"> משתתף בהשתלמויות, בכנסים ובפיתוח מקצועי בהתאם למדיניות המחלקה לקידום נוער והאגף לחינוך ילדים ונוער בסיכון.</w:t>
      </w:r>
    </w:p>
    <w:p w14:paraId="10B52797" w14:textId="77777777" w:rsidR="009D0C22" w:rsidRPr="009D0C22" w:rsidRDefault="009D0C22" w:rsidP="009D0C22">
      <w:pPr>
        <w:pStyle w:val="af3"/>
        <w:numPr>
          <w:ilvl w:val="0"/>
          <w:numId w:val="1"/>
        </w:numPr>
        <w:spacing w:after="0"/>
        <w:ind w:left="371" w:hanging="284"/>
        <w:rPr>
          <w:rFonts w:ascii="Calibri" w:hAnsi="Calibri" w:cs="Calibri"/>
          <w:sz w:val="22"/>
          <w:szCs w:val="22"/>
        </w:rPr>
      </w:pPr>
      <w:r w:rsidRPr="009D0C22">
        <w:rPr>
          <w:rFonts w:ascii="Calibri" w:hAnsi="Calibri" w:cs="Calibri"/>
          <w:sz w:val="22"/>
          <w:szCs w:val="22"/>
          <w:rtl/>
        </w:rPr>
        <w:t xml:space="preserve"> עבודה בשעות בלתי שגרתיות.</w:t>
      </w:r>
    </w:p>
    <w:p w14:paraId="10BC8CF9" w14:textId="77777777" w:rsidR="009D0C22" w:rsidRPr="009D0C22" w:rsidRDefault="009D0C22" w:rsidP="009D0C22">
      <w:pPr>
        <w:pStyle w:val="af3"/>
        <w:spacing w:after="0"/>
        <w:ind w:left="371"/>
        <w:rPr>
          <w:rFonts w:ascii="Calibri" w:hAnsi="Calibri" w:cs="Calibri"/>
          <w:sz w:val="22"/>
          <w:szCs w:val="22"/>
          <w:rtl/>
        </w:rPr>
      </w:pPr>
    </w:p>
    <w:p w14:paraId="2C78DA04" w14:textId="77777777" w:rsidR="009D0C22" w:rsidRPr="009D0C22" w:rsidRDefault="009D0C22" w:rsidP="009D0C22">
      <w:pPr>
        <w:pStyle w:val="af3"/>
        <w:spacing w:after="0"/>
        <w:rPr>
          <w:rFonts w:ascii="Calibri" w:hAnsi="Calibri" w:cs="Calibri"/>
          <w:b/>
          <w:bCs/>
          <w:sz w:val="22"/>
          <w:szCs w:val="22"/>
          <w:u w:val="single"/>
          <w:rtl/>
        </w:rPr>
      </w:pPr>
    </w:p>
    <w:p w14:paraId="33508FB7" w14:textId="77777777" w:rsidR="009D0C22" w:rsidRPr="009D0C22" w:rsidRDefault="009D0C22" w:rsidP="009D0C22">
      <w:pPr>
        <w:pStyle w:val="af3"/>
        <w:spacing w:after="0"/>
        <w:rPr>
          <w:rFonts w:ascii="Calibri" w:hAnsi="Calibri" w:cs="Calibri"/>
          <w:b/>
          <w:bCs/>
          <w:sz w:val="22"/>
          <w:szCs w:val="22"/>
          <w:u w:val="single"/>
        </w:rPr>
      </w:pPr>
      <w:r w:rsidRPr="009D0C22">
        <w:rPr>
          <w:rFonts w:ascii="Calibri" w:hAnsi="Calibri" w:cs="Calibri"/>
          <w:b/>
          <w:bCs/>
          <w:sz w:val="22"/>
          <w:szCs w:val="22"/>
          <w:u w:val="single"/>
          <w:rtl/>
        </w:rPr>
        <w:t>דרישות התפקיד ותנאי סף:</w:t>
      </w:r>
    </w:p>
    <w:p w14:paraId="34A6252A" w14:textId="77777777" w:rsidR="009D0C22" w:rsidRPr="009D0C22" w:rsidRDefault="009D0C22" w:rsidP="009D0C22">
      <w:pPr>
        <w:pStyle w:val="af3"/>
        <w:spacing w:after="0"/>
        <w:rPr>
          <w:rFonts w:ascii="Calibri" w:hAnsi="Calibri" w:cs="Calibri"/>
          <w:b/>
          <w:bCs/>
          <w:sz w:val="22"/>
          <w:szCs w:val="22"/>
          <w:rtl/>
        </w:rPr>
      </w:pPr>
    </w:p>
    <w:p w14:paraId="64EC933F" w14:textId="77777777" w:rsidR="009D0C22" w:rsidRPr="009D0C22" w:rsidRDefault="009D0C22" w:rsidP="009D0C22">
      <w:pPr>
        <w:rPr>
          <w:rFonts w:ascii="Calibri" w:hAnsi="Calibri" w:cs="Calibri"/>
          <w:b/>
          <w:bCs/>
          <w:szCs w:val="22"/>
          <w:rtl/>
        </w:rPr>
      </w:pPr>
      <w:r w:rsidRPr="009D0C22">
        <w:rPr>
          <w:rFonts w:ascii="Calibri" w:hAnsi="Calibri" w:cs="Calibri"/>
          <w:b/>
          <w:bCs/>
          <w:szCs w:val="22"/>
          <w:u w:val="single"/>
          <w:rtl/>
        </w:rPr>
        <w:t>השכלה</w:t>
      </w:r>
      <w:r w:rsidRPr="009D0C22">
        <w:rPr>
          <w:rFonts w:ascii="Calibri" w:hAnsi="Calibri" w:cs="Calibri"/>
          <w:b/>
          <w:bCs/>
          <w:szCs w:val="22"/>
          <w:rtl/>
        </w:rPr>
        <w:t xml:space="preserve">: </w:t>
      </w:r>
    </w:p>
    <w:p w14:paraId="62D9D3AB" w14:textId="77777777" w:rsidR="009D0C22" w:rsidRPr="009D0C22" w:rsidRDefault="009D0C22" w:rsidP="009D0C22">
      <w:pPr>
        <w:rPr>
          <w:rFonts w:ascii="Calibri" w:hAnsi="Calibri" w:cs="Calibri"/>
          <w:szCs w:val="22"/>
          <w:rtl/>
          <w:lang w:eastAsia="en-US"/>
        </w:rPr>
      </w:pPr>
      <w:r w:rsidRPr="009D0C22">
        <w:rPr>
          <w:rFonts w:ascii="Calibri" w:hAnsi="Calibri" w:cs="Calibri"/>
          <w:szCs w:val="22"/>
          <w:rtl/>
          <w:lang w:eastAsia="en-US"/>
        </w:rPr>
        <w:t>בוגר 12 שנות לימוד ותעודת בגרות מלאה או שסיים מכינה אקדמית וקיבל תעודה על כך. תינתן עדיפות לסטודנטים הלומדים לימודים אקדמיים משנה שנייה ואילך</w:t>
      </w:r>
    </w:p>
    <w:p w14:paraId="599A23A8" w14:textId="77777777" w:rsidR="009D0C22" w:rsidRPr="009D0C22" w:rsidRDefault="009D0C22" w:rsidP="009D0C22">
      <w:pPr>
        <w:rPr>
          <w:rFonts w:ascii="Calibri" w:hAnsi="Calibri" w:cs="Calibri"/>
          <w:szCs w:val="22"/>
          <w:rtl/>
          <w:lang w:eastAsia="en-US"/>
        </w:rPr>
      </w:pPr>
      <w:r w:rsidRPr="009D0C22">
        <w:rPr>
          <w:rFonts w:ascii="Calibri" w:hAnsi="Calibri" w:cs="Calibri"/>
          <w:szCs w:val="22"/>
          <w:rtl/>
          <w:lang w:eastAsia="en-US"/>
        </w:rPr>
        <w:t>תינתן עדיפות לבעלי תעודת מדריך מוסמך / תעודת בוגר קורס הכוון אגף א לחינוך ילדים ונוער בסיכון / תעודת עובד חינוך / תעודת הוראה</w:t>
      </w:r>
    </w:p>
    <w:p w14:paraId="0956CA63" w14:textId="77777777" w:rsidR="009D0C22" w:rsidRPr="009D0C22" w:rsidRDefault="009D0C22" w:rsidP="009D0C22">
      <w:pPr>
        <w:rPr>
          <w:rFonts w:ascii="Calibri" w:hAnsi="Calibri" w:cs="Calibri"/>
          <w:b/>
          <w:bCs/>
          <w:szCs w:val="22"/>
          <w:rtl/>
          <w:lang w:eastAsia="en-US"/>
        </w:rPr>
      </w:pPr>
    </w:p>
    <w:p w14:paraId="619EF016" w14:textId="77777777" w:rsidR="009D0C22" w:rsidRPr="009D0C22" w:rsidRDefault="009D0C22" w:rsidP="009D0C22">
      <w:pPr>
        <w:rPr>
          <w:rFonts w:ascii="Calibri" w:hAnsi="Calibri" w:cs="Calibri"/>
          <w:b/>
          <w:bCs/>
          <w:szCs w:val="22"/>
          <w:u w:val="single"/>
          <w:rtl/>
          <w:lang w:eastAsia="en-US"/>
        </w:rPr>
      </w:pPr>
      <w:r w:rsidRPr="009D0C22">
        <w:rPr>
          <w:rFonts w:ascii="Calibri" w:hAnsi="Calibri" w:cs="Calibri"/>
          <w:b/>
          <w:bCs/>
          <w:szCs w:val="22"/>
          <w:u w:val="single"/>
          <w:rtl/>
          <w:lang w:eastAsia="en-US"/>
        </w:rPr>
        <w:t>הכשרה:</w:t>
      </w:r>
    </w:p>
    <w:p w14:paraId="296D57B5" w14:textId="77777777" w:rsidR="009D0C22" w:rsidRPr="009D0C22" w:rsidRDefault="009D0C22" w:rsidP="009D0C22">
      <w:pPr>
        <w:rPr>
          <w:rFonts w:ascii="Calibri" w:hAnsi="Calibri" w:cs="Calibri"/>
          <w:szCs w:val="22"/>
          <w:rtl/>
          <w:lang w:eastAsia="en-US"/>
        </w:rPr>
      </w:pPr>
      <w:r w:rsidRPr="009D0C22">
        <w:rPr>
          <w:rFonts w:ascii="Calibri" w:hAnsi="Calibri" w:cs="Calibri"/>
          <w:szCs w:val="22"/>
          <w:rtl/>
          <w:lang w:eastAsia="en-US"/>
        </w:rPr>
        <w:t>קורס הכוון (אוריינטציה) לעובדי קידום נוער עד שנתיים מיום כניסתם לתפקיד</w:t>
      </w:r>
    </w:p>
    <w:p w14:paraId="62CA7AD1" w14:textId="77777777" w:rsidR="009D0C22" w:rsidRPr="009D0C22" w:rsidRDefault="009D0C22" w:rsidP="009D0C22">
      <w:pPr>
        <w:rPr>
          <w:rFonts w:ascii="Calibri" w:hAnsi="Calibri" w:cs="Calibri"/>
          <w:szCs w:val="22"/>
          <w:rtl/>
          <w:lang w:eastAsia="en-US"/>
        </w:rPr>
      </w:pPr>
      <w:r w:rsidRPr="009D0C22">
        <w:rPr>
          <w:rFonts w:ascii="Calibri" w:hAnsi="Calibri" w:cs="Calibri"/>
          <w:szCs w:val="22"/>
          <w:rtl/>
          <w:lang w:eastAsia="en-US"/>
        </w:rPr>
        <w:t>לעובדים ברשויות המקומיות המועסקים בפועל בתפקיד (לפחות 10 שעות שבועיות) תינתן תקופת מעבר של עד שנתיים להשלמת תנאי ההכשרה שנקבעו.</w:t>
      </w:r>
    </w:p>
    <w:p w14:paraId="0CD68962" w14:textId="77777777" w:rsidR="009D0C22" w:rsidRPr="009D0C22" w:rsidRDefault="009D0C22" w:rsidP="009D0C22">
      <w:pPr>
        <w:rPr>
          <w:rFonts w:ascii="Calibri" w:hAnsi="Calibri" w:cs="Calibri"/>
          <w:szCs w:val="22"/>
          <w:rtl/>
          <w:lang w:eastAsia="en-US"/>
        </w:rPr>
      </w:pPr>
    </w:p>
    <w:p w14:paraId="1D6125D5" w14:textId="77777777" w:rsidR="009D0C22" w:rsidRPr="009D0C22" w:rsidRDefault="009D0C22" w:rsidP="009D0C22">
      <w:pPr>
        <w:rPr>
          <w:rFonts w:ascii="Calibri" w:hAnsi="Calibri" w:cs="Calibri"/>
          <w:szCs w:val="22"/>
          <w:rtl/>
          <w:lang w:eastAsia="en-US"/>
        </w:rPr>
      </w:pPr>
    </w:p>
    <w:p w14:paraId="32F51CD2" w14:textId="77777777" w:rsidR="009D0C22" w:rsidRPr="009D0C22" w:rsidRDefault="009D0C22" w:rsidP="009D0C22">
      <w:pPr>
        <w:rPr>
          <w:rFonts w:ascii="Calibri" w:hAnsi="Calibri" w:cs="Calibri"/>
          <w:b/>
          <w:bCs/>
          <w:szCs w:val="22"/>
          <w:u w:val="single"/>
          <w:rtl/>
          <w:lang w:eastAsia="en-US"/>
        </w:rPr>
      </w:pPr>
      <w:r w:rsidRPr="009D0C22">
        <w:rPr>
          <w:rFonts w:ascii="Calibri" w:hAnsi="Calibri" w:cs="Calibri"/>
          <w:b/>
          <w:bCs/>
          <w:szCs w:val="22"/>
          <w:u w:val="single"/>
          <w:rtl/>
          <w:lang w:eastAsia="en-US"/>
        </w:rPr>
        <w:lastRenderedPageBreak/>
        <w:t>ניסיון:</w:t>
      </w:r>
    </w:p>
    <w:p w14:paraId="005F5FDC" w14:textId="77777777" w:rsidR="009D0C22" w:rsidRPr="009D0C22" w:rsidRDefault="009D0C22" w:rsidP="009D0C22">
      <w:pPr>
        <w:tabs>
          <w:tab w:val="clear" w:pos="720"/>
          <w:tab w:val="left" w:pos="87"/>
        </w:tabs>
        <w:rPr>
          <w:rFonts w:ascii="Calibri" w:hAnsi="Calibri" w:cs="Calibri"/>
          <w:szCs w:val="22"/>
          <w:rtl/>
          <w:lang w:eastAsia="en-US"/>
        </w:rPr>
      </w:pPr>
      <w:r w:rsidRPr="009D0C22">
        <w:rPr>
          <w:rFonts w:ascii="Calibri" w:hAnsi="Calibri" w:cs="Calibri"/>
          <w:szCs w:val="22"/>
          <w:rtl/>
          <w:lang w:eastAsia="en-US"/>
        </w:rPr>
        <w:t xml:space="preserve">ניסיון של 2 שנות הדרכה כמדריך צעיר במסגרת </w:t>
      </w:r>
      <w:proofErr w:type="spellStart"/>
      <w:r w:rsidRPr="009D0C22">
        <w:rPr>
          <w:rFonts w:ascii="Calibri" w:hAnsi="Calibri" w:cs="Calibri"/>
          <w:szCs w:val="22"/>
          <w:rtl/>
          <w:lang w:eastAsia="en-US"/>
        </w:rPr>
        <w:t>מד"צים</w:t>
      </w:r>
      <w:proofErr w:type="spellEnd"/>
      <w:r w:rsidRPr="009D0C22">
        <w:rPr>
          <w:rFonts w:ascii="Calibri" w:hAnsi="Calibri" w:cs="Calibri"/>
          <w:szCs w:val="22"/>
          <w:rtl/>
          <w:lang w:eastAsia="en-US"/>
        </w:rPr>
        <w:t xml:space="preserve"> </w:t>
      </w:r>
      <w:proofErr w:type="spellStart"/>
      <w:r w:rsidRPr="009D0C22">
        <w:rPr>
          <w:rFonts w:ascii="Calibri" w:hAnsi="Calibri" w:cs="Calibri"/>
          <w:szCs w:val="22"/>
          <w:rtl/>
          <w:lang w:eastAsia="en-US"/>
        </w:rPr>
        <w:t>רשותיים</w:t>
      </w:r>
      <w:proofErr w:type="spellEnd"/>
      <w:r w:rsidRPr="009D0C22">
        <w:rPr>
          <w:rFonts w:ascii="Calibri" w:hAnsi="Calibri" w:cs="Calibri"/>
          <w:szCs w:val="22"/>
          <w:rtl/>
          <w:lang w:eastAsia="en-US"/>
        </w:rPr>
        <w:t xml:space="preserve"> או תנועת /ארגון נוער/ כמדריך במסגרות חינוך או צבא או שירות לאומי או שירות אזרחי, בהדרכה ישירה של בני נוער.</w:t>
      </w:r>
    </w:p>
    <w:p w14:paraId="65ED3DE8" w14:textId="77777777" w:rsidR="009D0C22" w:rsidRPr="009D0C22" w:rsidRDefault="009D0C22" w:rsidP="009D0C22">
      <w:pPr>
        <w:tabs>
          <w:tab w:val="clear" w:pos="720"/>
          <w:tab w:val="left" w:pos="87"/>
        </w:tabs>
        <w:rPr>
          <w:rFonts w:ascii="Calibri" w:hAnsi="Calibri" w:cs="Calibri"/>
          <w:szCs w:val="22"/>
          <w:rtl/>
          <w:lang w:eastAsia="en-US"/>
        </w:rPr>
      </w:pPr>
    </w:p>
    <w:p w14:paraId="596CD5F5" w14:textId="77777777" w:rsidR="009D0C22" w:rsidRPr="009D0C22" w:rsidRDefault="009D0C22" w:rsidP="009D0C22">
      <w:pPr>
        <w:tabs>
          <w:tab w:val="clear" w:pos="720"/>
          <w:tab w:val="left" w:pos="87"/>
        </w:tabs>
        <w:rPr>
          <w:rFonts w:ascii="Calibri" w:hAnsi="Calibri" w:cs="Calibri"/>
          <w:b/>
          <w:bCs/>
          <w:szCs w:val="22"/>
          <w:u w:val="single"/>
          <w:rtl/>
          <w:lang w:eastAsia="en-US"/>
        </w:rPr>
      </w:pPr>
      <w:r w:rsidRPr="009D0C22">
        <w:rPr>
          <w:rFonts w:ascii="Calibri" w:hAnsi="Calibri" w:cs="Calibri"/>
          <w:b/>
          <w:bCs/>
          <w:szCs w:val="22"/>
          <w:u w:val="single"/>
          <w:rtl/>
          <w:lang w:eastAsia="en-US"/>
        </w:rPr>
        <w:t>רישום פלילי:</w:t>
      </w:r>
    </w:p>
    <w:p w14:paraId="3F58F6B7" w14:textId="77777777" w:rsidR="009D0C22" w:rsidRPr="009D0C22" w:rsidRDefault="009D0C22" w:rsidP="009D0C22">
      <w:pPr>
        <w:tabs>
          <w:tab w:val="clear" w:pos="720"/>
          <w:tab w:val="left" w:pos="87"/>
        </w:tabs>
        <w:rPr>
          <w:rFonts w:ascii="Calibri" w:hAnsi="Calibri" w:cs="Calibri"/>
          <w:szCs w:val="22"/>
          <w:rtl/>
          <w:lang w:eastAsia="en-US"/>
        </w:rPr>
      </w:pPr>
      <w:r w:rsidRPr="009D0C22">
        <w:rPr>
          <w:rFonts w:ascii="Calibri" w:hAnsi="Calibri" w:cs="Calibri"/>
          <w:szCs w:val="22"/>
          <w:rtl/>
          <w:lang w:eastAsia="en-US"/>
        </w:rPr>
        <w:t>אישור העסקה משטרת ישראל כי אין מניעה להעסקת בגיר לעבודה במוסד החינוכי.</w:t>
      </w:r>
    </w:p>
    <w:p w14:paraId="52FD94BC" w14:textId="77777777" w:rsidR="009D0C22" w:rsidRPr="009D0C22" w:rsidRDefault="009D0C22" w:rsidP="009D0C22">
      <w:pPr>
        <w:rPr>
          <w:rFonts w:ascii="Calibri" w:hAnsi="Calibri" w:cs="Calibri"/>
          <w:szCs w:val="22"/>
          <w:rtl/>
          <w:lang w:eastAsia="en-US"/>
        </w:rPr>
      </w:pPr>
    </w:p>
    <w:p w14:paraId="653FCA5C" w14:textId="77777777" w:rsidR="009D0C22" w:rsidRPr="009D0C22" w:rsidRDefault="009D0C22" w:rsidP="009D0C22">
      <w:pPr>
        <w:rPr>
          <w:rFonts w:ascii="Calibri" w:hAnsi="Calibri" w:cs="Calibri"/>
          <w:szCs w:val="22"/>
          <w:rtl/>
          <w:lang w:eastAsia="en-US"/>
        </w:rPr>
      </w:pPr>
    </w:p>
    <w:p w14:paraId="5B4311FF" w14:textId="77777777" w:rsidR="009D0C22" w:rsidRPr="009D0C22" w:rsidRDefault="009D0C22" w:rsidP="009D0C22">
      <w:pPr>
        <w:rPr>
          <w:rFonts w:ascii="Calibri" w:hAnsi="Calibri" w:cs="Calibri"/>
          <w:szCs w:val="22"/>
          <w:rtl/>
          <w:lang w:eastAsia="en-US"/>
        </w:rPr>
      </w:pPr>
    </w:p>
    <w:p w14:paraId="37165707" w14:textId="77777777" w:rsidR="009D0C22" w:rsidRPr="009D0C22" w:rsidRDefault="009D0C22" w:rsidP="009D0C22">
      <w:pPr>
        <w:rPr>
          <w:rFonts w:ascii="Calibri" w:hAnsi="Calibri" w:cs="Calibri"/>
          <w:szCs w:val="22"/>
          <w:rtl/>
          <w:lang w:eastAsia="en-US"/>
        </w:rPr>
      </w:pPr>
    </w:p>
    <w:p w14:paraId="6F1576E4" w14:textId="77777777" w:rsidR="009D0C22" w:rsidRPr="009D0C22" w:rsidRDefault="009D0C22" w:rsidP="009D0C22">
      <w:pPr>
        <w:rPr>
          <w:rFonts w:ascii="Calibri" w:hAnsi="Calibri" w:cs="Calibri"/>
          <w:szCs w:val="22"/>
          <w:rtl/>
          <w:lang w:eastAsia="en-US"/>
        </w:rPr>
      </w:pPr>
    </w:p>
    <w:p w14:paraId="257EF062" w14:textId="77777777" w:rsidR="009D0C22" w:rsidRPr="009D0C22" w:rsidRDefault="009D0C22" w:rsidP="009D0C22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  <w:bookmarkStart w:id="0" w:name="_Hlk172107732"/>
    </w:p>
    <w:p w14:paraId="11D89448" w14:textId="77777777" w:rsidR="009D0C22" w:rsidRPr="009D0C22" w:rsidRDefault="009D0C22" w:rsidP="009D0C22">
      <w:pPr>
        <w:pStyle w:val="a9"/>
        <w:jc w:val="center"/>
        <w:rPr>
          <w:rFonts w:ascii="Calibri" w:hAnsi="Calibri" w:cs="Calibri"/>
          <w:b/>
          <w:bCs/>
          <w:szCs w:val="22"/>
        </w:rPr>
      </w:pPr>
      <w:r w:rsidRPr="009D0C22">
        <w:rPr>
          <w:rFonts w:ascii="Calibri" w:hAnsi="Calibri" w:cs="Calibri"/>
          <w:b/>
          <w:bCs/>
          <w:szCs w:val="22"/>
          <w:rtl/>
        </w:rPr>
        <w:t>בברכה</w:t>
      </w:r>
      <w:r w:rsidRPr="009D0C22">
        <w:rPr>
          <w:rFonts w:ascii="Calibri" w:hAnsi="Calibri" w:cs="Calibri"/>
          <w:b/>
          <w:bCs/>
          <w:szCs w:val="22"/>
        </w:rPr>
        <w:t>,</w:t>
      </w:r>
    </w:p>
    <w:p w14:paraId="3CBD35DE" w14:textId="77777777" w:rsidR="009D0C22" w:rsidRPr="009D0C22" w:rsidRDefault="009D0C22" w:rsidP="009D0C22">
      <w:pPr>
        <w:pStyle w:val="a9"/>
        <w:jc w:val="center"/>
        <w:rPr>
          <w:rFonts w:ascii="Calibri" w:hAnsi="Calibri" w:cs="Calibri"/>
          <w:b/>
          <w:bCs/>
          <w:szCs w:val="22"/>
        </w:rPr>
      </w:pPr>
      <w:r w:rsidRPr="009D0C22">
        <w:rPr>
          <w:rFonts w:ascii="Calibri" w:hAnsi="Calibri" w:cs="Calibri"/>
          <w:b/>
          <w:bCs/>
          <w:szCs w:val="22"/>
          <w:rtl/>
        </w:rPr>
        <w:t>יחיאל זוהר</w:t>
      </w:r>
    </w:p>
    <w:p w14:paraId="41C869D4" w14:textId="77777777" w:rsidR="009D0C22" w:rsidRPr="009D0C22" w:rsidRDefault="009D0C22" w:rsidP="009D0C22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  <w:r w:rsidRPr="009D0C22">
        <w:rPr>
          <w:rFonts w:ascii="Calibri" w:hAnsi="Calibri" w:cs="Calibri"/>
          <w:b/>
          <w:bCs/>
          <w:szCs w:val="22"/>
          <w:rtl/>
        </w:rPr>
        <w:t>ראש העירייה</w:t>
      </w:r>
      <w:bookmarkEnd w:id="0"/>
    </w:p>
    <w:p w14:paraId="4090BE3C" w14:textId="77777777" w:rsidR="009D0C22" w:rsidRPr="009D0C22" w:rsidRDefault="009D0C22" w:rsidP="009D0C22">
      <w:pPr>
        <w:pStyle w:val="a9"/>
        <w:jc w:val="center"/>
        <w:rPr>
          <w:rFonts w:ascii="Calibri" w:hAnsi="Calibri" w:cs="Calibri"/>
          <w:b/>
          <w:bCs/>
          <w:szCs w:val="22"/>
        </w:rPr>
      </w:pPr>
      <w:r w:rsidRPr="009D0C22">
        <w:rPr>
          <w:rFonts w:ascii="Calibri" w:hAnsi="Calibri" w:cs="Calibri"/>
          <w:b/>
          <w:bCs/>
          <w:szCs w:val="22"/>
        </w:rPr>
        <w:br/>
        <w:t>​</w:t>
      </w:r>
    </w:p>
    <w:p w14:paraId="0BDEE3EF" w14:textId="57FF37E9" w:rsidR="009D0C22" w:rsidRPr="009D0C22" w:rsidRDefault="009D0C22" w:rsidP="009D0C22">
      <w:pPr>
        <w:spacing w:line="360" w:lineRule="auto"/>
        <w:rPr>
          <w:rFonts w:ascii="Calibri" w:hAnsi="Calibri" w:cs="Calibri"/>
          <w:szCs w:val="22"/>
          <w:rtl/>
        </w:rPr>
      </w:pPr>
      <w:r w:rsidRPr="009D0C22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</w:t>
      </w:r>
      <w:r w:rsidRPr="009D0C22">
        <w:rPr>
          <w:rFonts w:ascii="Calibri" w:hAnsi="Calibri" w:cs="Calibri"/>
          <w:b/>
          <w:bCs/>
          <w:szCs w:val="22"/>
        </w:rPr>
        <w:t>.</w:t>
      </w:r>
      <w:r w:rsidRPr="009D0C22">
        <w:rPr>
          <w:rFonts w:ascii="Calibri" w:hAnsi="Calibri" w:cs="Calibri"/>
          <w:b/>
          <w:bCs/>
          <w:szCs w:val="22"/>
        </w:rPr>
        <w:br/>
      </w:r>
      <w:r w:rsidRPr="009D0C22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</w:t>
      </w:r>
      <w:r w:rsidRPr="009D0C22">
        <w:rPr>
          <w:rFonts w:ascii="Calibri" w:hAnsi="Calibri" w:cs="Calibri"/>
          <w:b/>
          <w:bCs/>
          <w:szCs w:val="22"/>
        </w:rPr>
        <w:t>,  </w:t>
      </w:r>
      <w:r w:rsidRPr="009D0C22">
        <w:rPr>
          <w:rFonts w:ascii="Calibri" w:hAnsi="Calibri" w:cs="Calibri"/>
          <w:b/>
          <w:bCs/>
          <w:szCs w:val="22"/>
          <w:u w:val="single"/>
          <w:rtl/>
        </w:rPr>
        <w:t xml:space="preserve">עד ליום </w:t>
      </w:r>
      <w:r w:rsidRPr="009D0C22">
        <w:rPr>
          <w:rFonts w:ascii="Calibri" w:hAnsi="Calibri" w:cs="Calibri"/>
          <w:b/>
          <w:bCs/>
          <w:szCs w:val="22"/>
          <w:u w:val="single"/>
          <w:rtl/>
        </w:rPr>
        <w:t>שלישי</w:t>
      </w:r>
      <w:r w:rsidRPr="009D0C22">
        <w:rPr>
          <w:rFonts w:ascii="Calibri" w:hAnsi="Calibri" w:cs="Calibri"/>
          <w:b/>
          <w:bCs/>
          <w:szCs w:val="22"/>
          <w:u w:val="single"/>
          <w:rtl/>
        </w:rPr>
        <w:t xml:space="preserve">  ה- </w:t>
      </w:r>
      <w:r w:rsidRPr="009D0C22">
        <w:rPr>
          <w:rFonts w:ascii="Calibri" w:hAnsi="Calibri" w:cs="Calibri"/>
          <w:b/>
          <w:bCs/>
          <w:szCs w:val="22"/>
          <w:u w:val="single"/>
          <w:rtl/>
        </w:rPr>
        <w:t>04</w:t>
      </w:r>
      <w:r w:rsidRPr="009D0C22">
        <w:rPr>
          <w:rFonts w:ascii="Calibri" w:hAnsi="Calibri" w:cs="Calibri"/>
          <w:b/>
          <w:bCs/>
          <w:szCs w:val="22"/>
          <w:u w:val="single"/>
          <w:rtl/>
        </w:rPr>
        <w:t>/</w:t>
      </w:r>
      <w:r w:rsidRPr="009D0C22">
        <w:rPr>
          <w:rFonts w:ascii="Calibri" w:hAnsi="Calibri" w:cs="Calibri"/>
          <w:b/>
          <w:bCs/>
          <w:szCs w:val="22"/>
          <w:u w:val="single"/>
          <w:rtl/>
        </w:rPr>
        <w:t>11</w:t>
      </w:r>
      <w:r w:rsidRPr="009D0C22">
        <w:rPr>
          <w:rFonts w:ascii="Calibri" w:hAnsi="Calibri" w:cs="Calibri"/>
          <w:b/>
          <w:bCs/>
          <w:szCs w:val="22"/>
          <w:u w:val="single"/>
          <w:rtl/>
        </w:rPr>
        <w:t>/2025 (עד השעה  12:00) – לא תיתכן הגשה ידנית או בדוא"ל</w:t>
      </w:r>
      <w:r w:rsidRPr="009D0C22">
        <w:rPr>
          <w:rFonts w:ascii="Calibri" w:hAnsi="Calibri" w:cs="Calibri"/>
          <w:b/>
          <w:bCs/>
          <w:szCs w:val="22"/>
          <w:u w:val="single"/>
        </w:rPr>
        <w:t>.</w:t>
      </w:r>
      <w:r w:rsidRPr="009D0C22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00DAFD07" w14:textId="77777777" w:rsidR="009D0C22" w:rsidRPr="009D0C22" w:rsidRDefault="009D0C22" w:rsidP="009D0C22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9D0C22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6C29A7AB" w14:textId="77777777" w:rsidR="009D0C22" w:rsidRPr="009D0C22" w:rsidRDefault="009D0C22" w:rsidP="009D0C22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9D0C22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9D0C22">
        <w:rPr>
          <w:rFonts w:ascii="Calibri" w:hAnsi="Calibri" w:cs="Calibri"/>
          <w:b/>
          <w:bCs/>
          <w:szCs w:val="22"/>
        </w:rPr>
        <w:t>jobbing</w:t>
      </w:r>
      <w:r w:rsidRPr="009D0C22">
        <w:rPr>
          <w:rFonts w:ascii="Calibri" w:hAnsi="Calibri" w:cs="Calibri"/>
          <w:b/>
          <w:bCs/>
          <w:szCs w:val="22"/>
          <w:rtl/>
        </w:rPr>
        <w:t> המקוונת.</w:t>
      </w:r>
    </w:p>
    <w:p w14:paraId="151238D2" w14:textId="77777777" w:rsidR="009D0C22" w:rsidRPr="009D0C22" w:rsidRDefault="009D0C22" w:rsidP="009D0C22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9D0C22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771A8C4E" w14:textId="77777777" w:rsidR="009D0C22" w:rsidRPr="009D0C22" w:rsidRDefault="009D0C22" w:rsidP="009D0C22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9D0C22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50857922" w14:textId="77777777" w:rsidR="009D0C22" w:rsidRPr="009D0C22" w:rsidRDefault="009D0C22" w:rsidP="009D0C22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9D0C22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2B84DD4D" w14:textId="77777777" w:rsidR="009D0C22" w:rsidRPr="009D0C22" w:rsidRDefault="009D0C22" w:rsidP="009D0C22">
      <w:pPr>
        <w:rPr>
          <w:rFonts w:ascii="Calibri" w:hAnsi="Calibri" w:cs="Calibri"/>
          <w:szCs w:val="22"/>
        </w:rPr>
      </w:pPr>
    </w:p>
    <w:p w14:paraId="6A868207" w14:textId="77777777" w:rsidR="00223554" w:rsidRPr="009D0C22" w:rsidRDefault="00223554">
      <w:pPr>
        <w:rPr>
          <w:rFonts w:ascii="Calibri" w:hAnsi="Calibri" w:cs="Calibri"/>
        </w:rPr>
      </w:pPr>
    </w:p>
    <w:sectPr w:rsidR="00223554" w:rsidRPr="009D0C22" w:rsidSect="009D0C22">
      <w:headerReference w:type="even" r:id="rId5"/>
      <w:headerReference w:type="default" r:id="rId6"/>
      <w:headerReference w:type="first" r:id="rId7"/>
      <w:footerReference w:type="first" r:id="rId8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CCC51" w14:textId="77777777" w:rsidR="009D0C22" w:rsidRPr="007C4653" w:rsidRDefault="009D0C22" w:rsidP="007A45D1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55A71A17" w14:textId="77777777" w:rsidR="009D0C22" w:rsidRPr="007C4653" w:rsidRDefault="009D0C22" w:rsidP="00AD1453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Pr="007C4653">
      <w:rPr>
        <w:rFonts w:cs="Narkisim"/>
        <w:b/>
        <w:bCs/>
        <w:color w:val="000000"/>
        <w:sz w:val="20"/>
        <w:szCs w:val="20"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AA58C" w14:textId="77777777" w:rsidR="009D0C22" w:rsidRDefault="009D0C22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end"/>
    </w:r>
  </w:p>
  <w:p w14:paraId="361DA5C8" w14:textId="77777777" w:rsidR="009D0C22" w:rsidRDefault="009D0C22">
    <w:pPr>
      <w:pStyle w:val="af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AB7FE" w14:textId="77777777" w:rsidR="009D0C22" w:rsidRDefault="009D0C22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separate"/>
    </w:r>
    <w:r>
      <w:rPr>
        <w:rStyle w:val="af2"/>
        <w:rFonts w:eastAsiaTheme="majorEastAsia"/>
        <w:noProof/>
        <w:rtl/>
      </w:rPr>
      <w:t xml:space="preserve">- 2 </w:t>
    </w:r>
    <w:r>
      <w:rPr>
        <w:rStyle w:val="af2"/>
        <w:rFonts w:eastAsiaTheme="majorEastAsia"/>
        <w:noProof/>
        <w:rtl/>
      </w:rPr>
      <w:t>-</w:t>
    </w:r>
    <w:r>
      <w:rPr>
        <w:rStyle w:val="af2"/>
        <w:rFonts w:eastAsiaTheme="majorEastAsia"/>
        <w:rtl/>
      </w:rPr>
      <w:fldChar w:fldCharType="end"/>
    </w:r>
  </w:p>
  <w:p w14:paraId="00C179B9" w14:textId="77777777" w:rsidR="009D0C22" w:rsidRDefault="009D0C22">
    <w:pPr>
      <w:pStyle w:val="af0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A1994" w14:textId="77777777" w:rsidR="009D0C22" w:rsidRDefault="009D0C22" w:rsidP="00570C28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1" w:name="_Hlk87531237"/>
    <w:bookmarkStart w:id="2" w:name="_Hlk87531238"/>
    <w:bookmarkStart w:id="3" w:name="_Hlk87531243"/>
    <w:bookmarkStart w:id="4" w:name="_Hlk87531244"/>
    <w:r>
      <w:rPr>
        <w:noProof/>
      </w:rPr>
      <w:drawing>
        <wp:anchor distT="0" distB="0" distL="114300" distR="114300" simplePos="0" relativeHeight="251659264" behindDoc="1" locked="0" layoutInCell="1" allowOverlap="1" wp14:anchorId="767AF9AD" wp14:editId="66C950C7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D4106E" w14:textId="77777777" w:rsidR="009D0C22" w:rsidRPr="00C96909" w:rsidRDefault="009D0C22" w:rsidP="00EF7148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1"/>
  <w:bookmarkEnd w:id="2"/>
  <w:bookmarkEnd w:id="3"/>
  <w:bookmarkEnd w:id="4"/>
  <w:p w14:paraId="18871D00" w14:textId="77777777" w:rsidR="009D0C22" w:rsidRPr="00570C28" w:rsidRDefault="009D0C22" w:rsidP="00EF7148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643389"/>
    <w:multiLevelType w:val="hybridMultilevel"/>
    <w:tmpl w:val="C11CE08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723293">
    <w:abstractNumId w:val="1"/>
  </w:num>
  <w:num w:numId="2" w16cid:durableId="141670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C22"/>
    <w:rsid w:val="0006293E"/>
    <w:rsid w:val="00223554"/>
    <w:rsid w:val="009D0C22"/>
    <w:rsid w:val="00AB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DF675"/>
  <w15:chartTrackingRefBased/>
  <w15:docId w15:val="{956151CC-99F9-47E8-8EC4-8CFAFA1DB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C22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D0C22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C22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C22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C22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C22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C22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C22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C22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C22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D0C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9D0C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9D0C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9D0C2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9D0C22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9D0C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9D0C22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9D0C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9D0C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0C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9D0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0C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9D0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0C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9D0C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0C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0C2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0C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9D0C2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D0C22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9D0C22"/>
    <w:pPr>
      <w:tabs>
        <w:tab w:val="center" w:pos="4153"/>
        <w:tab w:val="right" w:pos="8306"/>
      </w:tabs>
    </w:pPr>
  </w:style>
  <w:style w:type="character" w:customStyle="1" w:styleId="af">
    <w:name w:val="כותרת תחתונה תו"/>
    <w:basedOn w:val="a0"/>
    <w:link w:val="ae"/>
    <w:rsid w:val="009D0C22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0">
    <w:name w:val="header"/>
    <w:basedOn w:val="a"/>
    <w:link w:val="af1"/>
    <w:rsid w:val="009D0C22"/>
    <w:pPr>
      <w:tabs>
        <w:tab w:val="center" w:pos="4153"/>
        <w:tab w:val="right" w:pos="8306"/>
      </w:tabs>
    </w:pPr>
  </w:style>
  <w:style w:type="character" w:customStyle="1" w:styleId="af1">
    <w:name w:val="כותרת עליונה תו"/>
    <w:basedOn w:val="a0"/>
    <w:link w:val="af0"/>
    <w:rsid w:val="009D0C22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2">
    <w:name w:val="page number"/>
    <w:basedOn w:val="a0"/>
    <w:rsid w:val="009D0C22"/>
  </w:style>
  <w:style w:type="paragraph" w:styleId="af3">
    <w:name w:val="Body Text"/>
    <w:basedOn w:val="a"/>
    <w:link w:val="af4"/>
    <w:rsid w:val="009D0C22"/>
    <w:pPr>
      <w:keepLines w:val="0"/>
      <w:tabs>
        <w:tab w:val="clear" w:pos="720"/>
        <w:tab w:val="clear" w:pos="1440"/>
        <w:tab w:val="clear" w:pos="2160"/>
      </w:tabs>
      <w:suppressAutoHyphens/>
      <w:overflowPunct/>
      <w:autoSpaceDE/>
      <w:autoSpaceDN/>
      <w:adjustRightInd/>
      <w:spacing w:after="120"/>
      <w:jc w:val="left"/>
      <w:textAlignment w:val="auto"/>
    </w:pPr>
    <w:rPr>
      <w:rFonts w:cs="Miriam"/>
      <w:sz w:val="24"/>
    </w:rPr>
  </w:style>
  <w:style w:type="character" w:customStyle="1" w:styleId="af4">
    <w:name w:val="גוף טקסט תו"/>
    <w:basedOn w:val="a0"/>
    <w:link w:val="af3"/>
    <w:rsid w:val="009D0C22"/>
    <w:rPr>
      <w:rFonts w:ascii="Times New Roman" w:eastAsia="Times New Roman" w:hAnsi="Times New Roman" w:cs="Miriam"/>
      <w:kern w:val="0"/>
      <w:lang w:eastAsia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2736</Characters>
  <Application>Microsoft Office Word</Application>
  <DocSecurity>0</DocSecurity>
  <Lines>82</Lines>
  <Paragraphs>47</Paragraphs>
  <ScaleCrop>false</ScaleCrop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1</cp:revision>
  <dcterms:created xsi:type="dcterms:W3CDTF">2025-10-21T07:27:00Z</dcterms:created>
  <dcterms:modified xsi:type="dcterms:W3CDTF">2025-10-21T07:28:00Z</dcterms:modified>
</cp:coreProperties>
</file>