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6988" w14:textId="77777777" w:rsidR="00F86376" w:rsidRPr="00F31333" w:rsidRDefault="00F86376" w:rsidP="00F86376">
      <w:pPr>
        <w:spacing w:line="360" w:lineRule="auto"/>
        <w:rPr>
          <w:rFonts w:ascii="Calibri" w:hAnsi="Calibri" w:cs="Calibri" w:hint="cs"/>
          <w:szCs w:val="22"/>
          <w:rtl/>
        </w:rPr>
      </w:pPr>
    </w:p>
    <w:p w14:paraId="70EA5740" w14:textId="77777777" w:rsidR="00F86376" w:rsidRPr="00F31333" w:rsidRDefault="00F86376" w:rsidP="00F86376">
      <w:pPr>
        <w:spacing w:line="360" w:lineRule="auto"/>
        <w:rPr>
          <w:rFonts w:ascii="Calibri" w:hAnsi="Calibri" w:cs="Calibri"/>
          <w:szCs w:val="22"/>
          <w:rtl/>
        </w:rPr>
      </w:pPr>
    </w:p>
    <w:p w14:paraId="69223213" w14:textId="50E8DDF0" w:rsidR="00F86376" w:rsidRPr="00F31333" w:rsidRDefault="00F86376" w:rsidP="00F86376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F31333">
        <w:rPr>
          <w:rFonts w:ascii="Calibri" w:hAnsi="Calibri" w:cs="Calibri"/>
          <w:b/>
          <w:bCs/>
          <w:szCs w:val="22"/>
          <w:rtl/>
        </w:rPr>
        <w:t>מס' 1139/25</w:t>
      </w:r>
    </w:p>
    <w:p w14:paraId="5FE7FE9B" w14:textId="77777777" w:rsidR="00F86376" w:rsidRPr="00F31333" w:rsidRDefault="00F86376" w:rsidP="00F86376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לתפקיד מנהל/ת מרכז השכלה –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היל"ה ביחידה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ל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קידום נוער</w:t>
      </w:r>
    </w:p>
    <w:p w14:paraId="621F7C3D" w14:textId="77777777" w:rsidR="00F86376" w:rsidRPr="00F31333" w:rsidRDefault="00F86376" w:rsidP="00F86376">
      <w:pPr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</w:rPr>
        <w:t xml:space="preserve"> </w:t>
      </w:r>
      <w:r w:rsidRPr="00F31333">
        <w:rPr>
          <w:rFonts w:ascii="Calibri" w:hAnsi="Calibri" w:cs="Calibri"/>
          <w:szCs w:val="22"/>
          <w:rtl/>
        </w:rPr>
        <w:t xml:space="preserve"> </w:t>
      </w:r>
    </w:p>
    <w:p w14:paraId="6CEE1AA1" w14:textId="77777777" w:rsidR="00F86376" w:rsidRPr="00F31333" w:rsidRDefault="00F86376" w:rsidP="00F86376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F31333">
        <w:rPr>
          <w:rFonts w:ascii="Calibri" w:hAnsi="Calibri" w:cs="Calibri"/>
          <w:szCs w:val="22"/>
          <w:rtl/>
        </w:rPr>
        <w:t>אגף החינוך</w:t>
      </w:r>
    </w:p>
    <w:p w14:paraId="058096F7" w14:textId="77777777" w:rsidR="00F86376" w:rsidRPr="00F31333" w:rsidRDefault="00F86376" w:rsidP="00F86376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דרוג המשרה ודירוגה: </w:t>
      </w:r>
      <w:r w:rsidRPr="00F31333">
        <w:rPr>
          <w:rFonts w:ascii="Calibri" w:hAnsi="Calibri" w:cs="Calibri"/>
          <w:szCs w:val="22"/>
          <w:rtl/>
        </w:rPr>
        <w:t>דרוג חינוך ונוער בהתאם להשכלה.</w:t>
      </w:r>
    </w:p>
    <w:p w14:paraId="312C3A9A" w14:textId="77777777" w:rsidR="00F86376" w:rsidRPr="00F31333" w:rsidRDefault="00F86376" w:rsidP="00F86376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היקף משרה:</w:t>
      </w:r>
      <w:r w:rsidRPr="00F31333">
        <w:rPr>
          <w:rFonts w:ascii="Calibri" w:hAnsi="Calibri" w:cs="Calibri"/>
          <w:szCs w:val="22"/>
          <w:rtl/>
        </w:rPr>
        <w:t xml:space="preserve"> 100%</w:t>
      </w:r>
    </w:p>
    <w:p w14:paraId="08D0FA9E" w14:textId="77777777" w:rsidR="00F86376" w:rsidRPr="00F31333" w:rsidRDefault="00F86376" w:rsidP="00F86376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כפיפות:  </w:t>
      </w:r>
      <w:r w:rsidRPr="00F31333">
        <w:rPr>
          <w:rFonts w:ascii="Calibri" w:hAnsi="Calibri" w:cs="Calibri"/>
          <w:szCs w:val="22"/>
          <w:rtl/>
        </w:rPr>
        <w:t>מנהלת קידום נוער</w:t>
      </w:r>
    </w:p>
    <w:p w14:paraId="542B3C9D" w14:textId="77777777" w:rsidR="00F86376" w:rsidRPr="00F31333" w:rsidRDefault="00F86376" w:rsidP="00F86376">
      <w:pPr>
        <w:rPr>
          <w:rFonts w:ascii="Calibri" w:hAnsi="Calibri" w:cs="Calibri"/>
          <w:szCs w:val="22"/>
          <w:rtl/>
        </w:rPr>
      </w:pPr>
    </w:p>
    <w:p w14:paraId="19C13C3D" w14:textId="77777777" w:rsidR="00F86376" w:rsidRPr="00F31333" w:rsidRDefault="00F86376" w:rsidP="00F86376">
      <w:pPr>
        <w:rPr>
          <w:rFonts w:ascii="Calibri" w:hAnsi="Calibri" w:cs="Calibri"/>
          <w:szCs w:val="22"/>
          <w:rtl/>
        </w:rPr>
      </w:pPr>
    </w:p>
    <w:p w14:paraId="2530A489" w14:textId="77777777" w:rsidR="00F86376" w:rsidRPr="00F31333" w:rsidRDefault="00F86376" w:rsidP="00F86376">
      <w:pPr>
        <w:rPr>
          <w:rFonts w:ascii="Calibri" w:hAnsi="Calibri" w:cs="Calibri"/>
          <w:szCs w:val="22"/>
          <w:u w:val="single"/>
          <w:rtl/>
        </w:rPr>
      </w:pPr>
    </w:p>
    <w:p w14:paraId="5624F455" w14:textId="77777777" w:rsidR="00F86376" w:rsidRPr="00F31333" w:rsidRDefault="00F86376" w:rsidP="00F86376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תיאור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התפקיד:</w:t>
      </w:r>
    </w:p>
    <w:p w14:paraId="62BE558A" w14:textId="77777777" w:rsidR="00F86376" w:rsidRPr="00F31333" w:rsidRDefault="00F86376" w:rsidP="00F86376">
      <w:pPr>
        <w:rPr>
          <w:rFonts w:ascii="Calibri" w:hAnsi="Calibri" w:cs="Calibri"/>
          <w:szCs w:val="22"/>
          <w:rtl/>
        </w:rPr>
      </w:pPr>
    </w:p>
    <w:p w14:paraId="3AE48838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ממלא מקום מנהל היחידה בעת היעדרו</w:t>
      </w:r>
      <w:r>
        <w:rPr>
          <w:rFonts w:ascii="Calibri" w:hAnsi="Calibri" w:cs="Calibri" w:hint="cs"/>
          <w:szCs w:val="22"/>
          <w:rtl/>
        </w:rPr>
        <w:t>.</w:t>
      </w:r>
    </w:p>
    <w:p w14:paraId="6C4A9433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על גיבוש תפיסת העבודה האגפית – פדגוגיה טיפולית והטמעתה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042449CA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בבניית תכנית התערבות חינוכית – טיפולית – השכלתית לכל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 המתקבלים לתכנית</w:t>
      </w:r>
      <w:r>
        <w:rPr>
          <w:rFonts w:ascii="Calibri" w:hAnsi="Calibri" w:cs="Calibri" w:hint="cs"/>
          <w:szCs w:val="22"/>
          <w:rtl/>
        </w:rPr>
        <w:t>.</w:t>
      </w:r>
    </w:p>
    <w:p w14:paraId="7F2F752A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בצוות ההנהלה ביחידה בגיבוש המדיניות והפעלתה</w:t>
      </w:r>
      <w:r>
        <w:rPr>
          <w:rFonts w:ascii="Calibri" w:hAnsi="Calibri" w:cs="Calibri" w:hint="cs"/>
          <w:szCs w:val="22"/>
          <w:rtl/>
        </w:rPr>
        <w:t>.</w:t>
      </w:r>
    </w:p>
    <w:p w14:paraId="5AAEC198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בוועדות ההתמדה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7D45CF70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 xml:space="preserve">מנהל ומפעיל מערכת למידה - תוכנית היל"ה, במסגרת היחידה לקידום נוער – היל"ה ברשויות המקומיות ובמסגרות חסות הנוער . הלימודים מיועדים לבני נוער הנמצאים מחוץ למסגר ות חינוכיות פורמליות , לצורך השלמת השכלה במסלולי הלמידה השונים , ע"פ מודל תכנית היל"ה </w:t>
      </w:r>
      <w:r>
        <w:rPr>
          <w:rFonts w:ascii="Calibri" w:hAnsi="Calibri" w:cs="Calibri" w:hint="cs"/>
          <w:szCs w:val="22"/>
          <w:rtl/>
        </w:rPr>
        <w:t>(</w:t>
      </w:r>
      <w:r w:rsidRPr="00383333">
        <w:rPr>
          <w:rFonts w:ascii="Calibri" w:hAnsi="Calibri" w:cs="Calibri"/>
          <w:szCs w:val="22"/>
          <w:rtl/>
        </w:rPr>
        <w:t>8,9,10,12 שנ"ל ובגרויות</w:t>
      </w:r>
      <w:r w:rsidRPr="00383333">
        <w:rPr>
          <w:rFonts w:ascii="Calibri" w:hAnsi="Calibri" w:cs="Calibri"/>
          <w:szCs w:val="22"/>
        </w:rPr>
        <w:t>(</w:t>
      </w:r>
      <w:r>
        <w:rPr>
          <w:rFonts w:ascii="Calibri" w:hAnsi="Calibri" w:cs="Calibri" w:hint="cs"/>
          <w:szCs w:val="22"/>
          <w:rtl/>
        </w:rPr>
        <w:t>.</w:t>
      </w:r>
    </w:p>
    <w:p w14:paraId="7A33F91D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מאתר ומרכז נתונים על הנערים הנזקקים להשלמת השכלה, בתיאום עם מנהל היחידה לק ידום נוער – היל"ה ברשות המקומית</w:t>
      </w:r>
      <w:r w:rsidRPr="00383333">
        <w:rPr>
          <w:rFonts w:ascii="Calibri" w:hAnsi="Calibri" w:cs="Calibri"/>
          <w:szCs w:val="22"/>
        </w:rPr>
        <w:t>.</w:t>
      </w:r>
    </w:p>
    <w:p w14:paraId="36E8D070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לאבחון הנערים ולשילובם בתוכנית למידה מותאמות במסגרת תכנית ההתערבות כוללת ומתואמת עם עובד חינוך טיפול של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>.</w:t>
      </w:r>
    </w:p>
    <w:p w14:paraId="1C9118C1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לקליטת בני הנוער ולשילובם בתוכנית היל"ה</w:t>
      </w:r>
      <w:r w:rsidRPr="00383333">
        <w:rPr>
          <w:rFonts w:ascii="Calibri" w:hAnsi="Calibri" w:cs="Calibri"/>
          <w:szCs w:val="22"/>
        </w:rPr>
        <w:t>.</w:t>
      </w:r>
    </w:p>
    <w:p w14:paraId="056F6335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להתאמת המסגרת הלימודית לתוכנית הלימודים</w:t>
      </w:r>
      <w:r>
        <w:rPr>
          <w:rFonts w:ascii="Calibri" w:hAnsi="Calibri" w:cs="Calibri" w:hint="cs"/>
          <w:szCs w:val="22"/>
          <w:rtl/>
        </w:rPr>
        <w:t>.</w:t>
      </w:r>
    </w:p>
    <w:p w14:paraId="1D3D997C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באיתור ובגיוס המורים המתאימים להוראה של תלמידי היל"ה</w:t>
      </w:r>
      <w:r>
        <w:rPr>
          <w:rFonts w:ascii="Calibri" w:hAnsi="Calibri" w:cs="Calibri" w:hint="cs"/>
          <w:szCs w:val="22"/>
          <w:rtl/>
        </w:rPr>
        <w:t>.</w:t>
      </w:r>
    </w:p>
    <w:p w14:paraId="5F35EA7C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מנחה את המורים בנושא התכנים והשיטות הלימודיות</w:t>
      </w:r>
      <w:r w:rsidRPr="00383333">
        <w:rPr>
          <w:rFonts w:ascii="Calibri" w:hAnsi="Calibri" w:cs="Calibri"/>
          <w:szCs w:val="22"/>
        </w:rPr>
        <w:t>.</w:t>
      </w:r>
    </w:p>
    <w:p w14:paraId="327178FB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לתכנון, ארגון וביצוע השתלמויות למורים</w:t>
      </w:r>
      <w:r w:rsidRPr="00383333">
        <w:rPr>
          <w:rFonts w:ascii="Calibri" w:hAnsi="Calibri" w:cs="Calibri"/>
          <w:szCs w:val="22"/>
        </w:rPr>
        <w:t>.</w:t>
      </w:r>
    </w:p>
    <w:p w14:paraId="463AF82B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מפקח על עבודת המורים ומאשר את דיווחיהם</w:t>
      </w:r>
      <w:r w:rsidRPr="00383333">
        <w:rPr>
          <w:rFonts w:ascii="Calibri" w:hAnsi="Calibri" w:cs="Calibri"/>
          <w:szCs w:val="22"/>
        </w:rPr>
        <w:t>.</w:t>
      </w:r>
    </w:p>
    <w:p w14:paraId="5F4F724B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עוקב אחר ההישגים הלימודיים ואחראי על דיווח ושיקוף של הישגי הלומדים</w:t>
      </w:r>
      <w:r w:rsidRPr="00383333">
        <w:rPr>
          <w:rFonts w:ascii="Calibri" w:hAnsi="Calibri" w:cs="Calibri"/>
          <w:szCs w:val="22"/>
        </w:rPr>
        <w:t>.</w:t>
      </w:r>
    </w:p>
    <w:p w14:paraId="05E09DF0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lastRenderedPageBreak/>
        <w:t>אחראי לנ</w:t>
      </w:r>
      <w:r>
        <w:rPr>
          <w:rFonts w:ascii="Calibri" w:hAnsi="Calibri" w:cs="Calibri" w:hint="cs"/>
          <w:szCs w:val="22"/>
          <w:rtl/>
        </w:rPr>
        <w:t>י</w:t>
      </w:r>
      <w:r w:rsidRPr="00383333">
        <w:rPr>
          <w:rFonts w:ascii="Calibri" w:hAnsi="Calibri" w:cs="Calibri"/>
          <w:szCs w:val="22"/>
          <w:rtl/>
        </w:rPr>
        <w:t>הול תקציב שעות ההשכלה בכפוף לאישור מנהל היחידה לקידום נוער–היל"ה ברשות והממונה על קידום נוער במחוז</w:t>
      </w:r>
      <w:r>
        <w:rPr>
          <w:rFonts w:ascii="Calibri" w:hAnsi="Calibri" w:cs="Calibri" w:hint="cs"/>
          <w:szCs w:val="22"/>
          <w:rtl/>
        </w:rPr>
        <w:t>.</w:t>
      </w:r>
    </w:p>
    <w:p w14:paraId="1517A8E0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מגיש דו"חות ביצוע בהתאם לנדרש</w:t>
      </w:r>
      <w:r w:rsidRPr="00383333">
        <w:rPr>
          <w:rFonts w:ascii="Calibri" w:hAnsi="Calibri" w:cs="Calibri"/>
          <w:szCs w:val="22"/>
        </w:rPr>
        <w:t>.</w:t>
      </w:r>
    </w:p>
    <w:p w14:paraId="47B6650D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מצוי בקשר ומקבל הנחיה מהמנחים ופועל על פי מדיניות קידום נוער – היל"ה במשרד החינוך ועל פי הנחיות המנחים של המפעיל הפדגוגי</w:t>
      </w:r>
      <w:r w:rsidRPr="00383333">
        <w:rPr>
          <w:rFonts w:ascii="Calibri" w:hAnsi="Calibri" w:cs="Calibri"/>
          <w:szCs w:val="22"/>
        </w:rPr>
        <w:t>.</w:t>
      </w:r>
    </w:p>
    <w:p w14:paraId="3B4F8F18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מגיע למוסדות, ארגונים ומסגרות הרלבנטיים לתהליך ההתערבות של הנער/ה, כגון: מוסדות חינוך, חוק ומשפט</w:t>
      </w:r>
      <w:r w:rsidRPr="00383333">
        <w:rPr>
          <w:rFonts w:ascii="Calibri" w:hAnsi="Calibri" w:cs="Calibri"/>
          <w:szCs w:val="22"/>
        </w:rPr>
        <w:t xml:space="preserve">, </w:t>
      </w:r>
      <w:r w:rsidRPr="00383333">
        <w:rPr>
          <w:rFonts w:ascii="Calibri" w:hAnsi="Calibri" w:cs="Calibri"/>
          <w:szCs w:val="22"/>
          <w:rtl/>
        </w:rPr>
        <w:t>ביקורי בית וכיו"ב</w:t>
      </w:r>
      <w:r>
        <w:rPr>
          <w:rFonts w:ascii="Calibri" w:hAnsi="Calibri" w:cs="Calibri" w:hint="cs"/>
          <w:szCs w:val="22"/>
          <w:rtl/>
        </w:rPr>
        <w:t>.</w:t>
      </w:r>
    </w:p>
    <w:p w14:paraId="763170B8" w14:textId="77777777" w:rsidR="00F86376" w:rsidRPr="00383333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משתתף בהשתלמויות, בכנסים ובפיתוח מקצועי בהתאם למדיניות המחלקה לקידום נוער – היל"ה והאגף לחינו ך ילדים ונוער בסיכון</w:t>
      </w:r>
      <w:r>
        <w:rPr>
          <w:rFonts w:ascii="Calibri" w:hAnsi="Calibri" w:cs="Calibri" w:hint="cs"/>
          <w:szCs w:val="22"/>
          <w:rtl/>
        </w:rPr>
        <w:t>.</w:t>
      </w:r>
    </w:p>
    <w:p w14:paraId="61BE3D5A" w14:textId="77777777" w:rsidR="00F86376" w:rsidRDefault="00F86376" w:rsidP="00F86376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פועל בהתאם להנחיות מנהל היחידה לקידום נוער - היל"ה והממונים עליו ברשות ובהתאם להנחיותיהם, וע"פ מדיניות המחלקה לקידום נוער – היל"ה במשרד החינוך והאגף לחינוך ילדים ונוער בסיכון במשרד החינוך</w:t>
      </w:r>
      <w:r w:rsidRPr="00383333">
        <w:rPr>
          <w:rFonts w:ascii="Calibri" w:hAnsi="Calibri" w:cs="Calibri"/>
          <w:szCs w:val="22"/>
        </w:rPr>
        <w:t>.</w:t>
      </w:r>
    </w:p>
    <w:p w14:paraId="5A447EEF" w14:textId="77777777" w:rsidR="00F86376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10C67D7B" w14:textId="77777777" w:rsidR="00F86376" w:rsidRPr="00383333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29C88551" w14:textId="77777777" w:rsidR="00F86376" w:rsidRDefault="00F86376" w:rsidP="00F86376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0CAF3FA8" w14:textId="77777777" w:rsidR="00F86376" w:rsidRPr="00F31333" w:rsidRDefault="00F86376" w:rsidP="00F86376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השכלה-</w:t>
      </w:r>
    </w:p>
    <w:p w14:paraId="3A29D198" w14:textId="77777777" w:rsidR="00F86376" w:rsidRDefault="00F86376" w:rsidP="00F86376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383333">
        <w:rPr>
          <w:rFonts w:ascii="Calibri" w:hAnsi="Calibri" w:cs="Calibri"/>
          <w:szCs w:val="22"/>
          <w:rtl/>
        </w:rPr>
        <w:t xml:space="preserve">תואר אקדמי המוכר על ידי המועצה להשכלה גבוהה או שקיבל הכרה מהמחלקה להערכת ת ארים אקדמיים בחוץ לארץ באחד או יותר מהתחומים הבאים: חינוך, חינוך מיוחד, מדעי החברה, קידום נוער, מינהל חינוכי, ייעוץ חינוכי. ו/או תואר מוכר ע"י המועצה להשכלה גבוהה בארץ בתחום הדי </w:t>
      </w:r>
      <w:proofErr w:type="spellStart"/>
      <w:r w:rsidRPr="00383333">
        <w:rPr>
          <w:rFonts w:ascii="Calibri" w:hAnsi="Calibri" w:cs="Calibri"/>
          <w:szCs w:val="22"/>
          <w:rtl/>
        </w:rPr>
        <w:t>סציפלינרי</w:t>
      </w:r>
      <w:proofErr w:type="spellEnd"/>
      <w:r w:rsidRPr="00383333">
        <w:rPr>
          <w:rFonts w:ascii="Calibri" w:hAnsi="Calibri" w:cs="Calibri"/>
          <w:szCs w:val="22"/>
          <w:rtl/>
        </w:rPr>
        <w:t xml:space="preserve"> שמאושר בתעודת ההוראה</w:t>
      </w:r>
      <w:r w:rsidRPr="00383333">
        <w:rPr>
          <w:rFonts w:ascii="Calibri" w:hAnsi="Calibri" w:cs="Calibri"/>
          <w:szCs w:val="22"/>
        </w:rPr>
        <w:t xml:space="preserve">. </w:t>
      </w:r>
    </w:p>
    <w:p w14:paraId="715A8B95" w14:textId="77777777" w:rsidR="00F86376" w:rsidRPr="0069754D" w:rsidRDefault="00F86376" w:rsidP="00F86376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</w:rPr>
      </w:pPr>
      <w:r w:rsidRPr="0069754D">
        <w:rPr>
          <w:rFonts w:ascii="Calibri" w:hAnsi="Calibri" w:cs="Calibri"/>
          <w:b/>
          <w:bCs/>
          <w:szCs w:val="22"/>
          <w:rtl/>
        </w:rPr>
        <w:t>תעודת הוראה בחטיבה העליונה</w:t>
      </w:r>
      <w:r w:rsidRPr="0069754D">
        <w:rPr>
          <w:rFonts w:ascii="Calibri" w:hAnsi="Calibri" w:cs="Calibri"/>
          <w:b/>
          <w:bCs/>
          <w:szCs w:val="22"/>
        </w:rPr>
        <w:t>.</w:t>
      </w:r>
    </w:p>
    <w:p w14:paraId="39A9CB64" w14:textId="77777777" w:rsidR="00F86376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5E452B">
        <w:rPr>
          <w:rFonts w:ascii="Calibri" w:hAnsi="Calibri" w:cs="Calibri" w:hint="cs"/>
          <w:b/>
          <w:bCs/>
          <w:szCs w:val="22"/>
          <w:u w:val="single"/>
          <w:rtl/>
        </w:rPr>
        <w:t xml:space="preserve">הכשרה- </w:t>
      </w:r>
      <w:r w:rsidRPr="005E452B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5E452B">
        <w:rPr>
          <w:rFonts w:ascii="Calibri" w:hAnsi="Calibri" w:cs="Calibri"/>
          <w:szCs w:val="22"/>
          <w:rtl/>
        </w:rPr>
        <w:t>סיום בהצלחה השתלמות פדגוגיה טיפולית )תפיסת העבודה האגפית( מטעם אגף א' לחינוך ילדים ונוער בסיכון עד שנתיים ממועד תחילת עבודתו</w:t>
      </w:r>
      <w:r w:rsidRPr="005E452B">
        <w:rPr>
          <w:rFonts w:ascii="Calibri" w:hAnsi="Calibri" w:cs="Calibri"/>
          <w:szCs w:val="22"/>
        </w:rPr>
        <w:t xml:space="preserve"> .</w:t>
      </w:r>
    </w:p>
    <w:p w14:paraId="41EC8356" w14:textId="77777777" w:rsidR="00F86376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ניסיון-</w:t>
      </w:r>
    </w:p>
    <w:p w14:paraId="29774313" w14:textId="77777777" w:rsidR="00F86376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 xml:space="preserve">4 שנות </w:t>
      </w:r>
      <w:r w:rsidRPr="005E452B">
        <w:rPr>
          <w:rFonts w:ascii="Calibri" w:hAnsi="Calibri" w:cs="Calibri"/>
          <w:szCs w:val="22"/>
          <w:rtl/>
        </w:rPr>
        <w:t xml:space="preserve">ניסיון באחד או יותר מהתחומים הבאים: הוראה בחטיבה עליונה, הוראה בחינוך מיוחד, הוראה </w:t>
      </w:r>
      <w:proofErr w:type="spellStart"/>
      <w:r w:rsidRPr="005E452B">
        <w:rPr>
          <w:rFonts w:ascii="Calibri" w:hAnsi="Calibri" w:cs="Calibri"/>
          <w:szCs w:val="22"/>
          <w:rtl/>
        </w:rPr>
        <w:t>בהיל"ה</w:t>
      </w:r>
      <w:proofErr w:type="spellEnd"/>
      <w:r w:rsidRPr="005E452B">
        <w:rPr>
          <w:rFonts w:ascii="Calibri" w:hAnsi="Calibri" w:cs="Calibri"/>
          <w:szCs w:val="22"/>
          <w:rtl/>
        </w:rPr>
        <w:t xml:space="preserve"> תינתן עדיפות לבעלי ניסיון בהוראה </w:t>
      </w:r>
      <w:proofErr w:type="spellStart"/>
      <w:r w:rsidRPr="005E452B">
        <w:rPr>
          <w:rFonts w:ascii="Calibri" w:hAnsi="Calibri" w:cs="Calibri"/>
          <w:szCs w:val="22"/>
          <w:rtl/>
        </w:rPr>
        <w:t>בהיל"ה</w:t>
      </w:r>
      <w:proofErr w:type="spellEnd"/>
      <w:r w:rsidRPr="005E452B">
        <w:rPr>
          <w:rFonts w:ascii="Calibri" w:hAnsi="Calibri" w:cs="Calibri"/>
          <w:szCs w:val="22"/>
          <w:rtl/>
        </w:rPr>
        <w:t xml:space="preserve"> או בהוראת נוער בסיכון</w:t>
      </w:r>
      <w:r w:rsidRPr="005E452B">
        <w:rPr>
          <w:rFonts w:ascii="Calibri" w:hAnsi="Calibri" w:cs="Calibri" w:hint="cs"/>
          <w:b/>
          <w:bCs/>
          <w:szCs w:val="22"/>
          <w:rtl/>
        </w:rPr>
        <w:t>.</w:t>
      </w:r>
    </w:p>
    <w:p w14:paraId="5F54F8A8" w14:textId="77777777" w:rsidR="00F86376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כישורים אישיים- 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szCs w:val="22"/>
          <w:rtl/>
        </w:rPr>
        <w:t>- יכולת ניהול, ארגון והפעלת צוות.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ליצירת קשר ושיתוף פעולה.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lastRenderedPageBreak/>
        <w:t>- יכולת להנחות מורים.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להכין ולהתאים תכניות לימוד לצורכי הלומדים.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הכרת תוכניות לימודים.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ביטוי בכתב ובעל פה.</w:t>
      </w:r>
    </w:p>
    <w:p w14:paraId="59D42D2E" w14:textId="77777777" w:rsidR="00F86376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E452B"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יכולת ונכונות לעבוד בשעות בלתי שגרתיות.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עבודה בסביבה מתוקשבת.</w:t>
      </w:r>
    </w:p>
    <w:p w14:paraId="3BD629FC" w14:textId="77777777" w:rsidR="00F86376" w:rsidRPr="005E452B" w:rsidRDefault="00F86376" w:rsidP="00F8637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רישום פלילי</w:t>
      </w:r>
      <w:r w:rsidRPr="00E12051">
        <w:rPr>
          <w:rFonts w:ascii="Calibri" w:hAnsi="Calibri" w:cs="Calibri" w:hint="cs"/>
          <w:szCs w:val="22"/>
          <w:rtl/>
        </w:rPr>
        <w:t xml:space="preserve">- </w:t>
      </w:r>
      <w:r w:rsidRPr="00E12051">
        <w:rPr>
          <w:rFonts w:ascii="Calibri" w:hAnsi="Calibri" w:cs="Calibri"/>
          <w:szCs w:val="22"/>
          <w:rtl/>
        </w:rPr>
        <w:t>אישור המשטרה להעסקה כי אין מניעה להעסקת בגיר לעבודה במוסד החינוכי</w:t>
      </w:r>
      <w:r w:rsidRPr="00E12051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</w:p>
    <w:p w14:paraId="22156E15" w14:textId="77777777" w:rsidR="00F86376" w:rsidRPr="00E12051" w:rsidRDefault="00F86376" w:rsidP="00F86376">
      <w:pPr>
        <w:rPr>
          <w:rFonts w:ascii="Calibri" w:hAnsi="Calibri" w:cs="Calibri"/>
          <w:szCs w:val="22"/>
          <w:rtl/>
        </w:rPr>
      </w:pPr>
    </w:p>
    <w:p w14:paraId="2B2CE4B0" w14:textId="77777777" w:rsidR="00F86376" w:rsidRPr="00F31333" w:rsidRDefault="00F86376" w:rsidP="00F86376">
      <w:pPr>
        <w:pStyle w:val="a9"/>
        <w:rPr>
          <w:rFonts w:ascii="Calibri" w:hAnsi="Calibri" w:cs="Calibri"/>
          <w:szCs w:val="22"/>
          <w:rtl/>
        </w:rPr>
      </w:pPr>
    </w:p>
    <w:p w14:paraId="744DEB3B" w14:textId="77777777" w:rsidR="00F86376" w:rsidRPr="00F31333" w:rsidRDefault="00F86376" w:rsidP="00F86376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6C463895" w14:textId="77777777" w:rsidR="00F86376" w:rsidRPr="00F31333" w:rsidRDefault="00F86376" w:rsidP="00F86376">
      <w:pPr>
        <w:pStyle w:val="a9"/>
        <w:rPr>
          <w:rFonts w:ascii="Calibri" w:hAnsi="Calibri" w:cs="Calibri"/>
          <w:szCs w:val="22"/>
          <w:rtl/>
        </w:rPr>
      </w:pPr>
    </w:p>
    <w:p w14:paraId="5CF59999" w14:textId="77777777" w:rsidR="00F86376" w:rsidRPr="00F31333" w:rsidRDefault="00F86376" w:rsidP="00F86376">
      <w:pPr>
        <w:spacing w:line="360" w:lineRule="auto"/>
        <w:jc w:val="center"/>
        <w:rPr>
          <w:rFonts w:ascii="Calibri" w:hAnsi="Calibri" w:cs="Calibri"/>
          <w:szCs w:val="22"/>
          <w:rtl/>
        </w:rPr>
      </w:pPr>
    </w:p>
    <w:p w14:paraId="55126AF5" w14:textId="77777777" w:rsidR="00F86376" w:rsidRPr="00F31333" w:rsidRDefault="00F86376" w:rsidP="00F86376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E9E13D1" w14:textId="7ABBE906" w:rsidR="00F86376" w:rsidRPr="00F31333" w:rsidRDefault="00F86376" w:rsidP="00F86376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13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11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516B1875" w14:textId="77777777" w:rsidR="00F86376" w:rsidRPr="00F31333" w:rsidRDefault="00F86376" w:rsidP="00F8637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496310D" w14:textId="77777777" w:rsidR="00F86376" w:rsidRPr="00F31333" w:rsidRDefault="00F86376" w:rsidP="00F8637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0E46C74" w14:textId="77777777" w:rsidR="00F86376" w:rsidRPr="00F31333" w:rsidRDefault="00F86376" w:rsidP="00F8637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31333">
        <w:rPr>
          <w:rFonts w:ascii="Calibri" w:hAnsi="Calibri" w:cs="Calibri"/>
          <w:b/>
          <w:bCs/>
          <w:szCs w:val="22"/>
        </w:rPr>
        <w:t>jobbing</w:t>
      </w:r>
      <w:r w:rsidRPr="00F31333">
        <w:rPr>
          <w:rFonts w:ascii="Calibri" w:hAnsi="Calibri" w:cs="Calibri"/>
          <w:b/>
          <w:bCs/>
          <w:szCs w:val="22"/>
          <w:rtl/>
        </w:rPr>
        <w:t> המקוונת.</w:t>
      </w:r>
    </w:p>
    <w:p w14:paraId="362188D7" w14:textId="77777777" w:rsidR="00F86376" w:rsidRPr="00F31333" w:rsidRDefault="00F86376" w:rsidP="00F8637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F8B6CC2" w14:textId="77777777" w:rsidR="00F86376" w:rsidRPr="00F31333" w:rsidRDefault="00F86376" w:rsidP="00F8637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F31333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2D82158" w14:textId="77777777" w:rsidR="00F86376" w:rsidRPr="00F31333" w:rsidRDefault="00F86376" w:rsidP="00F86376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6657F72" w14:textId="77777777" w:rsidR="00223554" w:rsidRPr="00F86376" w:rsidRDefault="00223554"/>
    <w:sectPr w:rsidR="00223554" w:rsidRPr="00F86376" w:rsidSect="00F86376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18DC" w14:textId="77777777" w:rsidR="00F86376" w:rsidRPr="0009009A" w:rsidRDefault="00F86376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73E97FDE" w14:textId="77777777" w:rsidR="00F86376" w:rsidRPr="0009009A" w:rsidRDefault="00F86376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  <w:p w14:paraId="5FDB6095" w14:textId="77777777" w:rsidR="00F86376" w:rsidRDefault="00F8637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D1DF" w14:textId="77777777" w:rsidR="00F86376" w:rsidRPr="0009009A" w:rsidRDefault="00F86376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36652BC8" w14:textId="77777777" w:rsidR="00F86376" w:rsidRPr="0009009A" w:rsidRDefault="00F86376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89A4" w14:textId="77777777" w:rsidR="00F86376" w:rsidRDefault="00F86376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7EF2A52" w14:textId="77777777" w:rsidR="00F86376" w:rsidRDefault="00F86376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75D8" w14:textId="77777777" w:rsidR="00F86376" w:rsidRDefault="00F86376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B41B988" w14:textId="77777777" w:rsidR="00F86376" w:rsidRDefault="00F86376" w:rsidP="001B237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22FBB" wp14:editId="755DFB5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339551783" name="תמונה 133955178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51783" name="תמונה 133955178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77CFB" w14:textId="77777777" w:rsidR="00F86376" w:rsidRPr="00C96909" w:rsidRDefault="00F86376" w:rsidP="001B237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7A029C92" w14:textId="77777777" w:rsidR="00F86376" w:rsidRPr="00570C28" w:rsidRDefault="00F86376" w:rsidP="001B237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13D82C0" w14:textId="77777777" w:rsidR="00F86376" w:rsidRDefault="00F86376" w:rsidP="001B237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963" w14:textId="77777777" w:rsidR="00F86376" w:rsidRDefault="00F86376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D6BA3C5" wp14:editId="5576A1C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90320" w14:textId="77777777" w:rsidR="00F86376" w:rsidRPr="00C96909" w:rsidRDefault="00F86376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5299308" w14:textId="77777777" w:rsidR="00F86376" w:rsidRPr="00570C28" w:rsidRDefault="00F86376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67AF"/>
    <w:multiLevelType w:val="hybridMultilevel"/>
    <w:tmpl w:val="0DF23F9A"/>
    <w:lvl w:ilvl="0" w:tplc="8B641D3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297032623">
    <w:abstractNumId w:val="2"/>
  </w:num>
  <w:num w:numId="2" w16cid:durableId="1416708133">
    <w:abstractNumId w:val="0"/>
  </w:num>
  <w:num w:numId="3" w16cid:durableId="126433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76"/>
    <w:rsid w:val="0006293E"/>
    <w:rsid w:val="00223554"/>
    <w:rsid w:val="004C2CAE"/>
    <w:rsid w:val="00F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0299"/>
  <w15:chartTrackingRefBased/>
  <w15:docId w15:val="{EEF8BB01-DB15-494A-BF7A-5C46560C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376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6376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376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376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376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376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376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376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376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376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6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86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86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863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8637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863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8637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863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863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8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8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86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3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863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637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86376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8637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F86376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F86376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F86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3430</Characters>
  <Application>Microsoft Office Word</Application>
  <DocSecurity>0</DocSecurity>
  <Lines>95</Lines>
  <Paragraphs>55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2025-10-29T13:11:00Z</dcterms:created>
  <dcterms:modified xsi:type="dcterms:W3CDTF">2025-10-29T13:12:00Z</dcterms:modified>
</cp:coreProperties>
</file>