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D3BB" w14:textId="77777777" w:rsidR="009726C5" w:rsidRPr="009D0C22" w:rsidRDefault="009726C5" w:rsidP="009726C5">
      <w:pPr>
        <w:spacing w:line="360" w:lineRule="auto"/>
        <w:jc w:val="left"/>
        <w:rPr>
          <w:rFonts w:ascii="Calibri" w:hAnsi="Calibri" w:cs="Calibri"/>
          <w:szCs w:val="22"/>
          <w:rtl/>
        </w:rPr>
      </w:pPr>
      <w:bookmarkStart w:id="0" w:name="_Hlk217980317"/>
    </w:p>
    <w:p w14:paraId="504778AF" w14:textId="41372714" w:rsidR="009726C5" w:rsidRPr="009D0C22" w:rsidRDefault="009726C5" w:rsidP="009726C5">
      <w:pPr>
        <w:spacing w:line="360" w:lineRule="auto"/>
        <w:jc w:val="center"/>
        <w:rPr>
          <w:rFonts w:ascii="Calibri" w:hAnsi="Calibri" w:cs="Calibri"/>
          <w:b/>
          <w:bCs/>
          <w:szCs w:val="22"/>
        </w:rPr>
      </w:pPr>
      <w:r w:rsidRPr="009D0C22">
        <w:rPr>
          <w:rFonts w:ascii="Calibri" w:hAnsi="Calibri" w:cs="Calibri"/>
          <w:b/>
          <w:bCs/>
          <w:szCs w:val="22"/>
          <w:rtl/>
        </w:rPr>
        <w:t xml:space="preserve">מכרז פומבי מס' </w:t>
      </w:r>
      <w:r>
        <w:rPr>
          <w:rFonts w:ascii="Calibri" w:hAnsi="Calibri" w:cs="Calibri" w:hint="cs"/>
          <w:b/>
          <w:bCs/>
          <w:szCs w:val="22"/>
          <w:rtl/>
        </w:rPr>
        <w:t>1179</w:t>
      </w:r>
      <w:r w:rsidRPr="009D0C22">
        <w:rPr>
          <w:rFonts w:ascii="Calibri" w:hAnsi="Calibri" w:cs="Calibri"/>
          <w:b/>
          <w:bCs/>
          <w:szCs w:val="22"/>
          <w:rtl/>
        </w:rPr>
        <w:t>/25</w:t>
      </w:r>
    </w:p>
    <w:p w14:paraId="60EDC3EA" w14:textId="62EC6ACB" w:rsidR="009726C5" w:rsidRPr="009D0C22" w:rsidRDefault="009726C5" w:rsidP="009726C5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9D0C22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רכז/ת מילואים </w:t>
      </w:r>
      <w:r w:rsidRPr="009D0C22">
        <w:rPr>
          <w:rFonts w:ascii="Calibri" w:hAnsi="Calibri" w:cs="Calibri"/>
          <w:b/>
          <w:bCs/>
          <w:szCs w:val="22"/>
          <w:u w:val="single"/>
          <w:rtl/>
        </w:rPr>
        <w:t xml:space="preserve"> </w:t>
      </w:r>
    </w:p>
    <w:p w14:paraId="1C81C8E5" w14:textId="77777777" w:rsidR="009726C5" w:rsidRPr="009D0C22" w:rsidRDefault="009726C5" w:rsidP="009726C5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</w:p>
    <w:p w14:paraId="5F94D6F9" w14:textId="37F6D138" w:rsidR="009726C5" w:rsidRPr="009D0C22" w:rsidRDefault="009726C5" w:rsidP="009726C5">
      <w:pPr>
        <w:tabs>
          <w:tab w:val="left" w:pos="5329"/>
        </w:tabs>
        <w:spacing w:line="276" w:lineRule="auto"/>
        <w:jc w:val="left"/>
        <w:rPr>
          <w:rFonts w:ascii="Calibri" w:hAnsi="Calibri" w:cs="Calibri"/>
          <w:b/>
          <w:bCs/>
          <w:color w:val="000000"/>
          <w:szCs w:val="22"/>
          <w:rtl/>
        </w:rPr>
      </w:pPr>
      <w:r w:rsidRPr="009D0C22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9D0C22">
        <w:rPr>
          <w:rFonts w:ascii="Calibri" w:hAnsi="Calibri" w:cs="Calibri"/>
          <w:b/>
          <w:bCs/>
          <w:szCs w:val="22"/>
          <w:rtl/>
        </w:rPr>
        <w:t xml:space="preserve"> </w:t>
      </w:r>
      <w:r w:rsidRPr="009D0C22">
        <w:rPr>
          <w:rFonts w:ascii="Calibri" w:hAnsi="Calibri" w:cs="Calibri"/>
          <w:color w:val="000000"/>
          <w:szCs w:val="22"/>
          <w:rtl/>
        </w:rPr>
        <w:t xml:space="preserve">מנהלת </w:t>
      </w:r>
      <w:r>
        <w:rPr>
          <w:rFonts w:ascii="Calibri" w:hAnsi="Calibri" w:cs="Calibri" w:hint="cs"/>
          <w:color w:val="000000"/>
          <w:szCs w:val="22"/>
          <w:rtl/>
        </w:rPr>
        <w:t>מרכז צעירים</w:t>
      </w:r>
      <w:r w:rsidRPr="009D0C22">
        <w:rPr>
          <w:rFonts w:ascii="Calibri" w:hAnsi="Calibri" w:cs="Calibri"/>
          <w:color w:val="000000"/>
          <w:szCs w:val="22"/>
          <w:rtl/>
        </w:rPr>
        <w:t xml:space="preserve"> </w:t>
      </w:r>
      <w:r w:rsidRPr="009D0C22">
        <w:rPr>
          <w:rFonts w:ascii="Calibri" w:hAnsi="Calibri" w:cs="Calibri"/>
          <w:b/>
          <w:bCs/>
          <w:color w:val="000000"/>
          <w:szCs w:val="22"/>
          <w:u w:val="single"/>
          <w:rtl/>
        </w:rPr>
        <w:br/>
        <w:t>דרגת המשרה:</w:t>
      </w:r>
      <w:r w:rsidRPr="009D0C22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>
        <w:rPr>
          <w:rFonts w:ascii="Calibri" w:hAnsi="Calibri" w:cs="Calibri" w:hint="cs"/>
          <w:color w:val="000000"/>
          <w:szCs w:val="22"/>
          <w:rtl/>
        </w:rPr>
        <w:t xml:space="preserve">מח"ר 37-39/ מנהלי 7-9 </w:t>
      </w:r>
    </w:p>
    <w:p w14:paraId="6C07FFE5" w14:textId="77777777" w:rsidR="009726C5" w:rsidRPr="009D0C22" w:rsidRDefault="009726C5" w:rsidP="009726C5">
      <w:pPr>
        <w:tabs>
          <w:tab w:val="left" w:pos="5329"/>
        </w:tabs>
        <w:spacing w:line="276" w:lineRule="auto"/>
        <w:rPr>
          <w:rFonts w:ascii="Calibri" w:hAnsi="Calibri" w:cs="Calibri"/>
          <w:b/>
          <w:bCs/>
          <w:color w:val="000000"/>
          <w:szCs w:val="22"/>
          <w:rtl/>
        </w:rPr>
      </w:pPr>
      <w:r w:rsidRPr="009D0C22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היקף העסקה:</w:t>
      </w:r>
      <w:r w:rsidRPr="009D0C22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 w:rsidRPr="009D0C22">
        <w:rPr>
          <w:rFonts w:ascii="Calibri" w:hAnsi="Calibri" w:cs="Calibri"/>
          <w:color w:val="000000"/>
          <w:szCs w:val="22"/>
          <w:rtl/>
        </w:rPr>
        <w:t>100% משרה.</w:t>
      </w:r>
    </w:p>
    <w:p w14:paraId="09F0F48C" w14:textId="77777777" w:rsidR="009726C5" w:rsidRPr="009D0C22" w:rsidRDefault="009726C5" w:rsidP="009726C5">
      <w:pPr>
        <w:rPr>
          <w:rFonts w:ascii="Calibri" w:hAnsi="Calibri" w:cs="Calibri"/>
          <w:szCs w:val="22"/>
          <w:u w:val="single"/>
          <w:rtl/>
          <w:lang w:eastAsia="en-US"/>
        </w:rPr>
      </w:pPr>
    </w:p>
    <w:p w14:paraId="7BE2582D" w14:textId="77777777" w:rsidR="009726C5" w:rsidRPr="009D0C22" w:rsidRDefault="009726C5" w:rsidP="009726C5">
      <w:pPr>
        <w:spacing w:line="360" w:lineRule="auto"/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  <w:r w:rsidRPr="009D0C22"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  <w:t>תיאור התפקיד:</w:t>
      </w:r>
    </w:p>
    <w:p w14:paraId="780E7718" w14:textId="4EF1EBDE" w:rsidR="009726C5" w:rsidRPr="009726C5" w:rsidRDefault="009726C5" w:rsidP="009726C5">
      <w:pPr>
        <w:pStyle w:val="a9"/>
        <w:numPr>
          <w:ilvl w:val="0"/>
          <w:numId w:val="3"/>
        </w:numPr>
        <w:spacing w:line="360" w:lineRule="auto"/>
        <w:rPr>
          <w:rFonts w:ascii="Calibri" w:eastAsia="Calibri" w:hAnsi="Calibri" w:cs="Calibri"/>
          <w:szCs w:val="22"/>
          <w:lang w:eastAsia="en-US"/>
        </w:rPr>
      </w:pPr>
      <w:r w:rsidRPr="009726C5">
        <w:rPr>
          <w:rFonts w:ascii="Calibri" w:eastAsia="Calibri" w:hAnsi="Calibri" w:cs="Calibri"/>
          <w:szCs w:val="22"/>
          <w:rtl/>
          <w:lang w:eastAsia="en-US"/>
        </w:rPr>
        <w:t>אחריות מקצועית לריכוז, ליווי ומתן מענה למשרתי המילואים ברשות המקומית.</w:t>
      </w:r>
    </w:p>
    <w:p w14:paraId="7ABC344A" w14:textId="77777777" w:rsidR="009726C5" w:rsidRPr="009726C5" w:rsidRDefault="009726C5" w:rsidP="009726C5">
      <w:pPr>
        <w:keepLines w:val="0"/>
        <w:numPr>
          <w:ilvl w:val="0"/>
          <w:numId w:val="3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 w:line="360" w:lineRule="auto"/>
        <w:ind w:right="720"/>
        <w:jc w:val="left"/>
        <w:textAlignment w:val="auto"/>
        <w:rPr>
          <w:rFonts w:ascii="Calibri" w:hAnsi="Calibri" w:cs="Calibri"/>
          <w:szCs w:val="22"/>
          <w:lang w:eastAsia="en-US"/>
        </w:rPr>
      </w:pPr>
      <w:r w:rsidRPr="009726C5">
        <w:rPr>
          <w:rFonts w:ascii="Calibri" w:hAnsi="Calibri" w:cs="Calibri"/>
          <w:szCs w:val="22"/>
          <w:rtl/>
        </w:rPr>
        <w:t>מתן תמיכה וליווי גם למשפחות משרתי המילואים, ובהתאם לצורך גם למשרתי קבע.</w:t>
      </w:r>
    </w:p>
    <w:p w14:paraId="212F0281" w14:textId="77777777" w:rsidR="009726C5" w:rsidRPr="009726C5" w:rsidRDefault="009726C5" w:rsidP="009726C5">
      <w:pPr>
        <w:keepLines w:val="0"/>
        <w:numPr>
          <w:ilvl w:val="0"/>
          <w:numId w:val="3"/>
        </w:numPr>
        <w:tabs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 w:line="360" w:lineRule="auto"/>
        <w:ind w:right="720"/>
        <w:jc w:val="left"/>
        <w:textAlignment w:val="auto"/>
        <w:rPr>
          <w:rFonts w:ascii="Calibri" w:hAnsi="Calibri" w:cs="Calibri"/>
          <w:szCs w:val="22"/>
          <w:rtl/>
        </w:rPr>
      </w:pPr>
      <w:r w:rsidRPr="009726C5">
        <w:rPr>
          <w:rFonts w:ascii="Calibri" w:hAnsi="Calibri" w:cs="Calibri"/>
          <w:szCs w:val="22"/>
          <w:rtl/>
        </w:rPr>
        <w:t>מיפוי צרכים קהילתיים, ביצוע סקרים וניתוח נתונים.</w:t>
      </w:r>
    </w:p>
    <w:p w14:paraId="237FE003" w14:textId="77777777" w:rsidR="009726C5" w:rsidRPr="009726C5" w:rsidRDefault="009726C5" w:rsidP="009726C5">
      <w:pPr>
        <w:keepLines w:val="0"/>
        <w:numPr>
          <w:ilvl w:val="0"/>
          <w:numId w:val="3"/>
        </w:numPr>
        <w:tabs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 w:line="360" w:lineRule="auto"/>
        <w:ind w:right="720"/>
        <w:jc w:val="left"/>
        <w:textAlignment w:val="auto"/>
        <w:rPr>
          <w:rFonts w:ascii="Calibri" w:hAnsi="Calibri" w:cs="Calibri"/>
          <w:szCs w:val="22"/>
          <w:rtl/>
        </w:rPr>
      </w:pPr>
      <w:r w:rsidRPr="009726C5">
        <w:rPr>
          <w:rFonts w:ascii="Calibri" w:hAnsi="Calibri" w:cs="Calibri"/>
          <w:szCs w:val="22"/>
          <w:rtl/>
        </w:rPr>
        <w:t>גיבוש והובלת תכנית עבודה שנתית, לרבות מענה למשרתי מילואים פצועים ולמשפחותיהם.</w:t>
      </w:r>
    </w:p>
    <w:p w14:paraId="7BC1A210" w14:textId="77777777" w:rsidR="009726C5" w:rsidRPr="009726C5" w:rsidRDefault="009726C5" w:rsidP="009726C5">
      <w:pPr>
        <w:keepLines w:val="0"/>
        <w:numPr>
          <w:ilvl w:val="0"/>
          <w:numId w:val="3"/>
        </w:numPr>
        <w:tabs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 w:line="360" w:lineRule="auto"/>
        <w:ind w:right="720"/>
        <w:jc w:val="left"/>
        <w:textAlignment w:val="auto"/>
        <w:rPr>
          <w:rFonts w:ascii="Calibri" w:hAnsi="Calibri" w:cs="Calibri"/>
          <w:szCs w:val="22"/>
          <w:rtl/>
        </w:rPr>
      </w:pPr>
      <w:r w:rsidRPr="009726C5">
        <w:rPr>
          <w:rFonts w:ascii="Calibri" w:hAnsi="Calibri" w:cs="Calibri"/>
          <w:szCs w:val="22"/>
          <w:rtl/>
        </w:rPr>
        <w:t>ריכוז וניהול מאגר משרתי המילואים ומשפחותיהם.</w:t>
      </w:r>
    </w:p>
    <w:p w14:paraId="4E732AE2" w14:textId="77777777" w:rsidR="009726C5" w:rsidRPr="009726C5" w:rsidRDefault="009726C5" w:rsidP="009726C5">
      <w:pPr>
        <w:keepLines w:val="0"/>
        <w:numPr>
          <w:ilvl w:val="0"/>
          <w:numId w:val="3"/>
        </w:numPr>
        <w:tabs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 w:line="360" w:lineRule="auto"/>
        <w:ind w:right="720"/>
        <w:jc w:val="left"/>
        <w:textAlignment w:val="auto"/>
        <w:rPr>
          <w:rFonts w:ascii="Calibri" w:hAnsi="Calibri" w:cs="Calibri"/>
          <w:szCs w:val="22"/>
          <w:rtl/>
        </w:rPr>
      </w:pPr>
      <w:r w:rsidRPr="009726C5">
        <w:rPr>
          <w:rFonts w:ascii="Calibri" w:hAnsi="Calibri" w:cs="Calibri"/>
          <w:szCs w:val="22"/>
          <w:rtl/>
        </w:rPr>
        <w:t>עבודה שוטפת ותיאום עם אגפי הרשות, גופי מדינה וגורמי צבא רלוונטיים.</w:t>
      </w:r>
    </w:p>
    <w:p w14:paraId="33410FAC" w14:textId="77777777" w:rsidR="009726C5" w:rsidRPr="009726C5" w:rsidRDefault="009726C5" w:rsidP="009726C5">
      <w:pPr>
        <w:keepLines w:val="0"/>
        <w:numPr>
          <w:ilvl w:val="0"/>
          <w:numId w:val="3"/>
        </w:numPr>
        <w:tabs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 w:line="360" w:lineRule="auto"/>
        <w:ind w:right="720"/>
        <w:jc w:val="left"/>
        <w:textAlignment w:val="auto"/>
        <w:rPr>
          <w:rFonts w:ascii="Calibri" w:hAnsi="Calibri" w:cs="Calibri"/>
          <w:szCs w:val="22"/>
          <w:rtl/>
        </w:rPr>
      </w:pPr>
      <w:r w:rsidRPr="009726C5">
        <w:rPr>
          <w:rFonts w:ascii="Calibri" w:hAnsi="Calibri" w:cs="Calibri"/>
          <w:szCs w:val="22"/>
          <w:rtl/>
        </w:rPr>
        <w:t>פרסום והנגשה של מענים וזכויות למשרתי המילואים ומשפחותיהם.</w:t>
      </w:r>
    </w:p>
    <w:p w14:paraId="6202FEB7" w14:textId="77777777" w:rsidR="009726C5" w:rsidRPr="009726C5" w:rsidRDefault="009726C5" w:rsidP="009726C5">
      <w:pPr>
        <w:keepLines w:val="0"/>
        <w:numPr>
          <w:ilvl w:val="0"/>
          <w:numId w:val="3"/>
        </w:numPr>
        <w:tabs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 w:line="360" w:lineRule="auto"/>
        <w:ind w:right="720"/>
        <w:jc w:val="left"/>
        <w:textAlignment w:val="auto"/>
        <w:rPr>
          <w:rFonts w:ascii="Calibri" w:hAnsi="Calibri" w:cs="Calibri"/>
          <w:szCs w:val="22"/>
          <w:rtl/>
        </w:rPr>
      </w:pPr>
      <w:r w:rsidRPr="009726C5">
        <w:rPr>
          <w:rFonts w:ascii="Calibri" w:hAnsi="Calibri" w:cs="Calibri"/>
          <w:szCs w:val="22"/>
          <w:rtl/>
        </w:rPr>
        <w:t>ייזום וביצוע פעילויות, מפגשים ואירועי הוקרה.</w:t>
      </w:r>
    </w:p>
    <w:p w14:paraId="27F2AC64" w14:textId="4343CE9F" w:rsidR="009726C5" w:rsidRPr="009726C5" w:rsidRDefault="009726C5" w:rsidP="009726C5">
      <w:pPr>
        <w:keepLines w:val="0"/>
        <w:numPr>
          <w:ilvl w:val="0"/>
          <w:numId w:val="3"/>
        </w:numPr>
        <w:tabs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 w:line="360" w:lineRule="auto"/>
        <w:ind w:right="720"/>
        <w:jc w:val="left"/>
        <w:textAlignment w:val="auto"/>
        <w:rPr>
          <w:rFonts w:ascii="Calibri" w:hAnsi="Calibri" w:cs="Calibri"/>
          <w:szCs w:val="22"/>
          <w:rtl/>
        </w:rPr>
      </w:pPr>
      <w:r w:rsidRPr="009726C5">
        <w:rPr>
          <w:rFonts w:ascii="Calibri" w:hAnsi="Calibri" w:cs="Calibri"/>
          <w:szCs w:val="22"/>
          <w:rtl/>
        </w:rPr>
        <w:t>ניהול מערך המלגות הרשותי בהיקף של כ-20% מהמשרה, כולל ניהול מלגאים, ליווי</w:t>
      </w:r>
      <w:r>
        <w:rPr>
          <w:rFonts w:ascii="Calibri" w:hAnsi="Calibri" w:cs="Calibri" w:hint="cs"/>
          <w:szCs w:val="22"/>
          <w:rtl/>
        </w:rPr>
        <w:t xml:space="preserve"> </w:t>
      </w:r>
      <w:r w:rsidRPr="009726C5">
        <w:rPr>
          <w:rFonts w:ascii="Calibri" w:hAnsi="Calibri" w:cs="Calibri"/>
          <w:szCs w:val="22"/>
          <w:rtl/>
        </w:rPr>
        <w:t>ובקרת שעות.</w:t>
      </w:r>
    </w:p>
    <w:p w14:paraId="23CC401D" w14:textId="77777777" w:rsidR="009726C5" w:rsidRPr="009726C5" w:rsidRDefault="009726C5" w:rsidP="009726C5">
      <w:pPr>
        <w:keepLines w:val="0"/>
        <w:numPr>
          <w:ilvl w:val="0"/>
          <w:numId w:val="3"/>
        </w:numPr>
        <w:tabs>
          <w:tab w:val="clear" w:pos="1440"/>
          <w:tab w:val="clear" w:pos="2160"/>
        </w:tabs>
        <w:overflowPunct/>
        <w:autoSpaceDE/>
        <w:autoSpaceDN/>
        <w:adjustRightInd/>
        <w:spacing w:before="100" w:beforeAutospacing="1" w:after="100" w:afterAutospacing="1" w:line="360" w:lineRule="auto"/>
        <w:ind w:right="720"/>
        <w:jc w:val="left"/>
        <w:textAlignment w:val="auto"/>
        <w:rPr>
          <w:rFonts w:ascii="Calibri" w:hAnsi="Calibri" w:cs="Calibri"/>
          <w:szCs w:val="22"/>
          <w:rtl/>
        </w:rPr>
      </w:pPr>
      <w:r w:rsidRPr="009726C5">
        <w:rPr>
          <w:rFonts w:ascii="Calibri" w:hAnsi="Calibri" w:cs="Calibri"/>
          <w:szCs w:val="22"/>
          <w:rtl/>
        </w:rPr>
        <w:t>השתתפות בימי עיון והכשרות מטעם המשרד.</w:t>
      </w:r>
    </w:p>
    <w:p w14:paraId="72AF4850" w14:textId="77777777" w:rsidR="009726C5" w:rsidRPr="009D0C22" w:rsidRDefault="009726C5" w:rsidP="009726C5">
      <w:pPr>
        <w:pStyle w:val="af3"/>
        <w:spacing w:after="0"/>
        <w:rPr>
          <w:rFonts w:ascii="Calibri" w:hAnsi="Calibri" w:cs="Calibri"/>
          <w:sz w:val="22"/>
          <w:szCs w:val="22"/>
          <w:rtl/>
        </w:rPr>
      </w:pPr>
    </w:p>
    <w:p w14:paraId="49761860" w14:textId="77777777" w:rsidR="009726C5" w:rsidRPr="009D0C22" w:rsidRDefault="009726C5" w:rsidP="009726C5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529209B1" w14:textId="77777777" w:rsidR="009726C5" w:rsidRPr="009D0C22" w:rsidRDefault="009726C5" w:rsidP="009726C5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9D0C22">
        <w:rPr>
          <w:rFonts w:ascii="Calibri" w:hAnsi="Calibri" w:cs="Calibri"/>
          <w:b/>
          <w:bCs/>
          <w:sz w:val="22"/>
          <w:szCs w:val="22"/>
          <w:u w:val="single"/>
          <w:rtl/>
        </w:rPr>
        <w:t>דרישות התפקיד ותנאי סף:</w:t>
      </w:r>
    </w:p>
    <w:p w14:paraId="478ABDF1" w14:textId="77777777" w:rsidR="009726C5" w:rsidRPr="009D0C22" w:rsidRDefault="009726C5" w:rsidP="009726C5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rtl/>
        </w:rPr>
      </w:pPr>
    </w:p>
    <w:p w14:paraId="30A59CF2" w14:textId="76CC1297" w:rsidR="009726C5" w:rsidRPr="009726C5" w:rsidRDefault="009726C5" w:rsidP="009726C5">
      <w:pPr>
        <w:rPr>
          <w:rFonts w:ascii="Calibri" w:hAnsi="Calibri" w:cs="Calibri"/>
          <w:b/>
          <w:bCs/>
          <w:szCs w:val="22"/>
          <w:u w:val="single"/>
          <w:rtl/>
        </w:rPr>
      </w:pPr>
      <w:r w:rsidRPr="009726C5">
        <w:rPr>
          <w:rFonts w:ascii="Calibri" w:hAnsi="Calibri" w:cs="Calibri"/>
          <w:b/>
          <w:bCs/>
          <w:szCs w:val="22"/>
          <w:u w:val="single"/>
          <w:rtl/>
        </w:rPr>
        <w:t>השכלה</w:t>
      </w:r>
      <w:r w:rsidRPr="009726C5">
        <w:rPr>
          <w:rFonts w:ascii="Calibri" w:hAnsi="Calibri" w:cs="Calibri" w:hint="cs"/>
          <w:b/>
          <w:bCs/>
          <w:szCs w:val="22"/>
          <w:u w:val="single"/>
          <w:rtl/>
        </w:rPr>
        <w:t xml:space="preserve"> וניסיון מקצועי </w:t>
      </w:r>
    </w:p>
    <w:p w14:paraId="709005B3" w14:textId="77777777" w:rsidR="009726C5" w:rsidRPr="009726C5" w:rsidRDefault="009726C5" w:rsidP="009726C5">
      <w:pPr>
        <w:numPr>
          <w:ilvl w:val="0"/>
          <w:numId w:val="5"/>
        </w:numPr>
        <w:tabs>
          <w:tab w:val="left" w:pos="720"/>
        </w:tabs>
        <w:rPr>
          <w:rFonts w:ascii="Calibri" w:hAnsi="Calibri" w:cs="Calibri"/>
          <w:szCs w:val="22"/>
          <w:lang w:eastAsia="en-US"/>
        </w:rPr>
      </w:pPr>
      <w:r w:rsidRPr="009726C5">
        <w:rPr>
          <w:rFonts w:ascii="Calibri" w:hAnsi="Calibri" w:cs="Calibri"/>
          <w:szCs w:val="22"/>
          <w:rtl/>
          <w:lang w:eastAsia="en-US"/>
        </w:rPr>
        <w:t>תואר ראשון - חובה.</w:t>
      </w:r>
    </w:p>
    <w:p w14:paraId="60378BA7" w14:textId="77777777" w:rsidR="009726C5" w:rsidRPr="009726C5" w:rsidRDefault="009726C5" w:rsidP="009726C5">
      <w:pPr>
        <w:numPr>
          <w:ilvl w:val="0"/>
          <w:numId w:val="5"/>
        </w:numPr>
        <w:tabs>
          <w:tab w:val="left" w:pos="720"/>
        </w:tabs>
        <w:rPr>
          <w:rFonts w:ascii="Calibri" w:hAnsi="Calibri" w:cs="Calibri"/>
          <w:szCs w:val="22"/>
          <w:lang w:eastAsia="en-US"/>
        </w:rPr>
      </w:pPr>
      <w:r w:rsidRPr="009726C5">
        <w:rPr>
          <w:rFonts w:ascii="Calibri" w:hAnsi="Calibri" w:cs="Calibri"/>
          <w:szCs w:val="22"/>
          <w:rtl/>
          <w:lang w:eastAsia="en-US"/>
        </w:rPr>
        <w:t>ניסיון של שנה לפחות בהובלת פרויקטים - חובה.</w:t>
      </w:r>
    </w:p>
    <w:p w14:paraId="4DF56799" w14:textId="77777777" w:rsidR="009726C5" w:rsidRPr="009726C5" w:rsidRDefault="009726C5" w:rsidP="009726C5">
      <w:pPr>
        <w:numPr>
          <w:ilvl w:val="0"/>
          <w:numId w:val="5"/>
        </w:numPr>
        <w:tabs>
          <w:tab w:val="left" w:pos="720"/>
        </w:tabs>
        <w:rPr>
          <w:rFonts w:ascii="Calibri" w:hAnsi="Calibri" w:cs="Calibri"/>
          <w:szCs w:val="22"/>
          <w:rtl/>
          <w:lang w:eastAsia="en-US"/>
        </w:rPr>
      </w:pPr>
      <w:r w:rsidRPr="009726C5">
        <w:rPr>
          <w:rFonts w:ascii="Calibri" w:hAnsi="Calibri" w:cs="Calibri"/>
          <w:szCs w:val="22"/>
          <w:rtl/>
          <w:lang w:eastAsia="en-US"/>
        </w:rPr>
        <w:t>היכרות טובה עם אוכלוסיית צעירי העיר - חובה.</w:t>
      </w:r>
    </w:p>
    <w:p w14:paraId="5A9441EE" w14:textId="77777777" w:rsidR="009726C5" w:rsidRPr="009726C5" w:rsidRDefault="009726C5" w:rsidP="009726C5">
      <w:pPr>
        <w:numPr>
          <w:ilvl w:val="0"/>
          <w:numId w:val="5"/>
        </w:numPr>
        <w:tabs>
          <w:tab w:val="left" w:pos="720"/>
        </w:tabs>
        <w:rPr>
          <w:rFonts w:ascii="Calibri" w:hAnsi="Calibri" w:cs="Calibri"/>
          <w:szCs w:val="22"/>
          <w:rtl/>
          <w:lang w:eastAsia="en-US"/>
        </w:rPr>
      </w:pPr>
      <w:r w:rsidRPr="009726C5">
        <w:rPr>
          <w:rFonts w:ascii="Calibri" w:hAnsi="Calibri" w:cs="Calibri"/>
          <w:szCs w:val="22"/>
          <w:rtl/>
          <w:lang w:eastAsia="en-US"/>
        </w:rPr>
        <w:t>שירות צבאי מלא או שירות לאומי של שנה לפחות - חובה.</w:t>
      </w:r>
    </w:p>
    <w:p w14:paraId="04B23024" w14:textId="77777777" w:rsidR="009726C5" w:rsidRPr="009726C5" w:rsidRDefault="009726C5" w:rsidP="009726C5">
      <w:pPr>
        <w:numPr>
          <w:ilvl w:val="0"/>
          <w:numId w:val="5"/>
        </w:numPr>
        <w:tabs>
          <w:tab w:val="left" w:pos="720"/>
        </w:tabs>
        <w:rPr>
          <w:rFonts w:ascii="Calibri" w:hAnsi="Calibri" w:cs="Calibri"/>
          <w:szCs w:val="22"/>
          <w:rtl/>
          <w:lang w:eastAsia="en-US"/>
        </w:rPr>
      </w:pPr>
      <w:r w:rsidRPr="009726C5">
        <w:rPr>
          <w:rFonts w:ascii="Calibri" w:hAnsi="Calibri" w:cs="Calibri"/>
          <w:szCs w:val="22"/>
          <w:rtl/>
          <w:lang w:eastAsia="en-US"/>
        </w:rPr>
        <w:t>השתתפות בכל ימי העיון וההכשרות מטעם המשרד - חובה.</w:t>
      </w:r>
    </w:p>
    <w:p w14:paraId="42ED7F0A" w14:textId="77777777" w:rsidR="009726C5" w:rsidRPr="009726C5" w:rsidRDefault="009726C5" w:rsidP="009726C5">
      <w:pPr>
        <w:numPr>
          <w:ilvl w:val="0"/>
          <w:numId w:val="5"/>
        </w:numPr>
        <w:tabs>
          <w:tab w:val="left" w:pos="720"/>
        </w:tabs>
        <w:rPr>
          <w:rFonts w:ascii="Calibri" w:hAnsi="Calibri" w:cs="Calibri"/>
          <w:szCs w:val="22"/>
          <w:rtl/>
          <w:lang w:eastAsia="en-US"/>
        </w:rPr>
      </w:pPr>
      <w:r w:rsidRPr="009726C5">
        <w:rPr>
          <w:rFonts w:ascii="Calibri" w:hAnsi="Calibri" w:cs="Calibri"/>
          <w:szCs w:val="22"/>
          <w:rtl/>
          <w:lang w:eastAsia="en-US"/>
        </w:rPr>
        <w:t>אחריות על תחום המלגות בהיקף של כ-20% מהמשרה - חובה כחלק מהתפקיד.</w:t>
      </w:r>
    </w:p>
    <w:p w14:paraId="796D1439" w14:textId="77777777" w:rsidR="009726C5" w:rsidRPr="009D0C22" w:rsidRDefault="009726C5" w:rsidP="009726C5">
      <w:pPr>
        <w:rPr>
          <w:rFonts w:ascii="Calibri" w:hAnsi="Calibri" w:cs="Calibri"/>
          <w:b/>
          <w:bCs/>
          <w:szCs w:val="22"/>
          <w:rtl/>
          <w:lang w:eastAsia="en-US"/>
        </w:rPr>
      </w:pPr>
    </w:p>
    <w:p w14:paraId="1B7A890A" w14:textId="77777777" w:rsidR="009726C5" w:rsidRDefault="009726C5" w:rsidP="009726C5">
      <w:pPr>
        <w:rPr>
          <w:rFonts w:ascii="Calibri" w:hAnsi="Calibri" w:cs="Calibri"/>
          <w:b/>
          <w:bCs/>
          <w:szCs w:val="22"/>
          <w:u w:val="single"/>
          <w:rtl/>
          <w:lang w:eastAsia="en-US"/>
        </w:rPr>
      </w:pPr>
    </w:p>
    <w:p w14:paraId="78DBFB23" w14:textId="69F6C3A9" w:rsidR="009726C5" w:rsidRDefault="009726C5" w:rsidP="009726C5">
      <w:pPr>
        <w:rPr>
          <w:rFonts w:ascii="Calibri" w:hAnsi="Calibri" w:cs="Calibri"/>
          <w:b/>
          <w:bCs/>
          <w:szCs w:val="22"/>
          <w:u w:val="single"/>
          <w:rtl/>
          <w:lang w:eastAsia="en-US"/>
        </w:rPr>
      </w:pPr>
      <w:r>
        <w:rPr>
          <w:rFonts w:ascii="Calibri" w:hAnsi="Calibri" w:cs="Calibri" w:hint="cs"/>
          <w:b/>
          <w:bCs/>
          <w:szCs w:val="22"/>
          <w:u w:val="single"/>
          <w:rtl/>
          <w:lang w:eastAsia="en-US"/>
        </w:rPr>
        <w:t>דרישות נוספות:</w:t>
      </w:r>
    </w:p>
    <w:p w14:paraId="3611D1E8" w14:textId="021A38F7" w:rsidR="009726C5" w:rsidRPr="009726C5" w:rsidRDefault="009726C5" w:rsidP="009726C5">
      <w:pPr>
        <w:numPr>
          <w:ilvl w:val="0"/>
          <w:numId w:val="6"/>
        </w:numPr>
        <w:tabs>
          <w:tab w:val="left" w:pos="720"/>
        </w:tabs>
        <w:rPr>
          <w:rFonts w:ascii="Calibri" w:hAnsi="Calibri" w:cs="Calibri"/>
          <w:szCs w:val="22"/>
          <w:lang w:eastAsia="en-US"/>
        </w:rPr>
      </w:pPr>
      <w:r w:rsidRPr="009726C5">
        <w:rPr>
          <w:rFonts w:ascii="Calibri" w:hAnsi="Calibri" w:cs="Calibri"/>
          <w:szCs w:val="22"/>
          <w:rtl/>
          <w:lang w:eastAsia="en-US"/>
        </w:rPr>
        <w:t>שירות מילואים פעיל או קרבה ראשונה למשרת/ת מילואים פעיל/ה או לאיש/אשת קבע בכוחות הביטחון</w:t>
      </w:r>
      <w:r>
        <w:rPr>
          <w:rFonts w:ascii="Calibri" w:hAnsi="Calibri" w:cs="Calibri" w:hint="cs"/>
          <w:szCs w:val="22"/>
          <w:rtl/>
          <w:lang w:eastAsia="en-US"/>
        </w:rPr>
        <w:t xml:space="preserve"> </w:t>
      </w:r>
      <w:r>
        <w:rPr>
          <w:rFonts w:ascii="Calibri" w:hAnsi="Calibri" w:cs="Calibri"/>
          <w:szCs w:val="22"/>
          <w:rtl/>
          <w:lang w:eastAsia="en-US"/>
        </w:rPr>
        <w:t>–</w:t>
      </w:r>
      <w:r>
        <w:rPr>
          <w:rFonts w:ascii="Calibri" w:hAnsi="Calibri" w:cs="Calibri" w:hint="cs"/>
          <w:szCs w:val="22"/>
          <w:rtl/>
          <w:lang w:eastAsia="en-US"/>
        </w:rPr>
        <w:t xml:space="preserve"> יתרון.</w:t>
      </w:r>
    </w:p>
    <w:p w14:paraId="64AE6EF3" w14:textId="3FE667BF" w:rsidR="009726C5" w:rsidRPr="009726C5" w:rsidRDefault="009726C5" w:rsidP="009726C5">
      <w:pPr>
        <w:numPr>
          <w:ilvl w:val="0"/>
          <w:numId w:val="6"/>
        </w:numPr>
        <w:tabs>
          <w:tab w:val="left" w:pos="720"/>
        </w:tabs>
        <w:rPr>
          <w:rFonts w:ascii="Calibri" w:hAnsi="Calibri" w:cs="Calibri"/>
          <w:szCs w:val="22"/>
          <w:lang w:eastAsia="en-US"/>
        </w:rPr>
      </w:pPr>
      <w:r w:rsidRPr="009726C5">
        <w:rPr>
          <w:rFonts w:ascii="Calibri" w:hAnsi="Calibri" w:cs="Calibri"/>
          <w:szCs w:val="22"/>
          <w:rtl/>
          <w:lang w:eastAsia="en-US"/>
        </w:rPr>
        <w:t>היכרות עם פעילות הרשות המקומית</w:t>
      </w:r>
      <w:r>
        <w:rPr>
          <w:rFonts w:ascii="Calibri" w:hAnsi="Calibri" w:cs="Calibri" w:hint="cs"/>
          <w:szCs w:val="22"/>
          <w:rtl/>
          <w:lang w:eastAsia="en-US"/>
        </w:rPr>
        <w:t xml:space="preserve">- יתרון </w:t>
      </w:r>
    </w:p>
    <w:p w14:paraId="12E33D91" w14:textId="78B30B8B" w:rsidR="009726C5" w:rsidRPr="009726C5" w:rsidRDefault="009726C5" w:rsidP="009726C5">
      <w:pPr>
        <w:numPr>
          <w:ilvl w:val="0"/>
          <w:numId w:val="6"/>
        </w:numPr>
        <w:tabs>
          <w:tab w:val="left" w:pos="720"/>
        </w:tabs>
        <w:rPr>
          <w:rFonts w:ascii="Calibri" w:hAnsi="Calibri" w:cs="Calibri"/>
          <w:szCs w:val="22"/>
          <w:rtl/>
          <w:lang w:eastAsia="en-US"/>
        </w:rPr>
      </w:pPr>
      <w:r w:rsidRPr="009726C5">
        <w:rPr>
          <w:rFonts w:ascii="Calibri" w:hAnsi="Calibri" w:cs="Calibri"/>
          <w:szCs w:val="22"/>
          <w:rtl/>
          <w:lang w:eastAsia="en-US"/>
        </w:rPr>
        <w:t>היכרות עם תחום המלגות</w:t>
      </w:r>
      <w:r>
        <w:rPr>
          <w:rFonts w:ascii="Calibri" w:hAnsi="Calibri" w:cs="Calibri" w:hint="cs"/>
          <w:szCs w:val="22"/>
          <w:rtl/>
          <w:lang w:eastAsia="en-US"/>
        </w:rPr>
        <w:t>- יתרון</w:t>
      </w:r>
    </w:p>
    <w:p w14:paraId="32BD9C9F" w14:textId="3C1A10B7" w:rsidR="009726C5" w:rsidRPr="009726C5" w:rsidRDefault="009726C5" w:rsidP="009726C5">
      <w:pPr>
        <w:numPr>
          <w:ilvl w:val="0"/>
          <w:numId w:val="6"/>
        </w:numPr>
        <w:tabs>
          <w:tab w:val="left" w:pos="720"/>
        </w:tabs>
        <w:rPr>
          <w:rFonts w:ascii="Calibri" w:hAnsi="Calibri" w:cs="Calibri"/>
          <w:szCs w:val="22"/>
          <w:rtl/>
          <w:lang w:eastAsia="en-US"/>
        </w:rPr>
      </w:pPr>
      <w:r w:rsidRPr="009726C5">
        <w:rPr>
          <w:rFonts w:ascii="Calibri" w:hAnsi="Calibri" w:cs="Calibri"/>
          <w:szCs w:val="22"/>
          <w:rtl/>
          <w:lang w:eastAsia="en-US"/>
        </w:rPr>
        <w:t>ניסיון בעבודה ברשות מקומית או במרכז צעירים</w:t>
      </w:r>
      <w:r>
        <w:rPr>
          <w:rFonts w:ascii="Calibri" w:hAnsi="Calibri" w:cs="Calibri" w:hint="cs"/>
          <w:szCs w:val="22"/>
          <w:rtl/>
          <w:lang w:eastAsia="en-US"/>
        </w:rPr>
        <w:t xml:space="preserve">- יתרון </w:t>
      </w:r>
    </w:p>
    <w:p w14:paraId="01805627" w14:textId="77777777" w:rsidR="009726C5" w:rsidRPr="009D0C22" w:rsidRDefault="009726C5" w:rsidP="009726C5">
      <w:pPr>
        <w:rPr>
          <w:rFonts w:ascii="Calibri" w:hAnsi="Calibri" w:cs="Calibri"/>
          <w:szCs w:val="22"/>
          <w:rtl/>
          <w:lang w:eastAsia="en-US"/>
        </w:rPr>
      </w:pPr>
    </w:p>
    <w:p w14:paraId="46E808D1" w14:textId="77777777" w:rsidR="009726C5" w:rsidRPr="009D0C22" w:rsidRDefault="009726C5" w:rsidP="009726C5">
      <w:pPr>
        <w:rPr>
          <w:rFonts w:ascii="Calibri" w:hAnsi="Calibri" w:cs="Calibri"/>
          <w:szCs w:val="22"/>
          <w:rtl/>
          <w:lang w:eastAsia="en-US"/>
        </w:rPr>
      </w:pPr>
    </w:p>
    <w:p w14:paraId="67768E11" w14:textId="77777777" w:rsidR="009726C5" w:rsidRDefault="009726C5" w:rsidP="009726C5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</w:p>
    <w:p w14:paraId="36E0C721" w14:textId="73498B6B" w:rsidR="009726C5" w:rsidRPr="009D0C22" w:rsidRDefault="009726C5" w:rsidP="009726C5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9D0C22">
        <w:rPr>
          <w:rFonts w:ascii="Calibri" w:hAnsi="Calibri" w:cs="Calibri"/>
          <w:b/>
          <w:bCs/>
          <w:szCs w:val="22"/>
        </w:rPr>
        <w:br/>
        <w:t>​</w:t>
      </w:r>
    </w:p>
    <w:p w14:paraId="6843FC73" w14:textId="1FC977A3" w:rsidR="009726C5" w:rsidRPr="009D0C22" w:rsidRDefault="009726C5" w:rsidP="009726C5">
      <w:pPr>
        <w:spacing w:line="360" w:lineRule="auto"/>
        <w:rPr>
          <w:rFonts w:ascii="Calibri" w:hAnsi="Calibri" w:cs="Calibri"/>
          <w:szCs w:val="22"/>
          <w:rtl/>
        </w:rPr>
      </w:pPr>
      <w:r w:rsidRPr="009D0C22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</w:t>
      </w:r>
      <w:r w:rsidRPr="009D0C22">
        <w:rPr>
          <w:rFonts w:ascii="Calibri" w:hAnsi="Calibri" w:cs="Calibri"/>
          <w:b/>
          <w:bCs/>
          <w:szCs w:val="22"/>
        </w:rPr>
        <w:t>.</w:t>
      </w:r>
      <w:r w:rsidRPr="009D0C22">
        <w:rPr>
          <w:rFonts w:ascii="Calibri" w:hAnsi="Calibri" w:cs="Calibri"/>
          <w:b/>
          <w:bCs/>
          <w:szCs w:val="22"/>
        </w:rPr>
        <w:br/>
      </w:r>
      <w:r w:rsidRPr="009D0C22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</w:t>
      </w:r>
      <w:r w:rsidRPr="009D0C22">
        <w:rPr>
          <w:rFonts w:ascii="Calibri" w:hAnsi="Calibri" w:cs="Calibri"/>
          <w:b/>
          <w:bCs/>
          <w:szCs w:val="22"/>
        </w:rPr>
        <w:t>,  </w:t>
      </w:r>
      <w:r w:rsidRPr="009D0C22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="00184052">
        <w:rPr>
          <w:rFonts w:ascii="Calibri" w:hAnsi="Calibri" w:cs="Calibri" w:hint="cs"/>
          <w:b/>
          <w:bCs/>
          <w:szCs w:val="22"/>
          <w:u w:val="single"/>
          <w:rtl/>
        </w:rPr>
        <w:t>חמישי</w:t>
      </w:r>
      <w:r w:rsidRPr="009D0C22">
        <w:rPr>
          <w:rFonts w:ascii="Calibri" w:hAnsi="Calibri" w:cs="Calibri"/>
          <w:b/>
          <w:bCs/>
          <w:szCs w:val="22"/>
          <w:u w:val="single"/>
          <w:rtl/>
        </w:rPr>
        <w:t xml:space="preserve">  ה- </w:t>
      </w:r>
      <w:r w:rsidR="00184052">
        <w:rPr>
          <w:rFonts w:ascii="Calibri" w:hAnsi="Calibri" w:cs="Calibri" w:hint="cs"/>
          <w:b/>
          <w:bCs/>
          <w:szCs w:val="22"/>
          <w:u w:val="single"/>
          <w:rtl/>
        </w:rPr>
        <w:t>08</w:t>
      </w:r>
      <w:r w:rsidRPr="009D0C22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01</w:t>
      </w:r>
      <w:r w:rsidRPr="009D0C22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2026</w:t>
      </w:r>
      <w:r w:rsidRPr="009D0C22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</w:t>
      </w:r>
      <w:r w:rsidRPr="009D0C22">
        <w:rPr>
          <w:rFonts w:ascii="Calibri" w:hAnsi="Calibri" w:cs="Calibri"/>
          <w:b/>
          <w:bCs/>
          <w:szCs w:val="22"/>
          <w:u w:val="single"/>
        </w:rPr>
        <w:t>.</w:t>
      </w:r>
      <w:r w:rsidRPr="009D0C22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1338C237" w14:textId="77777777" w:rsidR="009726C5" w:rsidRPr="009D0C22" w:rsidRDefault="009726C5" w:rsidP="009726C5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9D0C22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037F63D1" w14:textId="77777777" w:rsidR="009726C5" w:rsidRPr="009D0C22" w:rsidRDefault="009726C5" w:rsidP="009726C5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9D0C22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9D0C22">
        <w:rPr>
          <w:rFonts w:ascii="Calibri" w:hAnsi="Calibri" w:cs="Calibri"/>
          <w:b/>
          <w:bCs/>
          <w:szCs w:val="22"/>
        </w:rPr>
        <w:t>jobbing</w:t>
      </w:r>
      <w:r w:rsidRPr="009D0C22">
        <w:rPr>
          <w:rFonts w:ascii="Calibri" w:hAnsi="Calibri" w:cs="Calibri"/>
          <w:b/>
          <w:bCs/>
          <w:szCs w:val="22"/>
          <w:rtl/>
        </w:rPr>
        <w:t> המקוונת.</w:t>
      </w:r>
    </w:p>
    <w:p w14:paraId="4925065E" w14:textId="77777777" w:rsidR="009726C5" w:rsidRPr="009D0C22" w:rsidRDefault="009726C5" w:rsidP="009726C5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9D0C22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2C721BE4" w14:textId="77777777" w:rsidR="009726C5" w:rsidRPr="009D0C22" w:rsidRDefault="009726C5" w:rsidP="009726C5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9D0C22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30A4C834" w14:textId="77777777" w:rsidR="009726C5" w:rsidRPr="009D0C22" w:rsidRDefault="009726C5" w:rsidP="009726C5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9D0C22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3CA14C95" w14:textId="77777777" w:rsidR="009726C5" w:rsidRPr="009D0C22" w:rsidRDefault="009726C5" w:rsidP="009726C5">
      <w:pPr>
        <w:rPr>
          <w:rFonts w:ascii="Calibri" w:hAnsi="Calibri" w:cs="Calibri"/>
          <w:szCs w:val="22"/>
        </w:rPr>
      </w:pPr>
    </w:p>
    <w:bookmarkEnd w:id="0"/>
    <w:p w14:paraId="1303B3DE" w14:textId="77777777" w:rsidR="009726C5" w:rsidRPr="009D0C22" w:rsidRDefault="009726C5" w:rsidP="009726C5">
      <w:pPr>
        <w:rPr>
          <w:rFonts w:ascii="Calibri" w:hAnsi="Calibri" w:cs="Calibri"/>
        </w:rPr>
      </w:pPr>
    </w:p>
    <w:p w14:paraId="7E46C0FA" w14:textId="77777777" w:rsidR="00223554" w:rsidRPr="009726C5" w:rsidRDefault="00223554" w:rsidP="009726C5"/>
    <w:sectPr w:rsidR="00223554" w:rsidRPr="009726C5" w:rsidSect="009726C5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886A3" w14:textId="77777777" w:rsidR="00BA396B" w:rsidRDefault="00BA396B" w:rsidP="009726C5">
      <w:r>
        <w:separator/>
      </w:r>
    </w:p>
  </w:endnote>
  <w:endnote w:type="continuationSeparator" w:id="0">
    <w:p w14:paraId="43035355" w14:textId="77777777" w:rsidR="00BA396B" w:rsidRDefault="00BA396B" w:rsidP="0097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EECF" w14:textId="77777777" w:rsidR="009726C5" w:rsidRPr="007C4653" w:rsidRDefault="009726C5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760A3C75" w14:textId="77777777" w:rsidR="009726C5" w:rsidRPr="007C4653" w:rsidRDefault="009726C5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84DE" w14:textId="77777777" w:rsidR="00BA396B" w:rsidRDefault="00BA396B" w:rsidP="009726C5">
      <w:r>
        <w:separator/>
      </w:r>
    </w:p>
  </w:footnote>
  <w:footnote w:type="continuationSeparator" w:id="0">
    <w:p w14:paraId="1A19EF9A" w14:textId="77777777" w:rsidR="00BA396B" w:rsidRDefault="00BA396B" w:rsidP="00972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06EC" w14:textId="77777777" w:rsidR="009726C5" w:rsidRDefault="009726C5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04CE32DA" w14:textId="77777777" w:rsidR="009726C5" w:rsidRDefault="009726C5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CC51" w14:textId="77777777" w:rsidR="009726C5" w:rsidRDefault="009726C5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5A9686F7" w14:textId="77777777" w:rsidR="009726C5" w:rsidRDefault="009726C5" w:rsidP="009726C5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88FE8F1" wp14:editId="7E14452C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076824716" name="תמונה 1076824716" descr="תמונה שמכילה גרפיקה, עיצוב גרפי, אומנות, אומנות קליפיפם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824716" name="תמונה 1076824716" descr="תמונה שמכילה גרפיקה, עיצוב גרפי, אומנות, אומנות קליפיפם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C4A292" w14:textId="77777777" w:rsidR="009726C5" w:rsidRPr="00C96909" w:rsidRDefault="009726C5" w:rsidP="009726C5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="Arial" w:hAnsi="Arial" w:cs="Arial" w:hint="cs"/>
        <w:color w:val="002060"/>
        <w:sz w:val="36"/>
        <w:szCs w:val="36"/>
        <w:rtl/>
      </w:rPr>
      <w:t>עיריית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</w:t>
    </w:r>
    <w:r w:rsidRPr="00C96909">
      <w:rPr>
        <w:rFonts w:ascii="Arial" w:hAnsi="Arial" w:cs="Arial" w:hint="cs"/>
        <w:color w:val="002060"/>
        <w:sz w:val="36"/>
        <w:szCs w:val="36"/>
        <w:rtl/>
      </w:rPr>
      <w:t>נתיבות</w:t>
    </w:r>
  </w:p>
  <w:p w14:paraId="219DAA03" w14:textId="77777777" w:rsidR="009726C5" w:rsidRPr="00570C28" w:rsidRDefault="009726C5" w:rsidP="009726C5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="Arial" w:hAnsi="Arial" w:cs="Arial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</w:t>
    </w:r>
    <w:r w:rsidRPr="00C96909">
      <w:rPr>
        <w:rFonts w:ascii="Arial" w:hAnsi="Arial" w:cs="Arial" w:hint="cs"/>
        <w:color w:val="002060"/>
        <w:sz w:val="36"/>
        <w:szCs w:val="36"/>
        <w:rtl/>
      </w:rPr>
      <w:t>ההון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</w:t>
    </w:r>
    <w:r w:rsidRPr="00C96909">
      <w:rPr>
        <w:rFonts w:ascii="Arial" w:hAnsi="Arial" w:cs="Arial" w:hint="cs"/>
        <w:color w:val="002060"/>
        <w:sz w:val="36"/>
        <w:szCs w:val="36"/>
        <w:rtl/>
      </w:rPr>
      <w:t>האנושי</w:t>
    </w:r>
  </w:p>
  <w:p w14:paraId="10E8F634" w14:textId="77777777" w:rsidR="009726C5" w:rsidRDefault="009726C5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026F" w14:textId="77777777" w:rsidR="009726C5" w:rsidRDefault="009726C5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0582779B" wp14:editId="79331BF8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013B09" w14:textId="77777777" w:rsidR="009726C5" w:rsidRPr="00C96909" w:rsidRDefault="009726C5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44429286" w14:textId="77777777" w:rsidR="009726C5" w:rsidRPr="00570C28" w:rsidRDefault="009726C5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E3A4B"/>
    <w:multiLevelType w:val="multilevel"/>
    <w:tmpl w:val="37BC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3623E9"/>
    <w:multiLevelType w:val="multilevel"/>
    <w:tmpl w:val="C188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A055A8"/>
    <w:multiLevelType w:val="hybridMultilevel"/>
    <w:tmpl w:val="3716C44A"/>
    <w:lvl w:ilvl="0" w:tplc="ADECE31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43389"/>
    <w:multiLevelType w:val="hybridMultilevel"/>
    <w:tmpl w:val="C11CE0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F441C"/>
    <w:multiLevelType w:val="multilevel"/>
    <w:tmpl w:val="2D98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723293">
    <w:abstractNumId w:val="4"/>
  </w:num>
  <w:num w:numId="2" w16cid:durableId="1416708133">
    <w:abstractNumId w:val="0"/>
  </w:num>
  <w:num w:numId="3" w16cid:durableId="1628123327">
    <w:abstractNumId w:val="3"/>
  </w:num>
  <w:num w:numId="4" w16cid:durableId="493302526">
    <w:abstractNumId w:val="1"/>
  </w:num>
  <w:num w:numId="5" w16cid:durableId="74595419">
    <w:abstractNumId w:val="2"/>
  </w:num>
  <w:num w:numId="6" w16cid:durableId="584995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C5"/>
    <w:rsid w:val="0006293E"/>
    <w:rsid w:val="00184052"/>
    <w:rsid w:val="00223554"/>
    <w:rsid w:val="006858BD"/>
    <w:rsid w:val="009726C5"/>
    <w:rsid w:val="00BA396B"/>
    <w:rsid w:val="00D01C8B"/>
    <w:rsid w:val="00E9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439D8"/>
  <w15:chartTrackingRefBased/>
  <w15:docId w15:val="{25CA5566-AE8E-4997-9203-F65789F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6C5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26C5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6C5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6C5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6C5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6C5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6C5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6C5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6C5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6C5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72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72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72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726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726C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726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726C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726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726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26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72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72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726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6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6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726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26C5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9726C5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9726C5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9726C5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9726C5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9726C5"/>
  </w:style>
  <w:style w:type="paragraph" w:styleId="af3">
    <w:name w:val="Body Text"/>
    <w:basedOn w:val="a"/>
    <w:link w:val="af4"/>
    <w:rsid w:val="009726C5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/>
      <w:jc w:val="left"/>
      <w:textAlignment w:val="auto"/>
    </w:pPr>
    <w:rPr>
      <w:rFonts w:cs="Miriam"/>
      <w:sz w:val="24"/>
    </w:rPr>
  </w:style>
  <w:style w:type="character" w:customStyle="1" w:styleId="af4">
    <w:name w:val="גוף טקסט תו"/>
    <w:basedOn w:val="a0"/>
    <w:link w:val="af3"/>
    <w:rsid w:val="009726C5"/>
    <w:rPr>
      <w:rFonts w:ascii="Times New Roman" w:eastAsia="Times New Roman" w:hAnsi="Times New Roman" w:cs="Miriam"/>
      <w:kern w:val="0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387</Words>
  <Characters>2006</Characters>
  <Application>Microsoft Office Word</Application>
  <DocSecurity>0</DocSecurity>
  <Lines>74</Lines>
  <Paragraphs>62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3</cp:revision>
  <dcterms:created xsi:type="dcterms:W3CDTF">2025-12-30T08:41:00Z</dcterms:created>
  <dcterms:modified xsi:type="dcterms:W3CDTF">2026-01-01T10:44:00Z</dcterms:modified>
</cp:coreProperties>
</file>