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DF78" w14:textId="77777777" w:rsidR="00BC4A78" w:rsidRDefault="00BC4A78" w:rsidP="001E1081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606949FD" w14:textId="1BDC96E0" w:rsidR="001E1081" w:rsidRPr="008015EB" w:rsidRDefault="001E1081" w:rsidP="001E1081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1103</w:t>
      </w:r>
      <w:r>
        <w:rPr>
          <w:rFonts w:ascii="Calibri" w:hAnsi="Calibri" w:cs="Calibri" w:hint="cs"/>
          <w:b/>
          <w:bCs/>
          <w:szCs w:val="22"/>
          <w:rtl/>
        </w:rPr>
        <w:t>/26</w:t>
      </w:r>
    </w:p>
    <w:p w14:paraId="42485051" w14:textId="08250CC2" w:rsidR="001E1081" w:rsidRPr="008015EB" w:rsidRDefault="001E1081" w:rsidP="001E1081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מנהל/ת יחידת תכנון במינהלת שכונתית להתחדשות עירונית </w:t>
      </w:r>
    </w:p>
    <w:p w14:paraId="6B3E125C" w14:textId="77777777" w:rsidR="001E1081" w:rsidRDefault="001E1081" w:rsidP="001E1081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מינהלת התחדשות עירונית </w:t>
      </w:r>
    </w:p>
    <w:p w14:paraId="47533295" w14:textId="116B9F45" w:rsidR="001E1081" w:rsidRPr="00333348" w:rsidRDefault="001E1081" w:rsidP="001E1081">
      <w:pPr>
        <w:spacing w:line="360" w:lineRule="auto"/>
        <w:rPr>
          <w:rFonts w:ascii="Calibri" w:hAnsi="Calibri" w:cs="Calibri"/>
          <w:szCs w:val="22"/>
          <w:rtl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 מחלקה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מנהלי 9-11/ מח"ר 39-11/ </w:t>
      </w:r>
      <w:r>
        <w:rPr>
          <w:rFonts w:ascii="Calibri" w:hAnsi="Calibri" w:cs="Calibri" w:hint="cs"/>
          <w:szCs w:val="22"/>
          <w:rtl/>
        </w:rPr>
        <w:t>30</w:t>
      </w:r>
      <w:r w:rsidRPr="007C5C3C">
        <w:rPr>
          <w:rFonts w:ascii="Calibri" w:hAnsi="Calibri" w:cs="Calibri"/>
          <w:szCs w:val="22"/>
          <w:rtl/>
        </w:rPr>
        <w:t>-</w:t>
      </w:r>
      <w:r>
        <w:rPr>
          <w:rFonts w:ascii="Calibri" w:hAnsi="Calibri" w:cs="Calibri" w:hint="cs"/>
          <w:szCs w:val="22"/>
          <w:rtl/>
        </w:rPr>
        <w:t>40</w:t>
      </w:r>
      <w:r w:rsidRPr="007C5C3C">
        <w:rPr>
          <w:rFonts w:ascii="Calibri" w:hAnsi="Calibri" w:cs="Calibri"/>
          <w:szCs w:val="22"/>
          <w:rtl/>
        </w:rPr>
        <w:t>% משכר בכירים בכפוף לאישור משרד הפנים</w:t>
      </w:r>
      <w:r w:rsidRPr="007C5C3C">
        <w:rPr>
          <w:rFonts w:ascii="Calibri" w:hAnsi="Calibri" w:cs="Calibri"/>
          <w:b/>
          <w:bCs/>
          <w:szCs w:val="22"/>
        </w:rPr>
        <w:t>.</w:t>
      </w:r>
    </w:p>
    <w:p w14:paraId="5DC84BFA" w14:textId="77777777" w:rsidR="001E1081" w:rsidRDefault="001E1081" w:rsidP="001E1081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100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6817AB75" w14:textId="77777777" w:rsidR="001E1081" w:rsidRPr="008015EB" w:rsidRDefault="001E1081" w:rsidP="001E1081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 מינהלת התחדשות עירונית </w:t>
      </w:r>
    </w:p>
    <w:p w14:paraId="6F198815" w14:textId="77777777" w:rsidR="001E1081" w:rsidRPr="007B2868" w:rsidRDefault="001E1081" w:rsidP="001E1081">
      <w:pPr>
        <w:spacing w:line="360" w:lineRule="auto"/>
        <w:rPr>
          <w:rFonts w:ascii="Calibri" w:hAnsi="Calibri" w:cs="Calibri"/>
          <w:szCs w:val="22"/>
          <w:rtl/>
        </w:rPr>
      </w:pPr>
    </w:p>
    <w:p w14:paraId="41869300" w14:textId="77777777" w:rsidR="001E1081" w:rsidRDefault="001E1081" w:rsidP="001E108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62C24D20" w14:textId="2D1ED1AC" w:rsidR="001E1081" w:rsidRDefault="002F7814" w:rsidP="001E1081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קידום מדיניות התכנון של הרשות המקומית בתחום שכונת יעד ברשות המקומית המיועדת לעבור תהליכי התחדשות עירונית.</w:t>
      </w:r>
    </w:p>
    <w:p w14:paraId="5315B491" w14:textId="77777777" w:rsidR="001E1081" w:rsidRDefault="001E1081" w:rsidP="001E108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2014E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434B2687" w14:textId="77777777" w:rsidR="002F7814" w:rsidRPr="002F7814" w:rsidRDefault="002F7814" w:rsidP="001E1081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2F7814">
        <w:rPr>
          <w:rFonts w:ascii="Calibri" w:hAnsi="Calibri" w:cs="Calibri"/>
          <w:szCs w:val="22"/>
          <w:rtl/>
        </w:rPr>
        <w:t>קידום מדיניות התכנון של הרשות המקומית בשכונת היעד</w:t>
      </w:r>
      <w:r w:rsidRPr="002F7814">
        <w:rPr>
          <w:rFonts w:ascii="Calibri" w:hAnsi="Calibri" w:cs="Calibri" w:hint="cs"/>
          <w:szCs w:val="22"/>
          <w:rtl/>
        </w:rPr>
        <w:t xml:space="preserve">. </w:t>
      </w:r>
    </w:p>
    <w:p w14:paraId="5BD29CDB" w14:textId="33A3C386" w:rsidR="002F7814" w:rsidRDefault="002F7814" w:rsidP="002F7814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2F7814">
        <w:rPr>
          <w:rFonts w:ascii="Calibri" w:hAnsi="Calibri" w:cs="Calibri"/>
          <w:szCs w:val="22"/>
          <w:rtl/>
        </w:rPr>
        <w:t>קידום הליכי התכנון בפרויקטים של התחדשות עירונית בשכונת היעד</w:t>
      </w:r>
      <w:r>
        <w:rPr>
          <w:rFonts w:ascii="Calibri" w:hAnsi="Calibri" w:cs="Calibri" w:hint="cs"/>
          <w:szCs w:val="22"/>
          <w:rtl/>
        </w:rPr>
        <w:t>.</w:t>
      </w:r>
    </w:p>
    <w:p w14:paraId="05EA9EE0" w14:textId="6E9B2055" w:rsidR="001E1081" w:rsidRDefault="002F7814" w:rsidP="002F7814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2F7814">
        <w:rPr>
          <w:rFonts w:ascii="Calibri" w:hAnsi="Calibri" w:cs="Calibri"/>
          <w:szCs w:val="22"/>
          <w:rtl/>
        </w:rPr>
        <w:t>ליווי מקצועי בתחום התכנון לתושבים ובעלי מקצוע בשכונת היעד</w:t>
      </w:r>
      <w:r>
        <w:rPr>
          <w:rFonts w:ascii="Calibri" w:hAnsi="Calibri" w:cs="Calibri" w:hint="cs"/>
          <w:szCs w:val="22"/>
          <w:rtl/>
        </w:rPr>
        <w:t>.</w:t>
      </w:r>
    </w:p>
    <w:p w14:paraId="456FB999" w14:textId="77777777" w:rsidR="002F7814" w:rsidRPr="00333348" w:rsidRDefault="002F7814" w:rsidP="002F7814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4DD9BDE" w14:textId="77777777" w:rsidR="001E1081" w:rsidRDefault="001E1081" w:rsidP="001E108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פירוט הביצועים והמשימות העיקריות, כנגזר מתחומי האחריות: </w:t>
      </w:r>
    </w:p>
    <w:p w14:paraId="14B158BC" w14:textId="55654BD9" w:rsidR="001E1081" w:rsidRDefault="002F7814" w:rsidP="001E1081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קידום מדיניות התכנון של הרשות המקומית בשכונת היעד</w:t>
      </w:r>
    </w:p>
    <w:p w14:paraId="39740E23" w14:textId="77777777" w:rsidR="002F7814" w:rsidRDefault="002F7814" w:rsidP="002F781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2F7814">
        <w:rPr>
          <w:rFonts w:ascii="Calibri" w:hAnsi="Calibri" w:cs="Calibri"/>
          <w:szCs w:val="22"/>
          <w:rtl/>
        </w:rPr>
        <w:t>קידום הכנת מסמכי מדיניות התכנון של הרשות המקומית בתחום ההתחדשות העירונית</w:t>
      </w:r>
      <w:r w:rsidRPr="002F7814">
        <w:rPr>
          <w:rFonts w:ascii="Calibri" w:hAnsi="Calibri" w:cs="Calibri"/>
          <w:szCs w:val="22"/>
        </w:rPr>
        <w:t xml:space="preserve">, </w:t>
      </w:r>
      <w:r w:rsidRPr="002F7814">
        <w:rPr>
          <w:rFonts w:ascii="Calibri" w:hAnsi="Calibri" w:cs="Calibri"/>
          <w:szCs w:val="22"/>
          <w:rtl/>
        </w:rPr>
        <w:t>בשכונת היעד, ועדכונם השוטף מעת לעת</w:t>
      </w:r>
    </w:p>
    <w:p w14:paraId="27882DFF" w14:textId="77777777" w:rsidR="002F7814" w:rsidRDefault="002F7814" w:rsidP="002F781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2F7814">
        <w:rPr>
          <w:rFonts w:ascii="Calibri" w:hAnsi="Calibri" w:cs="Calibri"/>
          <w:szCs w:val="22"/>
          <w:rtl/>
        </w:rPr>
        <w:t>קבלת הנחיות מקצועיות ממשרדי הממשלה הרלוונטיים והטמעתם במסמכי המדיניות השכונתיים</w:t>
      </w:r>
    </w:p>
    <w:p w14:paraId="55E7888D" w14:textId="74A3460F" w:rsidR="002F7814" w:rsidRDefault="002F7814" w:rsidP="002F781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2F7814">
        <w:rPr>
          <w:rFonts w:ascii="Calibri" w:hAnsi="Calibri" w:cs="Calibri"/>
          <w:szCs w:val="22"/>
          <w:rtl/>
        </w:rPr>
        <w:t xml:space="preserve">קיום קשר מקצועי שוטף עם אגפי הרשות המקומית הרלוונטיים </w:t>
      </w:r>
      <w:r>
        <w:rPr>
          <w:rFonts w:ascii="Calibri" w:hAnsi="Calibri" w:cs="Calibri" w:hint="cs"/>
          <w:szCs w:val="22"/>
          <w:rtl/>
        </w:rPr>
        <w:t>(</w:t>
      </w:r>
      <w:r w:rsidRPr="002F7814">
        <w:rPr>
          <w:rFonts w:ascii="Calibri" w:hAnsi="Calibri" w:cs="Calibri"/>
          <w:szCs w:val="22"/>
          <w:rtl/>
        </w:rPr>
        <w:t>רווחה, אסטרטגיה</w:t>
      </w:r>
      <w:r w:rsidRPr="002F7814">
        <w:rPr>
          <w:rFonts w:ascii="Calibri" w:hAnsi="Calibri" w:cs="Calibri"/>
          <w:szCs w:val="22"/>
        </w:rPr>
        <w:t xml:space="preserve">, </w:t>
      </w:r>
      <w:r w:rsidRPr="002F7814">
        <w:rPr>
          <w:rFonts w:ascii="Calibri" w:hAnsi="Calibri" w:cs="Calibri"/>
          <w:szCs w:val="22"/>
          <w:rtl/>
        </w:rPr>
        <w:t>חינוך וכו</w:t>
      </w:r>
      <w:r w:rsidRPr="002F7814">
        <w:rPr>
          <w:rFonts w:ascii="Calibri" w:hAnsi="Calibri" w:cs="Calibri"/>
          <w:szCs w:val="22"/>
        </w:rPr>
        <w:t>'</w:t>
      </w:r>
      <w:r>
        <w:rPr>
          <w:rFonts w:ascii="Calibri" w:hAnsi="Calibri" w:cs="Calibri" w:hint="cs"/>
          <w:szCs w:val="22"/>
          <w:rtl/>
        </w:rPr>
        <w:t>)</w:t>
      </w:r>
    </w:p>
    <w:p w14:paraId="09462FBC" w14:textId="0E8A0889" w:rsidR="002F7814" w:rsidRDefault="002F7814" w:rsidP="002F781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2F7814">
        <w:rPr>
          <w:rFonts w:ascii="Calibri" w:hAnsi="Calibri" w:cs="Calibri"/>
          <w:szCs w:val="22"/>
          <w:rtl/>
        </w:rPr>
        <w:t>התעדכנות שוטפת בכל הנוגע לחוקי התכנון והבניה, תקנות וטכנולוגיות בניה הרלוונטיות להליכי התחדשות עירונית והטמעתם במסמכי המדיניות ונהלי העבודה העירוניים</w:t>
      </w:r>
    </w:p>
    <w:p w14:paraId="434D1A31" w14:textId="07BE5FB1" w:rsidR="002F7814" w:rsidRPr="002F7814" w:rsidRDefault="002F7814" w:rsidP="002F7814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2F7814">
        <w:rPr>
          <w:rFonts w:ascii="Calibri" w:hAnsi="Calibri" w:cs="Calibri"/>
          <w:szCs w:val="22"/>
          <w:rtl/>
        </w:rPr>
        <w:t>ייצוג המנהלת בהליכי שיתוף ציבור בתכניות להתחדשות עירונית</w:t>
      </w:r>
    </w:p>
    <w:p w14:paraId="6252F389" w14:textId="50765C39" w:rsidR="001E1081" w:rsidRDefault="002F7814" w:rsidP="002F7814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קידום הליכי התכנון בפרויקטים של התחדשות עירונית בשכונת היעד</w:t>
      </w:r>
    </w:p>
    <w:p w14:paraId="7D872D5B" w14:textId="77777777" w:rsidR="002F7814" w:rsidRDefault="002F7814" w:rsidP="002F7814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2F7814">
        <w:rPr>
          <w:rFonts w:ascii="Calibri" w:hAnsi="Calibri" w:cs="Calibri"/>
          <w:szCs w:val="22"/>
          <w:rtl/>
        </w:rPr>
        <w:t>מיפוי מיזמי ההתחדשות העירונית בתחומי שכונת היעד וקביעת תכנית עבודה לקידומם</w:t>
      </w:r>
    </w:p>
    <w:p w14:paraId="2A995EAB" w14:textId="3977A36B" w:rsidR="001E1081" w:rsidRDefault="002F7814" w:rsidP="002F7814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2F7814">
        <w:rPr>
          <w:rFonts w:ascii="Calibri" w:hAnsi="Calibri" w:cs="Calibri"/>
          <w:szCs w:val="22"/>
          <w:rtl/>
        </w:rPr>
        <w:t>קיום בקרות עיתיות אחר התקדמות מיזמי ההתחדשות העירונית בשכונת היעד</w:t>
      </w:r>
      <w:r w:rsidR="001E1081">
        <w:rPr>
          <w:rFonts w:ascii="Calibri" w:hAnsi="Calibri" w:cs="Calibri" w:hint="cs"/>
          <w:szCs w:val="22"/>
          <w:rtl/>
        </w:rPr>
        <w:t>.</w:t>
      </w:r>
    </w:p>
    <w:p w14:paraId="537203E0" w14:textId="77777777" w:rsidR="002F7814" w:rsidRDefault="002F7814" w:rsidP="002F7814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2F7814">
        <w:rPr>
          <w:rFonts w:ascii="Calibri" w:hAnsi="Calibri" w:cs="Calibri"/>
          <w:szCs w:val="22"/>
          <w:rtl/>
        </w:rPr>
        <w:t>איתור מתחמים בעלי פוטנציאל להתחדשות עירונית בשכונת היעד וקידום הליכי התכנון במתחמים אלה</w:t>
      </w:r>
      <w:r>
        <w:rPr>
          <w:rFonts w:ascii="Calibri" w:hAnsi="Calibri" w:cs="Calibri" w:hint="cs"/>
          <w:szCs w:val="22"/>
          <w:rtl/>
        </w:rPr>
        <w:t>.</w:t>
      </w:r>
    </w:p>
    <w:p w14:paraId="7A290F39" w14:textId="77777777" w:rsidR="002F7814" w:rsidRDefault="002F7814" w:rsidP="002F7814">
      <w:pPr>
        <w:pStyle w:val="a9"/>
        <w:spacing w:line="360" w:lineRule="auto"/>
        <w:ind w:left="1080"/>
        <w:jc w:val="left"/>
        <w:rPr>
          <w:rFonts w:ascii="Calibri" w:hAnsi="Calibri" w:cs="Calibri"/>
          <w:szCs w:val="22"/>
        </w:rPr>
      </w:pPr>
    </w:p>
    <w:p w14:paraId="0B580A08" w14:textId="575DAFD4" w:rsidR="002F7814" w:rsidRDefault="002F7814" w:rsidP="002F7814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2F7814">
        <w:rPr>
          <w:rFonts w:ascii="Calibri" w:hAnsi="Calibri" w:cs="Calibri"/>
          <w:b/>
          <w:bCs/>
          <w:szCs w:val="22"/>
          <w:rtl/>
        </w:rPr>
        <w:t>ליווי מקצועי בתחום התכנון לתושבים ובעלי מקצוע בשכונת היעד</w:t>
      </w:r>
    </w:p>
    <w:p w14:paraId="116C92C6" w14:textId="34F3702A" w:rsidR="002F7814" w:rsidRDefault="002F7814" w:rsidP="002F7814">
      <w:pPr>
        <w:pStyle w:val="a9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2F7814">
        <w:rPr>
          <w:rFonts w:ascii="Calibri" w:hAnsi="Calibri" w:cs="Calibri"/>
          <w:szCs w:val="22"/>
          <w:rtl/>
        </w:rPr>
        <w:t>קבלת קהל ומתן מידע לבעלי זכויות ותושבים בשכונת היעד</w:t>
      </w:r>
      <w:r w:rsidRPr="002F7814">
        <w:rPr>
          <w:rFonts w:ascii="Calibri" w:hAnsi="Calibri" w:cs="Calibri"/>
          <w:szCs w:val="22"/>
        </w:rPr>
        <w:t>.</w:t>
      </w:r>
    </w:p>
    <w:p w14:paraId="5DC18023" w14:textId="75CAA721" w:rsidR="002F7814" w:rsidRDefault="002F7814" w:rsidP="002F7814">
      <w:pPr>
        <w:pStyle w:val="a9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2F7814">
        <w:rPr>
          <w:rFonts w:ascii="Calibri" w:hAnsi="Calibri" w:cs="Calibri"/>
          <w:szCs w:val="22"/>
          <w:rtl/>
        </w:rPr>
        <w:t>העמדת מידע וליווי מקצועי של יזמים, קבלנים, יועצים מקצועיים, אדריכלים ומתכננים המקדמים תהליכי התחדשות עירונית בשכונת היעד</w:t>
      </w:r>
    </w:p>
    <w:p w14:paraId="05E8F19D" w14:textId="4CB3D69E" w:rsidR="002F7814" w:rsidRPr="002F7814" w:rsidRDefault="002F7814" w:rsidP="002F7814">
      <w:pPr>
        <w:pStyle w:val="a9"/>
        <w:numPr>
          <w:ilvl w:val="0"/>
          <w:numId w:val="1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2F7814">
        <w:rPr>
          <w:rFonts w:ascii="Calibri" w:hAnsi="Calibri" w:cs="Calibri"/>
          <w:szCs w:val="22"/>
          <w:rtl/>
        </w:rPr>
        <w:t>ביצוע בדיקות היתכנות לפרויקטים בשכונת היעד, ניהול פניות יזמים למינהלת ובקרה</w:t>
      </w:r>
      <w:r>
        <w:rPr>
          <w:rFonts w:ascii="Calibri" w:hAnsi="Calibri" w:cs="Calibri" w:hint="cs"/>
          <w:szCs w:val="22"/>
          <w:rtl/>
        </w:rPr>
        <w:t xml:space="preserve"> </w:t>
      </w:r>
      <w:r w:rsidRPr="002F7814">
        <w:rPr>
          <w:rFonts w:ascii="Calibri" w:hAnsi="Calibri" w:cs="Calibri"/>
          <w:szCs w:val="22"/>
          <w:rtl/>
        </w:rPr>
        <w:t>תכנונית להצעות היזמיות</w:t>
      </w:r>
    </w:p>
    <w:p w14:paraId="369503D5" w14:textId="77777777" w:rsidR="001E1081" w:rsidRDefault="001E1081" w:rsidP="001E1081">
      <w:pPr>
        <w:tabs>
          <w:tab w:val="clear" w:pos="720"/>
        </w:tabs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0DC0E656" w14:textId="77777777" w:rsidR="001E1081" w:rsidRPr="007C5C3C" w:rsidRDefault="001E1081" w:rsidP="001E1081">
      <w:pPr>
        <w:tabs>
          <w:tab w:val="clear" w:pos="720"/>
        </w:tabs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t>השכלה ודרישות מקצועיות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:</w:t>
      </w:r>
      <w:r w:rsidRPr="007C5C3C">
        <w:rPr>
          <w:rFonts w:ascii="Calibri" w:hAnsi="Calibri" w:cs="Calibri"/>
          <w:b/>
          <w:bCs/>
          <w:szCs w:val="22"/>
          <w:u w:val="single"/>
          <w:rtl/>
        </w:rPr>
        <w:t xml:space="preserve"> </w:t>
      </w:r>
    </w:p>
    <w:p w14:paraId="3C51308F" w14:textId="1D221845" w:rsidR="001E1081" w:rsidRDefault="001E1081" w:rsidP="001E1081">
      <w:pPr>
        <w:pStyle w:val="a9"/>
        <w:numPr>
          <w:ilvl w:val="0"/>
          <w:numId w:val="9"/>
        </w:numPr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</w:rPr>
      </w:pPr>
      <w:r w:rsidRPr="007C5C3C">
        <w:rPr>
          <w:rFonts w:ascii="Calibri" w:hAnsi="Calibri" w:cs="Calibri"/>
          <w:szCs w:val="22"/>
          <w:rtl/>
        </w:rPr>
        <w:t>בעל תואר אקדמאי, שנרכש במוסד המוכר על ידי המועצה להשכלה גבוהה, או שקיבל הכרה מהמחלקה להערכת תארים אקדמאיים בחוץ לארץ</w:t>
      </w:r>
      <w:r>
        <w:rPr>
          <w:rFonts w:ascii="Calibri" w:hAnsi="Calibri" w:cs="Calibri" w:hint="cs"/>
          <w:szCs w:val="22"/>
          <w:rtl/>
        </w:rPr>
        <w:t xml:space="preserve"> באחד או יותר מהתחומים הבאים: </w:t>
      </w:r>
      <w:r w:rsidR="008E4E2F">
        <w:rPr>
          <w:rFonts w:ascii="Calibri" w:hAnsi="Calibri" w:cs="Calibri" w:hint="cs"/>
          <w:szCs w:val="22"/>
          <w:rtl/>
        </w:rPr>
        <w:t>תכנון ערים, אדריכלות או גיאוגרפיה.</w:t>
      </w:r>
    </w:p>
    <w:p w14:paraId="03DD23EF" w14:textId="77777777" w:rsidR="008E4E2F" w:rsidRDefault="008E4E2F" w:rsidP="008E4E2F">
      <w:pPr>
        <w:pStyle w:val="a9"/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או</w:t>
      </w:r>
    </w:p>
    <w:p w14:paraId="17F5C894" w14:textId="7B72BDFE" w:rsidR="008E4E2F" w:rsidRDefault="008E4E2F" w:rsidP="008E4E2F">
      <w:pPr>
        <w:pStyle w:val="a9"/>
        <w:tabs>
          <w:tab w:val="clear" w:pos="720"/>
        </w:tabs>
        <w:spacing w:line="360" w:lineRule="auto"/>
        <w:ind w:left="-55"/>
        <w:jc w:val="left"/>
        <w:rPr>
          <w:rFonts w:ascii="Calibri" w:hAnsi="Calibri" w:cs="Calibri" w:hint="cs"/>
          <w:szCs w:val="22"/>
        </w:rPr>
      </w:pPr>
      <w:r>
        <w:rPr>
          <w:rFonts w:ascii="Calibri" w:hAnsi="Calibri" w:cs="Calibri" w:hint="cs"/>
          <w:szCs w:val="22"/>
          <w:rtl/>
        </w:rPr>
        <w:t xml:space="preserve">הנדסאי אדריכלות </w:t>
      </w:r>
    </w:p>
    <w:p w14:paraId="11C0A416" w14:textId="77777777" w:rsidR="001E1081" w:rsidRPr="007C5C3C" w:rsidRDefault="001E1081" w:rsidP="001E108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26639412" w14:textId="77777777" w:rsidR="001E1081" w:rsidRPr="007C5C3C" w:rsidRDefault="001E1081" w:rsidP="001E108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t xml:space="preserve">תנאי סף : </w:t>
      </w:r>
    </w:p>
    <w:p w14:paraId="5534333B" w14:textId="77777777" w:rsidR="001E1081" w:rsidRPr="007C5C3C" w:rsidRDefault="001E1081" w:rsidP="001E108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t xml:space="preserve">ניסיון מקצועי – </w:t>
      </w:r>
    </w:p>
    <w:p w14:paraId="4E9E3D38" w14:textId="4A6EB001" w:rsidR="001E1081" w:rsidRDefault="001E1081" w:rsidP="001E1081">
      <w:pPr>
        <w:pStyle w:val="a9"/>
        <w:numPr>
          <w:ilvl w:val="0"/>
          <w:numId w:val="9"/>
        </w:numPr>
        <w:tabs>
          <w:tab w:val="clear" w:pos="720"/>
          <w:tab w:val="clear" w:pos="1440"/>
        </w:tabs>
        <w:spacing w:line="360" w:lineRule="auto"/>
        <w:ind w:left="-55"/>
        <w:jc w:val="left"/>
        <w:rPr>
          <w:rFonts w:ascii="Calibri" w:hAnsi="Calibri" w:cs="Calibri"/>
          <w:b/>
          <w:bCs/>
          <w:szCs w:val="22"/>
        </w:rPr>
      </w:pPr>
      <w:r w:rsidRPr="009C089F">
        <w:rPr>
          <w:rFonts w:ascii="Calibri" w:hAnsi="Calibri" w:cs="Calibri"/>
          <w:b/>
          <w:bCs/>
          <w:szCs w:val="22"/>
          <w:rtl/>
        </w:rPr>
        <w:t xml:space="preserve">עבור בעל תואר אקדמי </w:t>
      </w:r>
      <w:r>
        <w:rPr>
          <w:rFonts w:ascii="Calibri" w:hAnsi="Calibri" w:cs="Calibri" w:hint="cs"/>
          <w:b/>
          <w:bCs/>
          <w:szCs w:val="22"/>
          <w:rtl/>
        </w:rPr>
        <w:t>כמפורט</w:t>
      </w:r>
      <w:r w:rsidRPr="009C089F">
        <w:rPr>
          <w:rFonts w:ascii="Calibri" w:hAnsi="Calibri" w:cs="Calibri"/>
          <w:b/>
          <w:bCs/>
          <w:szCs w:val="22"/>
          <w:rtl/>
        </w:rPr>
        <w:t xml:space="preserve"> לעיל: </w:t>
      </w:r>
      <w:r w:rsidR="008E4E2F" w:rsidRPr="008E4E2F">
        <w:rPr>
          <w:rFonts w:ascii="Calibri" w:hAnsi="Calibri" w:cs="Calibri" w:hint="cs"/>
          <w:szCs w:val="22"/>
          <w:rtl/>
        </w:rPr>
        <w:t>ניסיון מקצועי של שלוש שנים בתחום התכנון והבנייה.</w:t>
      </w:r>
    </w:p>
    <w:p w14:paraId="57D0939A" w14:textId="03795429" w:rsidR="008E4E2F" w:rsidRPr="009C089F" w:rsidRDefault="008E4E2F" w:rsidP="008E4E2F">
      <w:pPr>
        <w:pStyle w:val="a9"/>
        <w:numPr>
          <w:ilvl w:val="0"/>
          <w:numId w:val="9"/>
        </w:numPr>
        <w:tabs>
          <w:tab w:val="clear" w:pos="720"/>
          <w:tab w:val="clear" w:pos="1440"/>
        </w:tabs>
        <w:spacing w:line="360" w:lineRule="auto"/>
        <w:ind w:left="-55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 xml:space="preserve">עבור הנדסאי רשום: </w:t>
      </w:r>
      <w:r w:rsidRPr="008E4E2F">
        <w:rPr>
          <w:rFonts w:ascii="Calibri" w:hAnsi="Calibri" w:cs="Calibri"/>
          <w:szCs w:val="22"/>
          <w:rtl/>
        </w:rPr>
        <w:t>ארבע שנות ניסיון בתחומי העיסוק של המשרה</w:t>
      </w:r>
      <w:r>
        <w:rPr>
          <w:rFonts w:ascii="Calibri" w:hAnsi="Calibri" w:cs="Calibri" w:hint="cs"/>
          <w:b/>
          <w:bCs/>
          <w:szCs w:val="22"/>
          <w:rtl/>
        </w:rPr>
        <w:t>.</w:t>
      </w:r>
    </w:p>
    <w:p w14:paraId="27FBB69F" w14:textId="3296FCA3" w:rsidR="001E1081" w:rsidRDefault="008E4E2F" w:rsidP="001E1081">
      <w:pPr>
        <w:pStyle w:val="a9"/>
        <w:numPr>
          <w:ilvl w:val="0"/>
          <w:numId w:val="11"/>
        </w:numPr>
        <w:tabs>
          <w:tab w:val="clear" w:pos="720"/>
          <w:tab w:val="clear" w:pos="144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ידע וניסיון בקידום הליכים סטטוטוריים.</w:t>
      </w:r>
    </w:p>
    <w:p w14:paraId="7E99B259" w14:textId="1E45B9E3" w:rsidR="001E1081" w:rsidRDefault="008E4E2F" w:rsidP="001E1081">
      <w:pPr>
        <w:pStyle w:val="a9"/>
        <w:numPr>
          <w:ilvl w:val="0"/>
          <w:numId w:val="11"/>
        </w:numPr>
        <w:tabs>
          <w:tab w:val="clear" w:pos="720"/>
          <w:tab w:val="clear" w:pos="1440"/>
        </w:tabs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עדיפות תינתן לבעלי ניסיון בתחום ההתחדשות העירונית.</w:t>
      </w:r>
    </w:p>
    <w:p w14:paraId="3335E23A" w14:textId="77777777" w:rsidR="008E4E2F" w:rsidRDefault="008E4E2F" w:rsidP="001E1081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71AB5B7" w14:textId="73F904B1" w:rsidR="001E1081" w:rsidRPr="007C5C3C" w:rsidRDefault="001E1081" w:rsidP="001E108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t>ניסיון ניהולי</w:t>
      </w:r>
      <w:r w:rsidRPr="00E25B54">
        <w:rPr>
          <w:rFonts w:ascii="Calibri" w:hAnsi="Calibri" w:cs="Calibri"/>
          <w:b/>
          <w:bCs/>
          <w:szCs w:val="22"/>
          <w:rtl/>
        </w:rPr>
        <w:t xml:space="preserve">- </w:t>
      </w:r>
      <w:r w:rsidRPr="00E25B54">
        <w:rPr>
          <w:rFonts w:ascii="Calibri" w:hAnsi="Calibri" w:cs="Calibri" w:hint="cs"/>
          <w:b/>
          <w:bCs/>
          <w:szCs w:val="22"/>
          <w:rtl/>
        </w:rPr>
        <w:t xml:space="preserve"> </w:t>
      </w:r>
      <w:r w:rsidRPr="00E25B54">
        <w:rPr>
          <w:rFonts w:ascii="Calibri" w:hAnsi="Calibri" w:cs="Calibri" w:hint="cs"/>
          <w:szCs w:val="22"/>
          <w:rtl/>
        </w:rPr>
        <w:t>יתרון</w:t>
      </w:r>
      <w:r w:rsidRPr="00E25B54">
        <w:rPr>
          <w:rFonts w:ascii="Calibri" w:hAnsi="Calibri" w:cs="Calibri" w:hint="cs"/>
          <w:szCs w:val="22"/>
          <w:u w:val="single"/>
          <w:rtl/>
        </w:rPr>
        <w:t xml:space="preserve"> </w:t>
      </w:r>
    </w:p>
    <w:p w14:paraId="26B9D126" w14:textId="77777777" w:rsidR="001E1081" w:rsidRDefault="001E1081" w:rsidP="001E108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419963F7" w14:textId="77777777" w:rsidR="001E1081" w:rsidRPr="007C5C3C" w:rsidRDefault="001E1081" w:rsidP="001E108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7C5C3C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:</w:t>
      </w:r>
    </w:p>
    <w:p w14:paraId="349CC74F" w14:textId="114FA061" w:rsidR="001E1081" w:rsidRPr="007C5C3C" w:rsidRDefault="001E1081" w:rsidP="001E1081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  <w:u w:val="single"/>
        </w:rPr>
      </w:pPr>
      <w:r w:rsidRPr="007C5C3C">
        <w:rPr>
          <w:rFonts w:ascii="Calibri" w:hAnsi="Calibri" w:cs="Calibri"/>
          <w:b/>
          <w:bCs/>
          <w:szCs w:val="22"/>
          <w:rtl/>
        </w:rPr>
        <w:t>שפות –</w:t>
      </w:r>
      <w:r w:rsidRPr="007C5C3C">
        <w:rPr>
          <w:rFonts w:ascii="Calibri" w:hAnsi="Calibri" w:cs="Calibri"/>
          <w:szCs w:val="22"/>
          <w:rtl/>
        </w:rPr>
        <w:t xml:space="preserve"> </w:t>
      </w:r>
      <w:r w:rsidR="008E4E2F">
        <w:rPr>
          <w:rFonts w:ascii="Calibri" w:hAnsi="Calibri" w:cs="Calibri" w:hint="cs"/>
          <w:szCs w:val="22"/>
          <w:rtl/>
        </w:rPr>
        <w:t xml:space="preserve">עברית ברמת שפת אם </w:t>
      </w:r>
    </w:p>
    <w:p w14:paraId="7D96ED99" w14:textId="77777777" w:rsidR="001E1081" w:rsidRDefault="001E1081" w:rsidP="001E1081">
      <w:pPr>
        <w:pStyle w:val="a9"/>
        <w:numPr>
          <w:ilvl w:val="0"/>
          <w:numId w:val="8"/>
        </w:numPr>
        <w:tabs>
          <w:tab w:val="clear" w:pos="720"/>
        </w:tabs>
        <w:spacing w:line="360" w:lineRule="auto"/>
        <w:ind w:left="-55"/>
        <w:jc w:val="left"/>
        <w:rPr>
          <w:rFonts w:ascii="Calibri" w:hAnsi="Calibri" w:cs="Calibri"/>
          <w:szCs w:val="22"/>
          <w:u w:val="single"/>
        </w:rPr>
      </w:pPr>
      <w:r w:rsidRPr="007C5C3C">
        <w:rPr>
          <w:rFonts w:ascii="Calibri" w:hAnsi="Calibri" w:cs="Calibri"/>
          <w:b/>
          <w:bCs/>
          <w:szCs w:val="22"/>
          <w:rtl/>
        </w:rPr>
        <w:t xml:space="preserve">יישומי מחשב </w:t>
      </w:r>
      <w:r>
        <w:rPr>
          <w:rFonts w:ascii="Calibri" w:hAnsi="Calibri" w:cs="Calibri"/>
          <w:b/>
          <w:bCs/>
          <w:szCs w:val="22"/>
          <w:rtl/>
        </w:rPr>
        <w:t>–</w:t>
      </w:r>
      <w:r>
        <w:rPr>
          <w:rFonts w:ascii="Calibri" w:hAnsi="Calibri" w:cs="Calibri" w:hint="cs"/>
          <w:b/>
          <w:bCs/>
          <w:szCs w:val="22"/>
          <w:rtl/>
        </w:rPr>
        <w:t xml:space="preserve"> </w:t>
      </w:r>
      <w:r w:rsidRPr="009C089F">
        <w:rPr>
          <w:rFonts w:ascii="Calibri" w:hAnsi="Calibri" w:cs="Calibri" w:hint="cs"/>
          <w:szCs w:val="22"/>
          <w:rtl/>
        </w:rPr>
        <w:t>שליטה בתוכנות</w:t>
      </w:r>
      <w:r w:rsidRPr="007C5C3C">
        <w:rPr>
          <w:rFonts w:ascii="Calibri" w:hAnsi="Calibri" w:cs="Calibri"/>
          <w:szCs w:val="22"/>
          <w:rtl/>
        </w:rPr>
        <w:t xml:space="preserve"> </w:t>
      </w:r>
      <w:r w:rsidRPr="007C5C3C">
        <w:rPr>
          <w:rFonts w:ascii="Calibri" w:hAnsi="Calibri" w:cs="Calibri"/>
          <w:szCs w:val="22"/>
        </w:rPr>
        <w:t>office</w:t>
      </w:r>
      <w:r w:rsidRPr="007C5C3C">
        <w:rPr>
          <w:rFonts w:ascii="Calibri" w:hAnsi="Calibri" w:cs="Calibri"/>
          <w:szCs w:val="22"/>
          <w:rtl/>
        </w:rPr>
        <w:t xml:space="preserve">. </w:t>
      </w:r>
    </w:p>
    <w:p w14:paraId="222606DD" w14:textId="77777777" w:rsidR="001E1081" w:rsidRDefault="001E1081" w:rsidP="001E1081">
      <w:pPr>
        <w:tabs>
          <w:tab w:val="clear" w:pos="720"/>
        </w:tabs>
        <w:spacing w:line="360" w:lineRule="auto"/>
        <w:jc w:val="left"/>
        <w:rPr>
          <w:rFonts w:ascii="Calibri" w:hAnsi="Calibri" w:cs="Calibri"/>
          <w:szCs w:val="22"/>
          <w:u w:val="single"/>
          <w:rtl/>
        </w:rPr>
      </w:pPr>
    </w:p>
    <w:p w14:paraId="27E1FE90" w14:textId="77777777" w:rsidR="001E1081" w:rsidRDefault="001E1081" w:rsidP="001E1081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FE1F3B">
        <w:rPr>
          <w:rFonts w:ascii="Calibri" w:hAnsi="Calibri" w:cs="Calibri" w:hint="cs"/>
          <w:b/>
          <w:bCs/>
          <w:szCs w:val="22"/>
          <w:u w:val="single"/>
          <w:rtl/>
        </w:rPr>
        <w:t>מאפייני העשייה הייחודיים בתפקיד:</w:t>
      </w:r>
    </w:p>
    <w:p w14:paraId="23EFAF95" w14:textId="77777777" w:rsidR="001E1081" w:rsidRPr="00FE1F3B" w:rsidRDefault="001E1081" w:rsidP="001E1081">
      <w:pPr>
        <w:rPr>
          <w:rFonts w:ascii="Calibri" w:hAnsi="Calibri" w:cs="Calibri"/>
          <w:b/>
          <w:bCs/>
          <w:szCs w:val="22"/>
          <w:u w:val="single"/>
        </w:rPr>
      </w:pPr>
    </w:p>
    <w:p w14:paraId="3D2FB5BB" w14:textId="77777777" w:rsidR="001E1081" w:rsidRPr="003E3B42" w:rsidRDefault="001E1081" w:rsidP="001E108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ייצוגיות</w:t>
      </w:r>
    </w:p>
    <w:p w14:paraId="2ECDC9EC" w14:textId="2FC480C1" w:rsidR="008E4E2F" w:rsidRDefault="001E1081" w:rsidP="008E4E2F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שירותיות</w:t>
      </w:r>
    </w:p>
    <w:p w14:paraId="585ECEBF" w14:textId="77777777" w:rsidR="008E4E2F" w:rsidRDefault="008E4E2F" w:rsidP="008E4E2F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25B54">
        <w:rPr>
          <w:rFonts w:ascii="Calibri" w:hAnsi="Calibri" w:cs="Calibri"/>
          <w:szCs w:val="22"/>
          <w:rtl/>
        </w:rPr>
        <w:t>יכולת עמידה מול קהל</w:t>
      </w:r>
    </w:p>
    <w:p w14:paraId="3D67D5B7" w14:textId="4D0C8AA3" w:rsidR="008E4E2F" w:rsidRPr="008E4E2F" w:rsidRDefault="008E4E2F" w:rsidP="008E4E2F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8E4E2F">
        <w:rPr>
          <w:rFonts w:ascii="Calibri" w:hAnsi="Calibri" w:cs="Calibri"/>
          <w:szCs w:val="22"/>
          <w:rtl/>
        </w:rPr>
        <w:t xml:space="preserve">השתלבות בעבודת האגפים המקצועיים ברשות המקומית </w:t>
      </w:r>
      <w:r>
        <w:rPr>
          <w:rFonts w:ascii="Calibri" w:hAnsi="Calibri" w:cs="Calibri" w:hint="cs"/>
          <w:szCs w:val="22"/>
          <w:rtl/>
        </w:rPr>
        <w:t>(</w:t>
      </w:r>
      <w:r w:rsidRPr="008E4E2F">
        <w:rPr>
          <w:rFonts w:ascii="Calibri" w:hAnsi="Calibri" w:cs="Calibri"/>
          <w:szCs w:val="22"/>
          <w:rtl/>
        </w:rPr>
        <w:t>תכנון, רישוי, רווחה וכו</w:t>
      </w:r>
      <w:r w:rsidRPr="008E4E2F">
        <w:rPr>
          <w:rFonts w:ascii="Calibri" w:hAnsi="Calibri" w:cs="Calibri"/>
          <w:szCs w:val="22"/>
        </w:rPr>
        <w:t>'</w:t>
      </w:r>
      <w:r>
        <w:rPr>
          <w:rFonts w:ascii="Calibri" w:hAnsi="Calibri" w:cs="Calibri" w:hint="cs"/>
          <w:szCs w:val="22"/>
          <w:rtl/>
        </w:rPr>
        <w:t>)</w:t>
      </w:r>
    </w:p>
    <w:p w14:paraId="54383748" w14:textId="77777777" w:rsidR="001E1081" w:rsidRPr="003E3B42" w:rsidRDefault="001E1081" w:rsidP="001E108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25B54">
        <w:rPr>
          <w:rFonts w:ascii="Calibri" w:hAnsi="Calibri" w:cs="Calibri"/>
          <w:szCs w:val="22"/>
          <w:rtl/>
        </w:rPr>
        <w:t>עבודה מול בעלי עניין מגוונים</w:t>
      </w:r>
      <w:r>
        <w:rPr>
          <w:rFonts w:ascii="Calibri" w:hAnsi="Calibri" w:cs="Calibri" w:hint="cs"/>
          <w:szCs w:val="22"/>
          <w:rtl/>
        </w:rPr>
        <w:t xml:space="preserve"> (</w:t>
      </w:r>
      <w:r w:rsidRPr="00E25B54">
        <w:rPr>
          <w:rFonts w:ascii="Calibri" w:hAnsi="Calibri" w:cs="Calibri"/>
          <w:szCs w:val="22"/>
          <w:rtl/>
        </w:rPr>
        <w:t>עובדי הרשות המקומית, יזמים, בעלי נכסים, תושבים</w:t>
      </w:r>
      <w:r>
        <w:rPr>
          <w:rFonts w:ascii="Calibri" w:hAnsi="Calibri" w:cs="Calibri" w:hint="cs"/>
          <w:szCs w:val="22"/>
          <w:rtl/>
        </w:rPr>
        <w:t>)</w:t>
      </w:r>
    </w:p>
    <w:p w14:paraId="0BADBAB9" w14:textId="77777777" w:rsidR="001E1081" w:rsidRDefault="001E1081" w:rsidP="001E1081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BE220A">
        <w:rPr>
          <w:rFonts w:ascii="Calibri" w:hAnsi="Calibri" w:cs="Calibri"/>
          <w:szCs w:val="22"/>
          <w:rtl/>
        </w:rPr>
        <w:lastRenderedPageBreak/>
        <w:t>עבודה בשעות לא שגרתיות (כנסי תושבים וכו')</w:t>
      </w:r>
    </w:p>
    <w:p w14:paraId="22E0FE76" w14:textId="77777777" w:rsidR="001E1081" w:rsidRPr="009C089F" w:rsidRDefault="001E1081" w:rsidP="001E1081">
      <w:pPr>
        <w:tabs>
          <w:tab w:val="clear" w:pos="720"/>
        </w:tabs>
        <w:spacing w:line="360" w:lineRule="auto"/>
        <w:jc w:val="left"/>
        <w:rPr>
          <w:rFonts w:ascii="Calibri" w:hAnsi="Calibri" w:cs="Calibri"/>
          <w:szCs w:val="22"/>
          <w:u w:val="single"/>
        </w:rPr>
      </w:pPr>
    </w:p>
    <w:p w14:paraId="2C8EB1A3" w14:textId="77777777" w:rsidR="001E1081" w:rsidRPr="00BE220A" w:rsidRDefault="001E1081" w:rsidP="001E1081">
      <w:pPr>
        <w:rPr>
          <w:rFonts w:ascii="Calibri" w:hAnsi="Calibri" w:cs="Calibri"/>
          <w:szCs w:val="22"/>
        </w:rPr>
      </w:pPr>
    </w:p>
    <w:p w14:paraId="7941799A" w14:textId="77777777" w:rsidR="001E1081" w:rsidRPr="003E3B42" w:rsidRDefault="001E1081" w:rsidP="001E1081">
      <w:pPr>
        <w:pStyle w:val="a9"/>
        <w:jc w:val="center"/>
        <w:rPr>
          <w:rFonts w:ascii="Calibri" w:hAnsi="Calibri" w:cs="Calibri"/>
          <w:szCs w:val="22"/>
          <w:rtl/>
        </w:rPr>
      </w:pPr>
    </w:p>
    <w:p w14:paraId="5FE2FC68" w14:textId="77777777" w:rsidR="001E1081" w:rsidRDefault="001E1081" w:rsidP="001E1081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21FA1E8A" w14:textId="77777777" w:rsidR="001E1081" w:rsidRPr="00D462CE" w:rsidRDefault="001E1081" w:rsidP="001E1081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1372582C" w14:textId="77777777" w:rsidR="001E1081" w:rsidRDefault="001E1081" w:rsidP="001E1081">
      <w:pPr>
        <w:rPr>
          <w:rFonts w:ascii="Calibri" w:hAnsi="Calibri" w:cs="Calibri"/>
          <w:b/>
          <w:bCs/>
          <w:szCs w:val="22"/>
          <w:rtl/>
        </w:rPr>
      </w:pPr>
    </w:p>
    <w:p w14:paraId="24AD40C4" w14:textId="77777777" w:rsidR="001E1081" w:rsidRPr="008E3AA3" w:rsidRDefault="001E1081" w:rsidP="001E1081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259A5C32" w14:textId="6FF21768" w:rsidR="001E1081" w:rsidRPr="008E3AA3" w:rsidRDefault="001E1081" w:rsidP="001E1081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</w:t>
      </w:r>
      <w:r w:rsidR="00761330">
        <w:rPr>
          <w:rFonts w:ascii="Calibri" w:hAnsi="Calibri" w:cs="Calibri" w:hint="cs"/>
          <w:b/>
          <w:bCs/>
          <w:szCs w:val="22"/>
          <w:u w:val="single"/>
          <w:rtl/>
        </w:rPr>
        <w:t>ליום חמישי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ה- </w:t>
      </w:r>
      <w:r w:rsidR="00761330">
        <w:rPr>
          <w:rFonts w:ascii="Calibri" w:hAnsi="Calibri" w:cs="Calibri" w:hint="cs"/>
          <w:b/>
          <w:bCs/>
          <w:szCs w:val="22"/>
          <w:u w:val="single"/>
          <w:rtl/>
        </w:rPr>
        <w:t>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761330">
        <w:rPr>
          <w:rFonts w:ascii="Calibri" w:hAnsi="Calibri" w:cs="Calibri" w:hint="cs"/>
          <w:b/>
          <w:bCs/>
          <w:szCs w:val="22"/>
          <w:u w:val="single"/>
          <w:rtl/>
        </w:rPr>
        <w:t>02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2DCFBE76" w14:textId="77777777" w:rsidR="001E1081" w:rsidRPr="005A1155" w:rsidRDefault="001E1081" w:rsidP="001E108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15CA759C" w14:textId="77777777" w:rsidR="001E1081" w:rsidRPr="005A1155" w:rsidRDefault="001E1081" w:rsidP="001E108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130E92C1" w14:textId="77777777" w:rsidR="001E1081" w:rsidRPr="008E3AA3" w:rsidRDefault="001E1081" w:rsidP="001E108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3120A89E" w14:textId="77777777" w:rsidR="001E1081" w:rsidRPr="005A1155" w:rsidRDefault="001E1081" w:rsidP="001E108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4CF17935" w14:textId="77777777" w:rsidR="001E1081" w:rsidRPr="005A1155" w:rsidRDefault="001E1081" w:rsidP="001E108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66C3CEDA" w14:textId="77777777" w:rsidR="001E1081" w:rsidRPr="00700114" w:rsidRDefault="001E1081" w:rsidP="001E108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5BC57125" w14:textId="77777777" w:rsidR="001E1081" w:rsidRDefault="001E1081" w:rsidP="001E1081">
      <w:pPr>
        <w:rPr>
          <w:rtl/>
        </w:rPr>
      </w:pPr>
    </w:p>
    <w:p w14:paraId="409281F1" w14:textId="77777777" w:rsidR="001E1081" w:rsidRDefault="001E1081" w:rsidP="001E1081">
      <w:pPr>
        <w:rPr>
          <w:rtl/>
        </w:rPr>
      </w:pPr>
    </w:p>
    <w:p w14:paraId="4F8FCACC" w14:textId="77777777" w:rsidR="001E1081" w:rsidRDefault="001E1081" w:rsidP="001E1081">
      <w:pPr>
        <w:rPr>
          <w:rtl/>
        </w:rPr>
      </w:pPr>
    </w:p>
    <w:p w14:paraId="5A63E28D" w14:textId="77777777" w:rsidR="001E1081" w:rsidRDefault="001E1081" w:rsidP="001E1081">
      <w:pPr>
        <w:rPr>
          <w:rtl/>
        </w:rPr>
      </w:pPr>
    </w:p>
    <w:p w14:paraId="44F73162" w14:textId="77777777" w:rsidR="001E1081" w:rsidRDefault="001E1081" w:rsidP="001E1081">
      <w:pPr>
        <w:rPr>
          <w:rtl/>
        </w:rPr>
      </w:pPr>
    </w:p>
    <w:p w14:paraId="5A2E6799" w14:textId="77777777" w:rsidR="001E1081" w:rsidRDefault="001E1081" w:rsidP="001E1081">
      <w:pPr>
        <w:rPr>
          <w:rtl/>
        </w:rPr>
      </w:pPr>
    </w:p>
    <w:p w14:paraId="4149411B" w14:textId="77777777" w:rsidR="001E1081" w:rsidRDefault="001E1081" w:rsidP="001E1081">
      <w:pPr>
        <w:rPr>
          <w:rtl/>
        </w:rPr>
      </w:pPr>
    </w:p>
    <w:p w14:paraId="3253918F" w14:textId="77777777" w:rsidR="001E1081" w:rsidRDefault="001E1081" w:rsidP="001E1081">
      <w:pPr>
        <w:rPr>
          <w:rtl/>
        </w:rPr>
      </w:pPr>
    </w:p>
    <w:p w14:paraId="4B03F23E" w14:textId="77777777" w:rsidR="001E1081" w:rsidRDefault="001E1081" w:rsidP="001E1081"/>
    <w:p w14:paraId="7170FF73" w14:textId="77777777" w:rsidR="001E1081" w:rsidRPr="00333348" w:rsidRDefault="001E1081" w:rsidP="001E1081"/>
    <w:p w14:paraId="2EAAA420" w14:textId="77777777" w:rsidR="00223554" w:rsidRPr="001E1081" w:rsidRDefault="00223554">
      <w:pPr>
        <w:rPr>
          <w:rFonts w:hint="cs"/>
        </w:rPr>
      </w:pPr>
    </w:p>
    <w:sectPr w:rsidR="00223554" w:rsidRPr="001E1081" w:rsidSect="0022355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21A7" w14:textId="77777777" w:rsidR="003A57E8" w:rsidRDefault="003A57E8" w:rsidP="001E1081">
      <w:r>
        <w:separator/>
      </w:r>
    </w:p>
  </w:endnote>
  <w:endnote w:type="continuationSeparator" w:id="0">
    <w:p w14:paraId="43B56019" w14:textId="77777777" w:rsidR="003A57E8" w:rsidRDefault="003A57E8" w:rsidP="001E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4EA8" w14:textId="77777777" w:rsidR="001E1081" w:rsidRPr="00BE220A" w:rsidRDefault="001E1081" w:rsidP="001E1081">
    <w:pPr>
      <w:pStyle w:val="af0"/>
      <w:pBdr>
        <w:top w:val="single" w:sz="4" w:space="0" w:color="auto"/>
      </w:pBdr>
      <w:tabs>
        <w:tab w:val="clear" w:pos="4153"/>
        <w:tab w:val="left" w:pos="389"/>
      </w:tabs>
      <w:ind w:firstLine="389"/>
      <w:jc w:val="center"/>
      <w:rPr>
        <w:rFonts w:cs="Narkisim"/>
        <w:b/>
        <w:bCs/>
        <w:color w:val="153D63" w:themeColor="text2" w:themeTint="E6"/>
        <w:sz w:val="20"/>
        <w:szCs w:val="20"/>
        <w:rtl/>
      </w:rPr>
    </w:pP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Wingdings" w:char="F02A"/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ככר יהדות צרפת 4</w:t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>,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ת.ד.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1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נתיבות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80200  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Wingdings 2" w:char="F027"/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טל': 08-9938725/08-86141250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</w:p>
  <w:p w14:paraId="3F813F9A" w14:textId="5EF80C4B" w:rsidR="001E1081" w:rsidRPr="001E1081" w:rsidRDefault="001E1081" w:rsidP="001E1081">
    <w:pPr>
      <w:pStyle w:val="af0"/>
      <w:pBdr>
        <w:top w:val="single" w:sz="4" w:space="0" w:color="auto"/>
      </w:pBdr>
      <w:tabs>
        <w:tab w:val="clear" w:pos="4153"/>
        <w:tab w:val="left" w:pos="389"/>
      </w:tabs>
      <w:jc w:val="center"/>
      <w:rPr>
        <w:rFonts w:cs="Narkisim"/>
        <w:b/>
        <w:bCs/>
        <w:color w:val="153D63" w:themeColor="text2" w:themeTint="E6"/>
        <w:sz w:val="20"/>
        <w:szCs w:val="20"/>
      </w:rPr>
    </w:pPr>
    <w:r w:rsidRPr="00BE220A">
      <w:rPr>
        <w:rFonts w:cs="Narkisim"/>
        <w:b/>
        <w:bCs/>
        <w:color w:val="153D63" w:themeColor="text2" w:themeTint="E6"/>
        <w:sz w:val="20"/>
        <w:szCs w:val="20"/>
      </w:rPr>
      <w:t xml:space="preserve">neta@netivot.muni.il </w:t>
    </w:r>
    <w:r w:rsidRPr="00BE220A">
      <w:rPr>
        <w:rFonts w:cs="Narkisim" w:hint="cs"/>
        <w:b/>
        <w:bCs/>
        <w:color w:val="153D63" w:themeColor="text2" w:themeTint="E6"/>
        <w:sz w:val="20"/>
        <w:szCs w:val="20"/>
      </w:rPr>
      <w:sym w:font="Wingdings" w:char="F03A"/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 xml:space="preserve">6 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Symbol" w:char="F0B7"/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/>
        <w:b/>
        <w:bCs/>
        <w:color w:val="153D63" w:themeColor="text2" w:themeTint="E6"/>
        <w:sz w:val="20"/>
        <w:szCs w:val="20"/>
      </w:rPr>
      <w:t>hr@netivot.muni.il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E77DA" w14:textId="77777777" w:rsidR="003A57E8" w:rsidRDefault="003A57E8" w:rsidP="001E1081">
      <w:r>
        <w:separator/>
      </w:r>
    </w:p>
  </w:footnote>
  <w:footnote w:type="continuationSeparator" w:id="0">
    <w:p w14:paraId="2C0FBF52" w14:textId="77777777" w:rsidR="003A57E8" w:rsidRDefault="003A57E8" w:rsidP="001E1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98FB" w14:textId="77777777" w:rsidR="001E1081" w:rsidRPr="00BE220A" w:rsidRDefault="001E1081" w:rsidP="001E1081">
    <w:pPr>
      <w:pStyle w:val="ae"/>
      <w:tabs>
        <w:tab w:val="left" w:pos="2909"/>
      </w:tabs>
      <w:spacing w:before="100" w:beforeAutospacing="1"/>
      <w:ind w:right="283"/>
      <w:jc w:val="center"/>
      <w:rPr>
        <w:rFonts w:asciiTheme="minorHAnsi" w:hAnsiTheme="minorHAnsi" w:cs="Narkisim"/>
        <w:b/>
        <w:bCs/>
        <w:color w:val="44546A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364620B5" wp14:editId="3B61A0C9">
          <wp:simplePos x="0" y="0"/>
          <wp:positionH relativeFrom="margin">
            <wp:posOffset>-84455</wp:posOffset>
          </wp:positionH>
          <wp:positionV relativeFrom="paragraph">
            <wp:posOffset>-195580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29CD">
      <w:rPr>
        <w:rFonts w:ascii="Calibri" w:hAnsi="Calibri" w:cs="Calibr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7435ACD9" w14:textId="77777777" w:rsidR="001E1081" w:rsidRPr="007529CD" w:rsidRDefault="001E1081" w:rsidP="001E1081">
    <w:pPr>
      <w:pStyle w:val="ae"/>
      <w:tabs>
        <w:tab w:val="left" w:pos="2909"/>
      </w:tabs>
      <w:jc w:val="center"/>
      <w:rPr>
        <w:rFonts w:ascii="Aharoni" w:hAnsi="Aharoni" w:cs="Aharoni"/>
        <w:color w:val="44546A"/>
        <w:sz w:val="36"/>
        <w:szCs w:val="36"/>
        <w:rtl/>
      </w:rPr>
    </w:pPr>
    <w:r w:rsidRPr="007529CD">
      <w:rPr>
        <w:rFonts w:ascii="Calibri" w:hAnsi="Calibri" w:cs="Calibri" w:hint="cs"/>
        <w:color w:val="002060"/>
        <w:sz w:val="36"/>
        <w:szCs w:val="36"/>
        <w:rtl/>
      </w:rPr>
      <w:t>אגף</w:t>
    </w:r>
    <w:r w:rsidRPr="007529CD">
      <w:rPr>
        <w:rFonts w:ascii="Calibri" w:hAnsi="Calibri" w:cs="Calibri"/>
        <w:color w:val="002060"/>
        <w:sz w:val="36"/>
        <w:szCs w:val="36"/>
        <w:rtl/>
      </w:rPr>
      <w:t xml:space="preserve"> ההון האנושי</w:t>
    </w:r>
  </w:p>
  <w:p w14:paraId="6C251F96" w14:textId="77777777" w:rsidR="001E1081" w:rsidRDefault="001E108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03F51"/>
    <w:multiLevelType w:val="hybridMultilevel"/>
    <w:tmpl w:val="80EC809C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805"/>
    <w:multiLevelType w:val="hybridMultilevel"/>
    <w:tmpl w:val="64322F78"/>
    <w:lvl w:ilvl="0" w:tplc="15B28FD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0053B8"/>
    <w:multiLevelType w:val="hybridMultilevel"/>
    <w:tmpl w:val="FD36B406"/>
    <w:lvl w:ilvl="0" w:tplc="DC345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45088"/>
    <w:multiLevelType w:val="hybridMultilevel"/>
    <w:tmpl w:val="946C879C"/>
    <w:lvl w:ilvl="0" w:tplc="58529E12">
      <w:start w:val="1"/>
      <w:numFmt w:val="bullet"/>
      <w:lvlText w:val=""/>
      <w:lvlJc w:val="left"/>
      <w:pPr>
        <w:ind w:left="30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5" w15:restartNumberingAfterBreak="0">
    <w:nsid w:val="469C1942"/>
    <w:multiLevelType w:val="hybridMultilevel"/>
    <w:tmpl w:val="9A842F0C"/>
    <w:lvl w:ilvl="0" w:tplc="064046B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F5DEF"/>
    <w:multiLevelType w:val="hybridMultilevel"/>
    <w:tmpl w:val="38ACA3A6"/>
    <w:lvl w:ilvl="0" w:tplc="D1AC4BB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7222B9"/>
    <w:multiLevelType w:val="hybridMultilevel"/>
    <w:tmpl w:val="28E43374"/>
    <w:lvl w:ilvl="0" w:tplc="94CA7AB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C2F83"/>
    <w:multiLevelType w:val="hybridMultilevel"/>
    <w:tmpl w:val="3524FE30"/>
    <w:lvl w:ilvl="0" w:tplc="19C04FD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275386"/>
    <w:multiLevelType w:val="hybridMultilevel"/>
    <w:tmpl w:val="FFCA96C2"/>
    <w:lvl w:ilvl="0" w:tplc="46FECAD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6108C4"/>
    <w:multiLevelType w:val="hybridMultilevel"/>
    <w:tmpl w:val="0B0C0D14"/>
    <w:lvl w:ilvl="0" w:tplc="FE4C6214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0400FA"/>
    <w:multiLevelType w:val="hybridMultilevel"/>
    <w:tmpl w:val="CE229FC6"/>
    <w:lvl w:ilvl="0" w:tplc="173A5B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08133">
    <w:abstractNumId w:val="0"/>
  </w:num>
  <w:num w:numId="2" w16cid:durableId="1411393644">
    <w:abstractNumId w:val="5"/>
  </w:num>
  <w:num w:numId="3" w16cid:durableId="2088527073">
    <w:abstractNumId w:val="3"/>
  </w:num>
  <w:num w:numId="4" w16cid:durableId="802771007">
    <w:abstractNumId w:val="11"/>
  </w:num>
  <w:num w:numId="5" w16cid:durableId="733167195">
    <w:abstractNumId w:val="6"/>
  </w:num>
  <w:num w:numId="6" w16cid:durableId="1045788661">
    <w:abstractNumId w:val="10"/>
  </w:num>
  <w:num w:numId="7" w16cid:durableId="52046280">
    <w:abstractNumId w:val="8"/>
  </w:num>
  <w:num w:numId="8" w16cid:durableId="985431982">
    <w:abstractNumId w:val="7"/>
  </w:num>
  <w:num w:numId="9" w16cid:durableId="986057182">
    <w:abstractNumId w:val="1"/>
  </w:num>
  <w:num w:numId="10" w16cid:durableId="651181157">
    <w:abstractNumId w:val="9"/>
  </w:num>
  <w:num w:numId="11" w16cid:durableId="1667904823">
    <w:abstractNumId w:val="4"/>
  </w:num>
  <w:num w:numId="12" w16cid:durableId="1008799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81"/>
    <w:rsid w:val="0006293E"/>
    <w:rsid w:val="001E1081"/>
    <w:rsid w:val="00216ED2"/>
    <w:rsid w:val="00223554"/>
    <w:rsid w:val="002F7814"/>
    <w:rsid w:val="003A57E8"/>
    <w:rsid w:val="00761330"/>
    <w:rsid w:val="008E4E2F"/>
    <w:rsid w:val="00BC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CDE48"/>
  <w15:chartTrackingRefBased/>
  <w15:docId w15:val="{AC12E726-8880-4F59-86EB-A639A0D4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081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1081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081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081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081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081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081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081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081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081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E1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E1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E1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E10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E108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E10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E108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E10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E10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10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E1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E1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E10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0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0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E10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108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E1081"/>
    <w:pPr>
      <w:tabs>
        <w:tab w:val="clear" w:pos="720"/>
        <w:tab w:val="clear" w:pos="1440"/>
        <w:tab w:val="clear" w:pos="2160"/>
        <w:tab w:val="center" w:pos="4153"/>
        <w:tab w:val="right" w:pos="8306"/>
      </w:tabs>
    </w:pPr>
  </w:style>
  <w:style w:type="character" w:customStyle="1" w:styleId="af">
    <w:name w:val="כותרת עליונה תו"/>
    <w:basedOn w:val="a0"/>
    <w:link w:val="ae"/>
    <w:uiPriority w:val="99"/>
    <w:rsid w:val="001E108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footer"/>
    <w:basedOn w:val="a"/>
    <w:link w:val="af1"/>
    <w:unhideWhenUsed/>
    <w:rsid w:val="001E1081"/>
    <w:pPr>
      <w:tabs>
        <w:tab w:val="clear" w:pos="720"/>
        <w:tab w:val="clear" w:pos="1440"/>
        <w:tab w:val="clear" w:pos="2160"/>
        <w:tab w:val="center" w:pos="4153"/>
        <w:tab w:val="right" w:pos="8306"/>
      </w:tabs>
    </w:pPr>
  </w:style>
  <w:style w:type="character" w:customStyle="1" w:styleId="af1">
    <w:name w:val="כותרת תחתונה תו"/>
    <w:basedOn w:val="a0"/>
    <w:link w:val="af0"/>
    <w:rsid w:val="001E1081"/>
    <w:rPr>
      <w:rFonts w:ascii="Times New Roman" w:eastAsia="Times New Roman" w:hAnsi="Times New Roman" w:cs="David"/>
      <w:kern w:val="0"/>
      <w:sz w:val="22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583</Words>
  <Characters>3156</Characters>
  <Application>Microsoft Office Word</Application>
  <DocSecurity>0</DocSecurity>
  <Lines>116</Lines>
  <Paragraphs>66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4</cp:revision>
  <cp:lastPrinted>2026-02-02T12:20:00Z</cp:lastPrinted>
  <dcterms:created xsi:type="dcterms:W3CDTF">2026-02-02T11:31:00Z</dcterms:created>
  <dcterms:modified xsi:type="dcterms:W3CDTF">2026-02-04T12:21:00Z</dcterms:modified>
</cp:coreProperties>
</file>