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DDAF" w14:textId="1684B211" w:rsidR="00C22248" w:rsidRPr="008015EB" w:rsidRDefault="00C22248" w:rsidP="00C22248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 w:rsidRPr="008015EB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3001/26</w:t>
      </w:r>
    </w:p>
    <w:p w14:paraId="3E263287" w14:textId="42796858" w:rsidR="00C22248" w:rsidRPr="008015EB" w:rsidRDefault="00C22248" w:rsidP="00C22248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מזכירה </w:t>
      </w:r>
    </w:p>
    <w:p w14:paraId="3EC1E0B8" w14:textId="77777777" w:rsidR="00C22248" w:rsidRPr="00C22248" w:rsidRDefault="00C22248" w:rsidP="00C22248">
      <w:pPr>
        <w:rPr>
          <w:rFonts w:ascii="Calibri" w:hAnsi="Calibri" w:cs="Calibri"/>
          <w:szCs w:val="22"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C22248">
        <w:rPr>
          <w:rFonts w:ascii="Calibri" w:hAnsi="Calibri" w:cs="Calibri"/>
          <w:szCs w:val="22"/>
          <w:rtl/>
        </w:rPr>
        <w:t xml:space="preserve"> פארק נ.ע.מ</w:t>
      </w:r>
    </w:p>
    <w:p w14:paraId="2ED6C4E4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C22248">
        <w:rPr>
          <w:rFonts w:ascii="Calibri" w:hAnsi="Calibri" w:cs="Calibri"/>
          <w:szCs w:val="22"/>
          <w:rtl/>
        </w:rPr>
        <w:t xml:space="preserve">  מנכ"ל פארק נ.ע.מ</w:t>
      </w:r>
    </w:p>
    <w:p w14:paraId="004C34B3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C22248">
        <w:rPr>
          <w:rFonts w:ascii="Calibri" w:hAnsi="Calibri" w:cs="Calibri"/>
          <w:szCs w:val="22"/>
          <w:rtl/>
        </w:rPr>
        <w:t xml:space="preserve"> מינהלי / מח"ר 6-8</w:t>
      </w:r>
    </w:p>
    <w:p w14:paraId="068E70A7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C22248">
        <w:rPr>
          <w:rFonts w:ascii="Calibri" w:hAnsi="Calibri" w:cs="Calibri"/>
          <w:szCs w:val="22"/>
          <w:rtl/>
        </w:rPr>
        <w:t xml:space="preserve"> 50% משרה.</w:t>
      </w:r>
    </w:p>
    <w:p w14:paraId="21845DEF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</w:p>
    <w:p w14:paraId="6E146290" w14:textId="77777777" w:rsidR="00C22248" w:rsidRPr="00C22248" w:rsidRDefault="00C22248" w:rsidP="00C22248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1F1625F0" w14:textId="77777777" w:rsidR="00C22248" w:rsidRPr="00C22248" w:rsidRDefault="00C22248" w:rsidP="00C22248">
      <w:pPr>
        <w:rPr>
          <w:rFonts w:ascii="Calibri" w:hAnsi="Calibri" w:cs="Calibri"/>
          <w:b/>
          <w:bCs/>
          <w:szCs w:val="22"/>
          <w:u w:val="single"/>
          <w:rtl/>
        </w:rPr>
      </w:pPr>
      <w:bookmarkStart w:id="0" w:name="_Hlk177890538"/>
      <w:r w:rsidRPr="00C22248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2FBA2E8C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szCs w:val="22"/>
          <w:rtl/>
        </w:rPr>
        <w:t>ביצוע עבודות מזכירות ומטלות פקידותיות הנוגעות לעבודת הרשות, לפי הנחיות הממונה.</w:t>
      </w:r>
    </w:p>
    <w:p w14:paraId="149879D8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</w:p>
    <w:p w14:paraId="348F4BC1" w14:textId="77777777" w:rsidR="00175973" w:rsidRPr="00AD75FF" w:rsidRDefault="00175973" w:rsidP="00175973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AD75FF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785A05EC" w14:textId="77777777" w:rsidR="00175973" w:rsidRPr="00AD75FF" w:rsidRDefault="00175973" w:rsidP="00175973">
      <w:pPr>
        <w:pStyle w:val="af2"/>
        <w:numPr>
          <w:ilvl w:val="0"/>
          <w:numId w:val="14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>ניהול והקלדה של מסמכים</w:t>
      </w:r>
    </w:p>
    <w:p w14:paraId="30A234A2" w14:textId="77777777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הקלדת מסמכים</w:t>
      </w:r>
    </w:p>
    <w:p w14:paraId="59C9F51B" w14:textId="77777777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הדפסה ומשלוח של מסמכים</w:t>
      </w:r>
    </w:p>
    <w:p w14:paraId="33CCE6E0" w14:textId="77777777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תיקון מסמכים לאחר הגהה</w:t>
      </w:r>
    </w:p>
    <w:p w14:paraId="56C1DF96" w14:textId="77777777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אחסון וגיבוי קבצים במחשב</w:t>
      </w:r>
    </w:p>
    <w:p w14:paraId="5A165D73" w14:textId="77777777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צילום, שכפול, כריכה של מסמכים ועוד</w:t>
      </w:r>
    </w:p>
    <w:p w14:paraId="270BEC55" w14:textId="565F1F41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 xml:space="preserve">קבלה והעברה של מסמכים לגורמים הרלוונטיים </w:t>
      </w:r>
    </w:p>
    <w:p w14:paraId="0F762D68" w14:textId="77777777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תיוק מסמכים, באופן המבטיח את זמינותם</w:t>
      </w:r>
    </w:p>
    <w:p w14:paraId="1F1B59CB" w14:textId="77777777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סליקת מסמכים, על פי הנחיית הממונה</w:t>
      </w:r>
    </w:p>
    <w:p w14:paraId="77509437" w14:textId="77777777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איסוף חומרים והכנתם לישיבות בהן משתתף הממונה</w:t>
      </w:r>
    </w:p>
    <w:p w14:paraId="6952E928" w14:textId="77777777" w:rsidR="00175973" w:rsidRPr="00AD75FF" w:rsidRDefault="00175973" w:rsidP="00175973">
      <w:pPr>
        <w:pStyle w:val="af2"/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רישום פרוטוקול ישיבות, על פי הנחיית הממונה, והפצתו לפי רשימת תפוצה מוגדרת</w:t>
      </w:r>
    </w:p>
    <w:p w14:paraId="2CC78204" w14:textId="77777777" w:rsidR="00175973" w:rsidRPr="00AD75FF" w:rsidRDefault="00175973" w:rsidP="00175973">
      <w:pPr>
        <w:pStyle w:val="af2"/>
        <w:numPr>
          <w:ilvl w:val="0"/>
          <w:numId w:val="14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>טיפול בדואר (רגיל ואלקטרוני)</w:t>
      </w:r>
    </w:p>
    <w:p w14:paraId="7CD3AF29" w14:textId="77777777" w:rsidR="00175973" w:rsidRPr="00AD75FF" w:rsidRDefault="00175973" w:rsidP="00175973">
      <w:pPr>
        <w:pStyle w:val="af2"/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קליטה ומיון של דואר</w:t>
      </w:r>
    </w:p>
    <w:p w14:paraId="5FF3C4AF" w14:textId="77777777" w:rsidR="00175973" w:rsidRPr="00AD75FF" w:rsidRDefault="00175973" w:rsidP="00175973">
      <w:pPr>
        <w:pStyle w:val="af2"/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ניתוב דואר על פי הנחיית הממונה</w:t>
      </w:r>
    </w:p>
    <w:p w14:paraId="25CD531B" w14:textId="77777777" w:rsidR="00175973" w:rsidRPr="00AD75FF" w:rsidRDefault="00175973" w:rsidP="00175973">
      <w:pPr>
        <w:pStyle w:val="af2"/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הכנה ומשלוח של דואר עבור הממונה</w:t>
      </w:r>
    </w:p>
    <w:p w14:paraId="50F9EB01" w14:textId="77777777" w:rsidR="00175973" w:rsidRPr="00AD75FF" w:rsidRDefault="00175973" w:rsidP="00175973">
      <w:pPr>
        <w:pStyle w:val="af2"/>
        <w:numPr>
          <w:ilvl w:val="0"/>
          <w:numId w:val="14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 xml:space="preserve">מענה טלפוני </w:t>
      </w:r>
      <w:r w:rsidRPr="00AD75FF">
        <w:rPr>
          <w:rFonts w:ascii="Calibri" w:hAnsi="Calibri" w:cs="Calibri" w:hint="cs"/>
          <w:b/>
          <w:bCs/>
          <w:sz w:val="22"/>
          <w:szCs w:val="22"/>
          <w:rtl/>
        </w:rPr>
        <w:t>ומענה לפניות עובדי הרשות</w:t>
      </w: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 xml:space="preserve"> </w:t>
      </w:r>
    </w:p>
    <w:p w14:paraId="1EB9680C" w14:textId="77777777" w:rsidR="00175973" w:rsidRPr="00AD75FF" w:rsidRDefault="00175973" w:rsidP="00175973">
      <w:pPr>
        <w:pStyle w:val="af2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מענה טלפוני במשרד ורישום הודעות טלפוניות</w:t>
      </w:r>
    </w:p>
    <w:p w14:paraId="49D9504D" w14:textId="1A3ED429" w:rsidR="00175973" w:rsidRPr="00AD75FF" w:rsidRDefault="00175973" w:rsidP="00175973">
      <w:pPr>
        <w:pStyle w:val="af2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ניתוב פניות המגיעות למנהל היחידה</w:t>
      </w:r>
    </w:p>
    <w:p w14:paraId="30EA7FCD" w14:textId="77777777" w:rsidR="00175973" w:rsidRPr="00AD75FF" w:rsidRDefault="00175973" w:rsidP="00175973">
      <w:pPr>
        <w:pStyle w:val="af2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סינון וניתוב שיחות למנהל היחידה</w:t>
      </w:r>
    </w:p>
    <w:p w14:paraId="2F35AF8B" w14:textId="77777777" w:rsidR="00175973" w:rsidRPr="00AD75FF" w:rsidRDefault="00175973" w:rsidP="00175973">
      <w:pPr>
        <w:pStyle w:val="af2"/>
        <w:numPr>
          <w:ilvl w:val="0"/>
          <w:numId w:val="14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>ניהול לוח זמנים ופגישות של הממונה</w:t>
      </w:r>
    </w:p>
    <w:p w14:paraId="399C39B1" w14:textId="77777777" w:rsidR="00175973" w:rsidRPr="00AD75FF" w:rsidRDefault="00175973" w:rsidP="00175973">
      <w:pPr>
        <w:pStyle w:val="af2"/>
        <w:numPr>
          <w:ilvl w:val="0"/>
          <w:numId w:val="18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תיאום טלפוני של פעולות ופגישות עבור הממונה</w:t>
      </w:r>
    </w:p>
    <w:p w14:paraId="395E1F1B" w14:textId="77777777" w:rsidR="00175973" w:rsidRPr="00AD75FF" w:rsidRDefault="00175973" w:rsidP="00175973">
      <w:pPr>
        <w:pStyle w:val="af2"/>
        <w:numPr>
          <w:ilvl w:val="0"/>
          <w:numId w:val="18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משלוח תזכורות שונות (אירועים, פגישות וכיו"ב)</w:t>
      </w:r>
    </w:p>
    <w:p w14:paraId="6ADC268C" w14:textId="77777777" w:rsidR="00175973" w:rsidRPr="00AD75FF" w:rsidRDefault="00175973" w:rsidP="00175973">
      <w:pPr>
        <w:pStyle w:val="af2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252C210D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</w:p>
    <w:p w14:paraId="00DC7862" w14:textId="77777777" w:rsidR="00C22248" w:rsidRPr="00C22248" w:rsidRDefault="00C22248" w:rsidP="00C22248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דרישות התפקיד ותנאי סף:</w:t>
      </w:r>
    </w:p>
    <w:p w14:paraId="2502EF51" w14:textId="77777777" w:rsidR="00C22248" w:rsidRPr="00C22248" w:rsidRDefault="00C22248" w:rsidP="00C22248">
      <w:pPr>
        <w:rPr>
          <w:rFonts w:ascii="Calibri" w:hAnsi="Calibri" w:cs="Calibri"/>
          <w:szCs w:val="22"/>
        </w:rPr>
      </w:pPr>
    </w:p>
    <w:p w14:paraId="7CA3B43D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rtl/>
        </w:rPr>
        <w:t>השכלה:</w:t>
      </w:r>
      <w:r w:rsidRPr="00C22248">
        <w:rPr>
          <w:rFonts w:ascii="Calibri" w:hAnsi="Calibri" w:cs="Calibri"/>
          <w:szCs w:val="22"/>
          <w:rtl/>
        </w:rPr>
        <w:t xml:space="preserve"> 12 שנות לימוד או תעודת בגרות מלאה</w:t>
      </w:r>
    </w:p>
    <w:p w14:paraId="2F468E3F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</w:p>
    <w:p w14:paraId="40CBCF58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rtl/>
        </w:rPr>
        <w:t>שפות:</w:t>
      </w:r>
      <w:r w:rsidRPr="00C22248">
        <w:rPr>
          <w:rFonts w:ascii="Calibri" w:hAnsi="Calibri" w:cs="Calibri"/>
          <w:szCs w:val="22"/>
          <w:rtl/>
        </w:rPr>
        <w:t xml:space="preserve"> עברית ברמה גבוהה. </w:t>
      </w:r>
    </w:p>
    <w:p w14:paraId="65DE2F3E" w14:textId="77777777" w:rsidR="00C22248" w:rsidRPr="00C22248" w:rsidRDefault="00C22248" w:rsidP="00C22248">
      <w:pPr>
        <w:rPr>
          <w:rFonts w:ascii="Calibri" w:hAnsi="Calibri" w:cs="Calibri"/>
          <w:b/>
          <w:bCs/>
          <w:szCs w:val="22"/>
          <w:rtl/>
        </w:rPr>
      </w:pPr>
    </w:p>
    <w:p w14:paraId="17C75A48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rtl/>
        </w:rPr>
        <w:t>יישומי מחשב:</w:t>
      </w:r>
      <w:r w:rsidRPr="00C22248">
        <w:rPr>
          <w:rFonts w:ascii="Calibri" w:hAnsi="Calibri" w:cs="Calibri"/>
          <w:szCs w:val="22"/>
          <w:rtl/>
        </w:rPr>
        <w:t xml:space="preserve"> היכרות עם תוכנות ה</w:t>
      </w:r>
      <w:r w:rsidRPr="00C22248">
        <w:rPr>
          <w:rFonts w:ascii="Calibri" w:hAnsi="Calibri" w:cs="Calibri"/>
          <w:szCs w:val="22"/>
        </w:rPr>
        <w:t>OFFICE</w:t>
      </w:r>
      <w:r w:rsidRPr="00C22248">
        <w:rPr>
          <w:rFonts w:ascii="Calibri" w:hAnsi="Calibri" w:cs="Calibri"/>
          <w:szCs w:val="22"/>
          <w:rtl/>
        </w:rPr>
        <w:t>.</w:t>
      </w:r>
    </w:p>
    <w:p w14:paraId="55DF4031" w14:textId="77777777" w:rsidR="00C22248" w:rsidRPr="00C22248" w:rsidRDefault="00C22248" w:rsidP="00C22248">
      <w:pPr>
        <w:rPr>
          <w:rFonts w:ascii="Calibri" w:hAnsi="Calibri" w:cs="Calibri"/>
          <w:szCs w:val="22"/>
          <w:rtl/>
        </w:rPr>
      </w:pPr>
    </w:p>
    <w:p w14:paraId="02D06DB2" w14:textId="77777777" w:rsidR="00792460" w:rsidRDefault="00792460" w:rsidP="00C22248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39E6E9F1" w14:textId="77777777" w:rsidR="00792460" w:rsidRDefault="00792460" w:rsidP="00C22248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085D1471" w14:textId="77777777" w:rsidR="00792460" w:rsidRDefault="00792460" w:rsidP="00C22248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11E8E246" w14:textId="77777777" w:rsidR="00792460" w:rsidRDefault="00792460" w:rsidP="00C22248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70AE6EF1" w14:textId="75E5F4AF" w:rsidR="00C22248" w:rsidRPr="00C22248" w:rsidRDefault="00C22248" w:rsidP="00C22248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lastRenderedPageBreak/>
        <w:t>כישורים אישיים:</w:t>
      </w:r>
    </w:p>
    <w:p w14:paraId="6EE2F6E7" w14:textId="77777777" w:rsidR="00C22248" w:rsidRPr="00C22248" w:rsidRDefault="00C22248" w:rsidP="00792460">
      <w:pPr>
        <w:numPr>
          <w:ilvl w:val="0"/>
          <w:numId w:val="19"/>
        </w:num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szCs w:val="22"/>
          <w:rtl/>
        </w:rPr>
        <w:t>יכולת עבודה בצוות ושיתוף פעולה עם גורמים שונים.</w:t>
      </w:r>
    </w:p>
    <w:p w14:paraId="1426F6BA" w14:textId="77777777" w:rsidR="00C22248" w:rsidRDefault="00C22248" w:rsidP="00792460">
      <w:pPr>
        <w:numPr>
          <w:ilvl w:val="0"/>
          <w:numId w:val="19"/>
        </w:numPr>
        <w:rPr>
          <w:rFonts w:ascii="Calibri" w:hAnsi="Calibri" w:cs="Calibri"/>
          <w:szCs w:val="22"/>
        </w:rPr>
      </w:pPr>
      <w:r w:rsidRPr="00C22248">
        <w:rPr>
          <w:rFonts w:ascii="Calibri" w:hAnsi="Calibri" w:cs="Calibri"/>
          <w:szCs w:val="22"/>
          <w:rtl/>
        </w:rPr>
        <w:t>שירותיות</w:t>
      </w:r>
    </w:p>
    <w:p w14:paraId="4A4B899E" w14:textId="77777777" w:rsidR="00792460" w:rsidRPr="00AD75FF" w:rsidRDefault="00792460" w:rsidP="00792460">
      <w:pPr>
        <w:pStyle w:val="af2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אמינות ומהימנות אישית</w:t>
      </w:r>
    </w:p>
    <w:p w14:paraId="4EEB5767" w14:textId="77777777" w:rsidR="00792460" w:rsidRPr="00AD75FF" w:rsidRDefault="00792460" w:rsidP="00792460">
      <w:pPr>
        <w:pStyle w:val="af2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 xml:space="preserve">קפדנו ודייקנות בביצוע </w:t>
      </w:r>
    </w:p>
    <w:p w14:paraId="3584DE90" w14:textId="77777777" w:rsidR="00792460" w:rsidRPr="00AD75FF" w:rsidRDefault="00792460" w:rsidP="00792460">
      <w:pPr>
        <w:pStyle w:val="af2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 xml:space="preserve">יכולת התבטאות בכתב ובע"פ </w:t>
      </w:r>
    </w:p>
    <w:p w14:paraId="455B137A" w14:textId="77777777" w:rsidR="00792460" w:rsidRPr="00AD75FF" w:rsidRDefault="00792460" w:rsidP="00792460">
      <w:pPr>
        <w:pStyle w:val="af2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יכולת ארגון ותכנון</w:t>
      </w:r>
    </w:p>
    <w:p w14:paraId="2C69EFA4" w14:textId="77777777" w:rsidR="00792460" w:rsidRPr="00C22248" w:rsidRDefault="00792460" w:rsidP="00792460">
      <w:pPr>
        <w:ind w:left="720"/>
        <w:rPr>
          <w:rFonts w:ascii="Calibri" w:hAnsi="Calibri" w:cs="Calibri"/>
          <w:szCs w:val="22"/>
        </w:rPr>
      </w:pPr>
    </w:p>
    <w:bookmarkEnd w:id="0"/>
    <w:p w14:paraId="35D40C52" w14:textId="77777777" w:rsidR="00C22248" w:rsidRPr="00C22248" w:rsidRDefault="00C22248" w:rsidP="00C22248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22E97BF5" w14:textId="77777777" w:rsidR="00C22248" w:rsidRPr="00C22248" w:rsidRDefault="00C22248" w:rsidP="00C22248">
      <w:pPr>
        <w:rPr>
          <w:rFonts w:ascii="Calibri" w:hAnsi="Calibri" w:cs="Calibri"/>
          <w:b/>
          <w:bCs/>
          <w:szCs w:val="22"/>
          <w:u w:val="single"/>
        </w:rPr>
      </w:pPr>
      <w:bookmarkStart w:id="1" w:name="_Hlk172107732"/>
    </w:p>
    <w:bookmarkEnd w:id="1"/>
    <w:p w14:paraId="59ED285A" w14:textId="77777777" w:rsidR="00C22248" w:rsidRPr="00BE220A" w:rsidRDefault="00C22248" w:rsidP="00C22248">
      <w:pPr>
        <w:rPr>
          <w:rFonts w:ascii="Calibri" w:hAnsi="Calibri" w:cs="Calibri"/>
          <w:szCs w:val="22"/>
        </w:rPr>
      </w:pPr>
    </w:p>
    <w:p w14:paraId="7A31EEB7" w14:textId="77777777" w:rsidR="00C22248" w:rsidRPr="003E3B42" w:rsidRDefault="00C22248" w:rsidP="00C22248">
      <w:pPr>
        <w:pStyle w:val="a9"/>
        <w:jc w:val="center"/>
        <w:rPr>
          <w:rFonts w:ascii="Calibri" w:hAnsi="Calibri" w:cs="Calibri"/>
          <w:szCs w:val="22"/>
          <w:rtl/>
        </w:rPr>
      </w:pPr>
    </w:p>
    <w:p w14:paraId="689FE381" w14:textId="77777777" w:rsidR="00C22248" w:rsidRDefault="00C22248" w:rsidP="00C22248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58E7C3F9" w14:textId="77777777" w:rsidR="00C22248" w:rsidRPr="00D462CE" w:rsidRDefault="00C22248" w:rsidP="00C22248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E5607D0" w14:textId="77777777" w:rsidR="00C22248" w:rsidRDefault="00C22248" w:rsidP="00C22248">
      <w:pPr>
        <w:rPr>
          <w:rFonts w:ascii="Calibri" w:hAnsi="Calibri" w:cs="Calibri"/>
          <w:b/>
          <w:bCs/>
          <w:szCs w:val="22"/>
          <w:rtl/>
        </w:rPr>
      </w:pPr>
    </w:p>
    <w:p w14:paraId="5576A707" w14:textId="77777777" w:rsidR="00C22248" w:rsidRPr="008E3AA3" w:rsidRDefault="00C22248" w:rsidP="00C22248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3F2AA09" w14:textId="77777777" w:rsidR="00C22248" w:rsidRPr="008E3AA3" w:rsidRDefault="00C22248" w:rsidP="00C22248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4F71E3B9" w14:textId="77777777" w:rsidR="00C22248" w:rsidRPr="005A1155" w:rsidRDefault="00C22248" w:rsidP="00C222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F3A22D9" w14:textId="77777777" w:rsidR="00C22248" w:rsidRPr="005A1155" w:rsidRDefault="00C22248" w:rsidP="00C222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457B539" w14:textId="77777777" w:rsidR="00C22248" w:rsidRPr="008E3AA3" w:rsidRDefault="00C22248" w:rsidP="00C222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3D0361B" w14:textId="77777777" w:rsidR="00C22248" w:rsidRPr="005A1155" w:rsidRDefault="00C22248" w:rsidP="00C222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5B880F4" w14:textId="56D53EB6" w:rsidR="00C22248" w:rsidRPr="005A1155" w:rsidRDefault="00C22248" w:rsidP="00C222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>
        <w:rPr>
          <w:rFonts w:ascii="Calibri" w:hAnsi="Calibri" w:cs="Calibri" w:hint="cs"/>
          <w:szCs w:val="22"/>
          <w:rtl/>
        </w:rPr>
        <w:t>לראיונות.</w:t>
      </w:r>
    </w:p>
    <w:p w14:paraId="3237CDA2" w14:textId="77777777" w:rsidR="00C22248" w:rsidRPr="00700114" w:rsidRDefault="00C22248" w:rsidP="00C2224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1D89426" w14:textId="77777777" w:rsidR="00C22248" w:rsidRPr="008015EB" w:rsidRDefault="00C22248" w:rsidP="00C22248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0CB8368C" w14:textId="77777777" w:rsidR="00C22248" w:rsidRPr="008015EB" w:rsidRDefault="00C22248" w:rsidP="00C22248">
      <w:pPr>
        <w:rPr>
          <w:rFonts w:ascii="Calibri" w:hAnsi="Calibri" w:cs="Calibri"/>
          <w:szCs w:val="22"/>
        </w:rPr>
      </w:pPr>
    </w:p>
    <w:p w14:paraId="3D7EE2CB" w14:textId="77777777" w:rsidR="00C22248" w:rsidRPr="00BE220A" w:rsidRDefault="00C22248" w:rsidP="00C22248">
      <w:pPr>
        <w:rPr>
          <w:rtl/>
        </w:rPr>
      </w:pPr>
    </w:p>
    <w:p w14:paraId="4BA07CDA" w14:textId="77777777" w:rsidR="00C22248" w:rsidRDefault="00C22248" w:rsidP="00C22248">
      <w:pPr>
        <w:rPr>
          <w:rtl/>
        </w:rPr>
      </w:pPr>
    </w:p>
    <w:p w14:paraId="66E28558" w14:textId="77777777" w:rsidR="00C22248" w:rsidRDefault="00C22248" w:rsidP="00C22248">
      <w:pPr>
        <w:rPr>
          <w:rtl/>
        </w:rPr>
      </w:pPr>
    </w:p>
    <w:p w14:paraId="1B226C1E" w14:textId="77777777" w:rsidR="00C22248" w:rsidRDefault="00C22248" w:rsidP="00C22248">
      <w:pPr>
        <w:rPr>
          <w:rtl/>
        </w:rPr>
      </w:pPr>
    </w:p>
    <w:p w14:paraId="45F58C8D" w14:textId="77777777" w:rsidR="00223554" w:rsidRPr="00C22248" w:rsidRDefault="00223554"/>
    <w:sectPr w:rsidR="00223554" w:rsidRPr="00C22248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B5AF" w14:textId="77777777" w:rsidR="00BF12F6" w:rsidRDefault="00BF12F6" w:rsidP="00C22248">
      <w:r>
        <w:separator/>
      </w:r>
    </w:p>
  </w:endnote>
  <w:endnote w:type="continuationSeparator" w:id="0">
    <w:p w14:paraId="34297A0C" w14:textId="77777777" w:rsidR="00BF12F6" w:rsidRDefault="00BF12F6" w:rsidP="00C2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9075" w14:textId="77777777" w:rsidR="00C22248" w:rsidRPr="00BE220A" w:rsidRDefault="00C22248" w:rsidP="00C22248">
    <w:pPr>
      <w:pStyle w:val="af0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51AA4F93" w14:textId="6374CF56" w:rsidR="00C22248" w:rsidRPr="00C22248" w:rsidRDefault="00C22248" w:rsidP="00C22248">
    <w:pPr>
      <w:pStyle w:val="af0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06A3" w14:textId="77777777" w:rsidR="00BF12F6" w:rsidRDefault="00BF12F6" w:rsidP="00C22248">
      <w:r>
        <w:separator/>
      </w:r>
    </w:p>
  </w:footnote>
  <w:footnote w:type="continuationSeparator" w:id="0">
    <w:p w14:paraId="78B8941B" w14:textId="77777777" w:rsidR="00BF12F6" w:rsidRDefault="00BF12F6" w:rsidP="00C2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2E4A" w14:textId="77777777" w:rsidR="00C22248" w:rsidRPr="00BE220A" w:rsidRDefault="00C22248" w:rsidP="00C22248">
    <w:pPr>
      <w:pStyle w:val="ae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531632C7" wp14:editId="15A6DB28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14:paraId="03097FC3" w14:textId="77777777" w:rsidR="00C22248" w:rsidRPr="007529CD" w:rsidRDefault="00C22248" w:rsidP="00C22248">
    <w:pPr>
      <w:pStyle w:val="ae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1E771C21" w14:textId="77777777" w:rsidR="00C22248" w:rsidRDefault="00C22248" w:rsidP="00C22248">
    <w:pPr>
      <w:pStyle w:val="ae"/>
    </w:pPr>
  </w:p>
  <w:p w14:paraId="2D313FAF" w14:textId="77777777" w:rsidR="00C22248" w:rsidRDefault="00C2224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3F51"/>
    <w:multiLevelType w:val="hybridMultilevel"/>
    <w:tmpl w:val="80EC809C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2E0C"/>
    <w:multiLevelType w:val="hybridMultilevel"/>
    <w:tmpl w:val="07C8E0A0"/>
    <w:lvl w:ilvl="0" w:tplc="27B00A42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F7DF6"/>
    <w:multiLevelType w:val="hybridMultilevel"/>
    <w:tmpl w:val="AEFC6FE0"/>
    <w:lvl w:ilvl="0" w:tplc="EEF84F0A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053B8"/>
    <w:multiLevelType w:val="hybridMultilevel"/>
    <w:tmpl w:val="D1926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45088"/>
    <w:multiLevelType w:val="hybridMultilevel"/>
    <w:tmpl w:val="946C879C"/>
    <w:lvl w:ilvl="0" w:tplc="58529E12">
      <w:start w:val="1"/>
      <w:numFmt w:val="bullet"/>
      <w:lvlText w:val=""/>
      <w:lvlJc w:val="left"/>
      <w:pPr>
        <w:ind w:left="3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7" w15:restartNumberingAfterBreak="0">
    <w:nsid w:val="45273B1D"/>
    <w:multiLevelType w:val="hybridMultilevel"/>
    <w:tmpl w:val="E9D2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C1942"/>
    <w:multiLevelType w:val="hybridMultilevel"/>
    <w:tmpl w:val="9A842F0C"/>
    <w:lvl w:ilvl="0" w:tplc="064046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2C75"/>
    <w:multiLevelType w:val="hybridMultilevel"/>
    <w:tmpl w:val="8C7A9ACC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F5DEF"/>
    <w:multiLevelType w:val="hybridMultilevel"/>
    <w:tmpl w:val="38ACA3A6"/>
    <w:lvl w:ilvl="0" w:tplc="D1AC4B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7222B9"/>
    <w:multiLevelType w:val="hybridMultilevel"/>
    <w:tmpl w:val="28E43374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45AA8"/>
    <w:multiLevelType w:val="hybridMultilevel"/>
    <w:tmpl w:val="BE96222E"/>
    <w:lvl w:ilvl="0" w:tplc="83B2B43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C2F83"/>
    <w:multiLevelType w:val="hybridMultilevel"/>
    <w:tmpl w:val="3524FE30"/>
    <w:lvl w:ilvl="0" w:tplc="19C04F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275386"/>
    <w:multiLevelType w:val="hybridMultilevel"/>
    <w:tmpl w:val="FFCA96C2"/>
    <w:lvl w:ilvl="0" w:tplc="46FECAD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108C4"/>
    <w:multiLevelType w:val="hybridMultilevel"/>
    <w:tmpl w:val="0B0C0D14"/>
    <w:lvl w:ilvl="0" w:tplc="FE4C6214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0400FA"/>
    <w:multiLevelType w:val="hybridMultilevel"/>
    <w:tmpl w:val="CE229FC6"/>
    <w:lvl w:ilvl="0" w:tplc="173A5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62CC9"/>
    <w:multiLevelType w:val="hybridMultilevel"/>
    <w:tmpl w:val="4FCEE3A2"/>
    <w:lvl w:ilvl="0" w:tplc="21AE65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6708133">
    <w:abstractNumId w:val="0"/>
  </w:num>
  <w:num w:numId="2" w16cid:durableId="1411393644">
    <w:abstractNumId w:val="8"/>
  </w:num>
  <w:num w:numId="3" w16cid:durableId="2088527073">
    <w:abstractNumId w:val="4"/>
  </w:num>
  <w:num w:numId="4" w16cid:durableId="802771007">
    <w:abstractNumId w:val="16"/>
  </w:num>
  <w:num w:numId="5" w16cid:durableId="733167195">
    <w:abstractNumId w:val="10"/>
  </w:num>
  <w:num w:numId="6" w16cid:durableId="1045788661">
    <w:abstractNumId w:val="15"/>
  </w:num>
  <w:num w:numId="7" w16cid:durableId="52046280">
    <w:abstractNumId w:val="13"/>
  </w:num>
  <w:num w:numId="8" w16cid:durableId="985431982">
    <w:abstractNumId w:val="11"/>
  </w:num>
  <w:num w:numId="9" w16cid:durableId="986057182">
    <w:abstractNumId w:val="1"/>
  </w:num>
  <w:num w:numId="10" w16cid:durableId="651181157">
    <w:abstractNumId w:val="14"/>
  </w:num>
  <w:num w:numId="11" w16cid:durableId="1667904823">
    <w:abstractNumId w:val="6"/>
  </w:num>
  <w:num w:numId="12" w16cid:durableId="1037969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9848539">
    <w:abstractNumId w:val="5"/>
  </w:num>
  <w:num w:numId="14" w16cid:durableId="2022926888">
    <w:abstractNumId w:val="9"/>
  </w:num>
  <w:num w:numId="15" w16cid:durableId="2064714492">
    <w:abstractNumId w:val="2"/>
  </w:num>
  <w:num w:numId="16" w16cid:durableId="1097209100">
    <w:abstractNumId w:val="17"/>
  </w:num>
  <w:num w:numId="17" w16cid:durableId="323358056">
    <w:abstractNumId w:val="3"/>
  </w:num>
  <w:num w:numId="18" w16cid:durableId="828209705">
    <w:abstractNumId w:val="12"/>
  </w:num>
  <w:num w:numId="19" w16cid:durableId="368723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48"/>
    <w:rsid w:val="0006293E"/>
    <w:rsid w:val="00175973"/>
    <w:rsid w:val="001D7A93"/>
    <w:rsid w:val="00216ED2"/>
    <w:rsid w:val="00223554"/>
    <w:rsid w:val="00792460"/>
    <w:rsid w:val="00BF12F6"/>
    <w:rsid w:val="00C00891"/>
    <w:rsid w:val="00C22248"/>
    <w:rsid w:val="00E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DC12"/>
  <w15:chartTrackingRefBased/>
  <w15:docId w15:val="{51103242-EA96-49E4-B1A6-06EB1864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248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2248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248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248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248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248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248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248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248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248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22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22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22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222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2224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222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2224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222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222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2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22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2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2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222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22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2248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C2224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footer"/>
    <w:basedOn w:val="a"/>
    <w:link w:val="af1"/>
    <w:uiPriority w:val="99"/>
    <w:unhideWhenUsed/>
    <w:rsid w:val="00C22248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C2224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2">
    <w:name w:val="Body Text"/>
    <w:basedOn w:val="a"/>
    <w:link w:val="af3"/>
    <w:rsid w:val="00175973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3">
    <w:name w:val="גוף טקסט תו"/>
    <w:basedOn w:val="a0"/>
    <w:link w:val="af2"/>
    <w:rsid w:val="00175973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5487</TotalTime>
  <Pages>2</Pages>
  <Words>399</Words>
  <Characters>1990</Characters>
  <Application>Microsoft Office Word</Application>
  <DocSecurity>0</DocSecurity>
  <Lines>104</Lines>
  <Paragraphs>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2026-02-05T14:22:00Z</dcterms:created>
  <dcterms:modified xsi:type="dcterms:W3CDTF">2026-02-11T13:56:00Z</dcterms:modified>
</cp:coreProperties>
</file>