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C8C7" w14:textId="77777777" w:rsidR="00B10C00" w:rsidRPr="008015EB" w:rsidRDefault="00B10C00" w:rsidP="00B10C00">
      <w:pPr>
        <w:spacing w:line="360" w:lineRule="auto"/>
        <w:jc w:val="left"/>
        <w:rPr>
          <w:rFonts w:ascii="Calibri" w:hAnsi="Calibri" w:cs="Calibri"/>
          <w:szCs w:val="22"/>
          <w:rtl/>
        </w:rPr>
      </w:pPr>
    </w:p>
    <w:p w14:paraId="4830400D" w14:textId="01717D59" w:rsidR="00B10C00" w:rsidRPr="008015EB" w:rsidRDefault="00B10C00" w:rsidP="00B10C00">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Pr>
          <w:rFonts w:ascii="Calibri" w:hAnsi="Calibri" w:cs="Calibri" w:hint="cs"/>
          <w:b/>
          <w:bCs/>
          <w:szCs w:val="22"/>
          <w:rtl/>
        </w:rPr>
        <w:t>1116/26</w:t>
      </w:r>
    </w:p>
    <w:p w14:paraId="7E1610AE" w14:textId="574CA3A8" w:rsidR="00B10C00" w:rsidRDefault="00B10C00" w:rsidP="00B10C00">
      <w:pPr>
        <w:spacing w:line="360" w:lineRule="auto"/>
        <w:jc w:val="center"/>
        <w:rPr>
          <w:rFonts w:ascii="Calibri" w:hAnsi="Calibri" w:cs="Calibri"/>
          <w:szCs w:val="22"/>
          <w:u w:val="single"/>
          <w:rtl/>
        </w:rPr>
      </w:pPr>
      <w:r w:rsidRPr="008015EB">
        <w:rPr>
          <w:rFonts w:ascii="Calibri" w:hAnsi="Calibri" w:cs="Calibri"/>
          <w:b/>
          <w:bCs/>
          <w:szCs w:val="22"/>
          <w:u w:val="single"/>
          <w:rtl/>
        </w:rPr>
        <w:t xml:space="preserve">לתפקיד </w:t>
      </w:r>
      <w:r>
        <w:rPr>
          <w:rFonts w:ascii="Calibri" w:hAnsi="Calibri" w:cs="Calibri" w:hint="cs"/>
          <w:b/>
          <w:bCs/>
          <w:szCs w:val="22"/>
          <w:u w:val="single"/>
          <w:rtl/>
        </w:rPr>
        <w:t xml:space="preserve">מנהל/ת אגף חירום וביטחון  </w:t>
      </w:r>
    </w:p>
    <w:p w14:paraId="2F8ADADF" w14:textId="77777777" w:rsidR="00B10C00" w:rsidRPr="008015EB" w:rsidRDefault="00B10C00" w:rsidP="00B10C00">
      <w:pPr>
        <w:spacing w:line="360" w:lineRule="auto"/>
        <w:jc w:val="center"/>
        <w:rPr>
          <w:rFonts w:ascii="Calibri" w:hAnsi="Calibri" w:cs="Calibri"/>
          <w:szCs w:val="22"/>
          <w:u w:val="single"/>
          <w:rtl/>
        </w:rPr>
      </w:pPr>
    </w:p>
    <w:p w14:paraId="7CFB79FF" w14:textId="0A172BA1" w:rsidR="00B10C00" w:rsidRDefault="00B10C00" w:rsidP="00B10C00">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 xml:space="preserve">חירום וביטחון  </w:t>
      </w:r>
    </w:p>
    <w:p w14:paraId="5684156F" w14:textId="77777777" w:rsidR="00B10C00" w:rsidRPr="007C5C3C" w:rsidRDefault="00B10C00" w:rsidP="00B10C00">
      <w:pPr>
        <w:spacing w:line="360" w:lineRule="auto"/>
        <w:rPr>
          <w:rFonts w:ascii="Calibri" w:hAnsi="Calibri" w:cs="Calibri"/>
          <w:szCs w:val="22"/>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sidRPr="007C5C3C">
        <w:rPr>
          <w:rFonts w:ascii="Calibri" w:hAnsi="Calibri" w:cs="Calibri"/>
          <w:szCs w:val="22"/>
          <w:rtl/>
        </w:rPr>
        <w:t xml:space="preserve">מנהל/ת אגף /בדרוג מנהלי  11-13/ מח"ר 41-43/ </w:t>
      </w:r>
      <w:r>
        <w:rPr>
          <w:rFonts w:ascii="Calibri" w:hAnsi="Calibri" w:cs="Calibri" w:hint="cs"/>
          <w:szCs w:val="22"/>
          <w:rtl/>
        </w:rPr>
        <w:t xml:space="preserve">חוזה אישי בכפוף לאישור משרד הפנים </w:t>
      </w:r>
    </w:p>
    <w:p w14:paraId="24372F73" w14:textId="77777777" w:rsidR="00B10C00" w:rsidRDefault="00B10C00" w:rsidP="00B10C00">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5682BB43" w14:textId="77777777" w:rsidR="00A61D6C" w:rsidRDefault="00B10C00" w:rsidP="00A61D6C">
      <w:pPr>
        <w:spacing w:line="360" w:lineRule="auto"/>
        <w:rPr>
          <w:rFonts w:ascii="Calibri" w:hAnsi="Calibri" w:cs="Calibri"/>
          <w:szCs w:val="22"/>
          <w:rtl/>
        </w:rPr>
      </w:pPr>
      <w:r w:rsidRPr="008015EB">
        <w:rPr>
          <w:rFonts w:ascii="Calibri" w:hAnsi="Calibri" w:cs="Calibri"/>
          <w:b/>
          <w:bCs/>
          <w:szCs w:val="22"/>
          <w:u w:val="single"/>
          <w:rtl/>
        </w:rPr>
        <w:t>כפיפות:</w:t>
      </w:r>
      <w:r w:rsidRPr="008015EB">
        <w:rPr>
          <w:rFonts w:ascii="Calibri" w:hAnsi="Calibri" w:cs="Calibri"/>
          <w:szCs w:val="22"/>
          <w:rtl/>
        </w:rPr>
        <w:t xml:space="preserve"> </w:t>
      </w:r>
      <w:r w:rsidR="00A61D6C">
        <w:rPr>
          <w:rFonts w:ascii="Calibri" w:hAnsi="Calibri" w:cs="Calibri" w:hint="cs"/>
          <w:szCs w:val="22"/>
          <w:rtl/>
        </w:rPr>
        <w:t>ראש הרשות</w:t>
      </w:r>
      <w:r w:rsidR="005E7846">
        <w:rPr>
          <w:rFonts w:ascii="Calibri" w:hAnsi="Calibri" w:cs="Calibri" w:hint="cs"/>
          <w:szCs w:val="22"/>
          <w:rtl/>
        </w:rPr>
        <w:t xml:space="preserve"> </w:t>
      </w:r>
    </w:p>
    <w:p w14:paraId="48A0626A" w14:textId="70CFD233" w:rsidR="005E7846" w:rsidRPr="008015EB" w:rsidRDefault="00A61D6C" w:rsidP="00A61D6C">
      <w:pPr>
        <w:spacing w:line="360" w:lineRule="auto"/>
        <w:rPr>
          <w:rFonts w:ascii="Calibri" w:hAnsi="Calibri" w:cs="Calibri"/>
          <w:szCs w:val="22"/>
        </w:rPr>
      </w:pPr>
      <w:r>
        <w:rPr>
          <w:rFonts w:ascii="Calibri" w:hAnsi="Calibri" w:cs="Calibri" w:hint="cs"/>
          <w:szCs w:val="22"/>
          <w:rtl/>
        </w:rPr>
        <w:t xml:space="preserve">              </w:t>
      </w:r>
      <w:r w:rsidR="005E7846" w:rsidRPr="005E7846">
        <w:rPr>
          <w:rFonts w:ascii="Calibri" w:hAnsi="Calibri" w:cs="Calibri"/>
          <w:szCs w:val="22"/>
          <w:rtl/>
        </w:rPr>
        <w:t>מונחה מקצועית על ידי מינהל החרום במשרד הפנים, רח"ל, פקע"ר</w:t>
      </w:r>
    </w:p>
    <w:p w14:paraId="2515622D" w14:textId="77777777" w:rsidR="00B10C00" w:rsidRPr="007B2868" w:rsidRDefault="00B10C00" w:rsidP="00B10C00">
      <w:pPr>
        <w:spacing w:line="360" w:lineRule="auto"/>
        <w:rPr>
          <w:rFonts w:ascii="Calibri" w:hAnsi="Calibri" w:cs="Calibri"/>
          <w:szCs w:val="22"/>
          <w:rtl/>
        </w:rPr>
      </w:pPr>
    </w:p>
    <w:p w14:paraId="40640EF8" w14:textId="77777777" w:rsidR="00B10C00" w:rsidRDefault="00B10C00" w:rsidP="00B10C00">
      <w:pPr>
        <w:spacing w:line="360" w:lineRule="auto"/>
        <w:jc w:val="left"/>
        <w:rPr>
          <w:rFonts w:ascii="Calibri" w:hAnsi="Calibri" w:cs="Calibri"/>
          <w:b/>
          <w:bCs/>
          <w:szCs w:val="22"/>
          <w:u w:val="single"/>
          <w:rtl/>
        </w:rPr>
      </w:pPr>
      <w:r w:rsidRPr="008015EB">
        <w:rPr>
          <w:rFonts w:ascii="Calibri" w:hAnsi="Calibri" w:cs="Calibri"/>
          <w:b/>
          <w:bCs/>
          <w:szCs w:val="22"/>
          <w:u w:val="single"/>
          <w:rtl/>
        </w:rPr>
        <w:t>תיאור התפקיד:</w:t>
      </w:r>
    </w:p>
    <w:p w14:paraId="4A16FBF3" w14:textId="280AC75B" w:rsidR="00B10C00" w:rsidRDefault="00B10C00" w:rsidP="00B10C00">
      <w:pPr>
        <w:spacing w:line="360" w:lineRule="auto"/>
        <w:jc w:val="left"/>
        <w:rPr>
          <w:rFonts w:ascii="Calibri" w:hAnsi="Calibri" w:cs="Calibri"/>
          <w:szCs w:val="22"/>
          <w:rtl/>
        </w:rPr>
      </w:pPr>
      <w:r w:rsidRPr="00B10C00">
        <w:rPr>
          <w:rFonts w:ascii="Calibri" w:hAnsi="Calibri" w:cs="Calibri"/>
          <w:szCs w:val="22"/>
          <w:rtl/>
        </w:rPr>
        <w:t>ניהול, הכנה והפעלת מערך החירום והביטחון הרשותי עם כלל בעלי התפקידים, ובסיוע הדדי עם רשויות שכנות ברגיעה ובחירום, תוך שיתוף פעולה עם הרשויות השונות וכלל הכוחות הפועלים במרחב</w:t>
      </w:r>
      <w:r>
        <w:rPr>
          <w:rFonts w:ascii="Calibri" w:hAnsi="Calibri" w:cs="Calibri" w:hint="cs"/>
          <w:szCs w:val="22"/>
          <w:rtl/>
        </w:rPr>
        <w:t>.</w:t>
      </w:r>
    </w:p>
    <w:p w14:paraId="3C56253E" w14:textId="77777777" w:rsidR="00B10C00" w:rsidRDefault="00B10C00" w:rsidP="00B10C00">
      <w:pPr>
        <w:spacing w:line="360" w:lineRule="auto"/>
        <w:jc w:val="left"/>
        <w:rPr>
          <w:rFonts w:ascii="Calibri" w:hAnsi="Calibri" w:cs="Calibri"/>
          <w:szCs w:val="22"/>
          <w:rtl/>
        </w:rPr>
      </w:pPr>
    </w:p>
    <w:p w14:paraId="6ECC773C" w14:textId="77777777" w:rsidR="00B10C00" w:rsidRDefault="00B10C00" w:rsidP="00B10C00">
      <w:pPr>
        <w:spacing w:line="360" w:lineRule="auto"/>
        <w:jc w:val="left"/>
        <w:rPr>
          <w:rFonts w:ascii="Calibri" w:hAnsi="Calibri" w:cs="Calibri"/>
          <w:b/>
          <w:bCs/>
          <w:szCs w:val="22"/>
          <w:u w:val="single"/>
          <w:rtl/>
        </w:rPr>
      </w:pPr>
      <w:r w:rsidRPr="0082014E">
        <w:rPr>
          <w:rFonts w:ascii="Calibri" w:hAnsi="Calibri" w:cs="Calibri" w:hint="cs"/>
          <w:b/>
          <w:bCs/>
          <w:szCs w:val="22"/>
          <w:u w:val="single"/>
          <w:rtl/>
        </w:rPr>
        <w:t>תחומי אחריות:</w:t>
      </w:r>
    </w:p>
    <w:p w14:paraId="7F6BFC0C" w14:textId="0D927D3A" w:rsidR="00B10C00" w:rsidRPr="00B10C00" w:rsidRDefault="00B10C00" w:rsidP="00B10C00">
      <w:pPr>
        <w:pStyle w:val="a9"/>
        <w:numPr>
          <w:ilvl w:val="0"/>
          <w:numId w:val="2"/>
        </w:numPr>
        <w:spacing w:line="360" w:lineRule="auto"/>
        <w:jc w:val="left"/>
        <w:rPr>
          <w:rFonts w:ascii="Calibri" w:hAnsi="Calibri" w:cs="Calibri"/>
          <w:b/>
          <w:bCs/>
          <w:szCs w:val="22"/>
        </w:rPr>
      </w:pPr>
      <w:r w:rsidRPr="00B10C00">
        <w:rPr>
          <w:rFonts w:ascii="Calibri" w:hAnsi="Calibri" w:cs="Calibri"/>
          <w:szCs w:val="22"/>
          <w:rtl/>
        </w:rPr>
        <w:t>ניהול יחידת חירום וביטחון ברשות המקומית</w:t>
      </w:r>
      <w:r w:rsidRPr="00B10C00">
        <w:rPr>
          <w:rFonts w:ascii="Calibri" w:hAnsi="Calibri" w:cs="Calibri" w:hint="cs"/>
          <w:b/>
          <w:bCs/>
          <w:szCs w:val="22"/>
          <w:rtl/>
        </w:rPr>
        <w:t>.</w:t>
      </w:r>
    </w:p>
    <w:p w14:paraId="618841FC" w14:textId="0F1E042A" w:rsidR="00B10C00" w:rsidRPr="00B10C00" w:rsidRDefault="00B10C00" w:rsidP="00B10C00">
      <w:pPr>
        <w:pStyle w:val="a9"/>
        <w:numPr>
          <w:ilvl w:val="0"/>
          <w:numId w:val="2"/>
        </w:numPr>
        <w:spacing w:line="360" w:lineRule="auto"/>
        <w:jc w:val="left"/>
        <w:rPr>
          <w:rFonts w:ascii="Calibri" w:hAnsi="Calibri" w:cs="Calibri"/>
          <w:b/>
          <w:bCs/>
          <w:szCs w:val="22"/>
        </w:rPr>
      </w:pPr>
      <w:r w:rsidRPr="00B10C00">
        <w:rPr>
          <w:rFonts w:ascii="Calibri" w:hAnsi="Calibri" w:cs="Calibri"/>
          <w:szCs w:val="22"/>
          <w:rtl/>
        </w:rPr>
        <w:t>הכנת תכניות עבודה ואפיון צרכי חירום ובטחון ברשות</w:t>
      </w:r>
      <w:r w:rsidRPr="00B10C00">
        <w:rPr>
          <w:rFonts w:ascii="Calibri" w:hAnsi="Calibri" w:cs="Calibri" w:hint="cs"/>
          <w:b/>
          <w:bCs/>
          <w:szCs w:val="22"/>
          <w:rtl/>
        </w:rPr>
        <w:t>.</w:t>
      </w:r>
    </w:p>
    <w:p w14:paraId="6C96C38D" w14:textId="77777777" w:rsidR="00B10C00" w:rsidRDefault="00B10C00" w:rsidP="00B10C00">
      <w:pPr>
        <w:pStyle w:val="a9"/>
        <w:numPr>
          <w:ilvl w:val="0"/>
          <w:numId w:val="2"/>
        </w:numPr>
        <w:spacing w:line="360" w:lineRule="auto"/>
        <w:jc w:val="left"/>
        <w:rPr>
          <w:rFonts w:ascii="Calibri" w:hAnsi="Calibri" w:cs="Calibri"/>
          <w:szCs w:val="22"/>
        </w:rPr>
      </w:pPr>
      <w:r w:rsidRPr="00B10C00">
        <w:rPr>
          <w:rFonts w:ascii="Calibri" w:hAnsi="Calibri" w:cs="Calibri"/>
          <w:szCs w:val="22"/>
          <w:rtl/>
        </w:rPr>
        <w:t>הובלת היערכות הרשות המקומית למצבי חירום</w:t>
      </w:r>
      <w:r w:rsidRPr="00B10C00">
        <w:rPr>
          <w:rFonts w:ascii="Calibri" w:hAnsi="Calibri" w:cs="Calibri"/>
          <w:szCs w:val="22"/>
        </w:rPr>
        <w:t>.</w:t>
      </w:r>
    </w:p>
    <w:p w14:paraId="635D8733" w14:textId="61D3A2EB" w:rsidR="00B10C00" w:rsidRDefault="00B10C00" w:rsidP="00B10C00">
      <w:pPr>
        <w:pStyle w:val="a9"/>
        <w:numPr>
          <w:ilvl w:val="0"/>
          <w:numId w:val="2"/>
        </w:numPr>
        <w:spacing w:line="360" w:lineRule="auto"/>
        <w:jc w:val="left"/>
        <w:rPr>
          <w:rFonts w:ascii="Calibri" w:hAnsi="Calibri" w:cs="Calibri"/>
          <w:szCs w:val="22"/>
        </w:rPr>
      </w:pPr>
      <w:r>
        <w:rPr>
          <w:rFonts w:ascii="Calibri" w:hAnsi="Calibri" w:cs="Calibri" w:hint="cs"/>
          <w:szCs w:val="22"/>
          <w:rtl/>
        </w:rPr>
        <w:t>ני</w:t>
      </w:r>
      <w:r w:rsidRPr="00B10C00">
        <w:rPr>
          <w:rFonts w:ascii="Calibri" w:hAnsi="Calibri" w:cs="Calibri"/>
          <w:szCs w:val="22"/>
          <w:rtl/>
        </w:rPr>
        <w:t>הול אירועי חירום ברשות בשגרה ובחירום</w:t>
      </w:r>
      <w:r>
        <w:rPr>
          <w:rFonts w:ascii="Calibri" w:hAnsi="Calibri" w:cs="Calibri" w:hint="cs"/>
          <w:szCs w:val="22"/>
          <w:rtl/>
        </w:rPr>
        <w:t>.</w:t>
      </w:r>
    </w:p>
    <w:p w14:paraId="02D53FD7" w14:textId="16FABA59" w:rsidR="00B10C00" w:rsidRDefault="00B10C00" w:rsidP="00B10C00">
      <w:pPr>
        <w:pStyle w:val="a9"/>
        <w:numPr>
          <w:ilvl w:val="0"/>
          <w:numId w:val="2"/>
        </w:numPr>
        <w:spacing w:line="360" w:lineRule="auto"/>
        <w:jc w:val="left"/>
        <w:rPr>
          <w:rFonts w:ascii="Calibri" w:hAnsi="Calibri" w:cs="Calibri"/>
          <w:szCs w:val="22"/>
        </w:rPr>
      </w:pPr>
      <w:r>
        <w:rPr>
          <w:rFonts w:ascii="Calibri" w:hAnsi="Calibri" w:cs="Calibri" w:hint="cs"/>
          <w:szCs w:val="22"/>
          <w:rtl/>
        </w:rPr>
        <w:t>נ</w:t>
      </w:r>
      <w:r w:rsidRPr="00B10C00">
        <w:rPr>
          <w:rFonts w:ascii="Calibri" w:hAnsi="Calibri" w:cs="Calibri"/>
          <w:szCs w:val="22"/>
          <w:rtl/>
        </w:rPr>
        <w:t>יהול מערך האבטחה והביטחון ברשות בעת שגרה וחירום</w:t>
      </w:r>
      <w:r w:rsidRPr="005C7D0A">
        <w:rPr>
          <w:rFonts w:ascii="Calibri" w:hAnsi="Calibri" w:cs="Calibri"/>
          <w:szCs w:val="22"/>
        </w:rPr>
        <w:t>.</w:t>
      </w:r>
    </w:p>
    <w:p w14:paraId="7081712A" w14:textId="44D2B0C1" w:rsidR="00B10C00" w:rsidRDefault="00B10C00" w:rsidP="00B10C00">
      <w:pPr>
        <w:pStyle w:val="a9"/>
        <w:numPr>
          <w:ilvl w:val="0"/>
          <w:numId w:val="2"/>
        </w:numPr>
        <w:spacing w:line="360" w:lineRule="auto"/>
        <w:jc w:val="left"/>
        <w:rPr>
          <w:rFonts w:ascii="Calibri" w:hAnsi="Calibri" w:cs="Calibri"/>
          <w:szCs w:val="22"/>
        </w:rPr>
      </w:pPr>
      <w:r w:rsidRPr="00B10C00">
        <w:rPr>
          <w:rFonts w:ascii="Calibri" w:hAnsi="Calibri" w:cs="Calibri"/>
          <w:szCs w:val="22"/>
          <w:rtl/>
        </w:rPr>
        <w:t>הכנת מוסדות הרשות המקומית לשעת חירום</w:t>
      </w:r>
      <w:r>
        <w:rPr>
          <w:rFonts w:ascii="Calibri" w:hAnsi="Calibri" w:cs="Calibri" w:hint="cs"/>
          <w:szCs w:val="22"/>
          <w:rtl/>
        </w:rPr>
        <w:t>.</w:t>
      </w:r>
    </w:p>
    <w:p w14:paraId="5106B7C3" w14:textId="77777777" w:rsidR="00B10C00" w:rsidRDefault="00B10C00" w:rsidP="00B10C00">
      <w:pPr>
        <w:pStyle w:val="a9"/>
        <w:numPr>
          <w:ilvl w:val="0"/>
          <w:numId w:val="2"/>
        </w:numPr>
        <w:spacing w:line="360" w:lineRule="auto"/>
        <w:jc w:val="left"/>
        <w:rPr>
          <w:rFonts w:ascii="Calibri" w:hAnsi="Calibri" w:cs="Calibri"/>
          <w:szCs w:val="22"/>
        </w:rPr>
      </w:pPr>
      <w:r w:rsidRPr="00B10C00">
        <w:rPr>
          <w:rFonts w:ascii="Calibri" w:hAnsi="Calibri" w:cs="Calibri"/>
          <w:szCs w:val="22"/>
          <w:rtl/>
        </w:rPr>
        <w:t>ניהול ותחזוקת מחסני חירום וציוד לחירום</w:t>
      </w:r>
      <w:r w:rsidRPr="00B10C00">
        <w:rPr>
          <w:rFonts w:ascii="Calibri" w:hAnsi="Calibri" w:cs="Calibri"/>
          <w:szCs w:val="22"/>
        </w:rPr>
        <w:t>.</w:t>
      </w:r>
    </w:p>
    <w:p w14:paraId="436A5915" w14:textId="1BC73897" w:rsidR="00B10C00" w:rsidRDefault="00B10C00" w:rsidP="00B10C00">
      <w:pPr>
        <w:pStyle w:val="a9"/>
        <w:numPr>
          <w:ilvl w:val="0"/>
          <w:numId w:val="2"/>
        </w:numPr>
        <w:spacing w:line="360" w:lineRule="auto"/>
        <w:jc w:val="left"/>
        <w:rPr>
          <w:rFonts w:ascii="Calibri" w:hAnsi="Calibri" w:cs="Calibri"/>
          <w:szCs w:val="22"/>
        </w:rPr>
      </w:pPr>
      <w:r w:rsidRPr="00B10C00">
        <w:rPr>
          <w:rFonts w:ascii="Calibri" w:hAnsi="Calibri" w:cs="Calibri"/>
          <w:szCs w:val="22"/>
          <w:rtl/>
        </w:rPr>
        <w:t>ניהול ותחזוקת מקלטים ציבוריים</w:t>
      </w:r>
      <w:r>
        <w:rPr>
          <w:rFonts w:ascii="Calibri" w:hAnsi="Calibri" w:cs="Calibri" w:hint="cs"/>
          <w:szCs w:val="22"/>
          <w:rtl/>
        </w:rPr>
        <w:t>.</w:t>
      </w:r>
    </w:p>
    <w:p w14:paraId="59005217" w14:textId="5C8CAC9F" w:rsidR="00B10C00" w:rsidRDefault="00B10C00" w:rsidP="00B10C00">
      <w:pPr>
        <w:pStyle w:val="a9"/>
        <w:numPr>
          <w:ilvl w:val="0"/>
          <w:numId w:val="2"/>
        </w:numPr>
        <w:spacing w:line="360" w:lineRule="auto"/>
        <w:jc w:val="left"/>
        <w:rPr>
          <w:rFonts w:ascii="Calibri" w:hAnsi="Calibri" w:cs="Calibri"/>
          <w:szCs w:val="22"/>
        </w:rPr>
      </w:pPr>
      <w:r w:rsidRPr="00B10C00">
        <w:rPr>
          <w:rFonts w:ascii="Calibri" w:hAnsi="Calibri" w:cs="Calibri"/>
          <w:szCs w:val="22"/>
          <w:rtl/>
        </w:rPr>
        <w:t>ניהול תחום חירום וביטחון במוסדות החינוך</w:t>
      </w:r>
      <w:r>
        <w:rPr>
          <w:rFonts w:ascii="Calibri" w:hAnsi="Calibri" w:cs="Calibri" w:hint="cs"/>
          <w:szCs w:val="22"/>
          <w:rtl/>
        </w:rPr>
        <w:t>.</w:t>
      </w:r>
    </w:p>
    <w:p w14:paraId="49FEC630" w14:textId="4BCD2D16" w:rsidR="00B10C00" w:rsidRPr="005C7D0A" w:rsidRDefault="00B10C00" w:rsidP="00B10C00">
      <w:pPr>
        <w:pStyle w:val="a9"/>
        <w:numPr>
          <w:ilvl w:val="0"/>
          <w:numId w:val="2"/>
        </w:numPr>
        <w:spacing w:line="360" w:lineRule="auto"/>
        <w:jc w:val="left"/>
        <w:rPr>
          <w:rFonts w:ascii="Calibri" w:hAnsi="Calibri" w:cs="Calibri"/>
          <w:szCs w:val="22"/>
          <w:rtl/>
        </w:rPr>
      </w:pPr>
      <w:r w:rsidRPr="00B10C00">
        <w:rPr>
          <w:rFonts w:ascii="Calibri" w:hAnsi="Calibri" w:cs="Calibri"/>
          <w:szCs w:val="22"/>
          <w:rtl/>
        </w:rPr>
        <w:t>מייצג את הרשות בענייני חירום וביטחון ותיאום פעולות מול הגורמים הרלוונטיים</w:t>
      </w:r>
      <w:r w:rsidRPr="00B10C00">
        <w:rPr>
          <w:rFonts w:ascii="Calibri" w:hAnsi="Calibri" w:cs="Calibri"/>
          <w:szCs w:val="22"/>
        </w:rPr>
        <w:t>.</w:t>
      </w:r>
      <w:r w:rsidRPr="005C7D0A">
        <w:rPr>
          <w:rFonts w:ascii="Calibri" w:hAnsi="Calibri" w:cs="Calibri"/>
          <w:szCs w:val="22"/>
        </w:rPr>
        <w:br/>
      </w:r>
    </w:p>
    <w:p w14:paraId="4E060A49" w14:textId="77777777" w:rsidR="00B10C00" w:rsidRDefault="00B10C00" w:rsidP="00B10C00">
      <w:pPr>
        <w:spacing w:line="360" w:lineRule="auto"/>
        <w:jc w:val="left"/>
        <w:rPr>
          <w:rFonts w:ascii="Calibri" w:hAnsi="Calibri" w:cs="Calibri"/>
          <w:b/>
          <w:bCs/>
          <w:szCs w:val="22"/>
          <w:u w:val="single"/>
          <w:rtl/>
        </w:rPr>
      </w:pPr>
      <w:r>
        <w:rPr>
          <w:rFonts w:ascii="Calibri" w:hAnsi="Calibri" w:cs="Calibri" w:hint="cs"/>
          <w:b/>
          <w:bCs/>
          <w:szCs w:val="22"/>
          <w:u w:val="single"/>
          <w:rtl/>
        </w:rPr>
        <w:t xml:space="preserve">פירוט הביצועים והמשימות העיקריות, כנגזר מתחומי האחריות: </w:t>
      </w:r>
    </w:p>
    <w:p w14:paraId="31E9B816" w14:textId="51D21F01" w:rsidR="00B10C00" w:rsidRDefault="00B10C00" w:rsidP="00B10C00">
      <w:pPr>
        <w:pStyle w:val="a9"/>
        <w:numPr>
          <w:ilvl w:val="0"/>
          <w:numId w:val="3"/>
        </w:numPr>
        <w:spacing w:line="360" w:lineRule="auto"/>
        <w:jc w:val="left"/>
        <w:rPr>
          <w:rFonts w:ascii="Calibri" w:hAnsi="Calibri" w:cs="Calibri"/>
          <w:b/>
          <w:bCs/>
          <w:szCs w:val="22"/>
        </w:rPr>
      </w:pPr>
      <w:r>
        <w:rPr>
          <w:rFonts w:ascii="Calibri" w:hAnsi="Calibri" w:cs="Calibri" w:hint="cs"/>
          <w:b/>
          <w:bCs/>
          <w:szCs w:val="22"/>
          <w:rtl/>
        </w:rPr>
        <w:t>ניהול יחידת חירום וביטחון ברשות המקומית</w:t>
      </w:r>
    </w:p>
    <w:p w14:paraId="5CCD7202" w14:textId="22515D29" w:rsidR="00B10C00" w:rsidRDefault="00B10C00" w:rsidP="00B10C00">
      <w:pPr>
        <w:pStyle w:val="a9"/>
        <w:numPr>
          <w:ilvl w:val="0"/>
          <w:numId w:val="13"/>
        </w:numPr>
        <w:spacing w:line="360" w:lineRule="auto"/>
        <w:jc w:val="left"/>
        <w:rPr>
          <w:rFonts w:ascii="Calibri" w:hAnsi="Calibri" w:cs="Calibri"/>
          <w:b/>
          <w:bCs/>
          <w:szCs w:val="22"/>
        </w:rPr>
      </w:pPr>
      <w:r w:rsidRPr="00B10C00">
        <w:rPr>
          <w:rFonts w:ascii="Calibri" w:hAnsi="Calibri" w:cs="Calibri"/>
          <w:szCs w:val="22"/>
          <w:rtl/>
        </w:rPr>
        <w:lastRenderedPageBreak/>
        <w:t>הכנת תכניות עבודה בהתאם לאבחון ואפיון צרכי חירום ובטחון ברשות המקומית</w:t>
      </w:r>
      <w:r w:rsidRPr="00B10C00">
        <w:rPr>
          <w:rFonts w:ascii="Calibri" w:hAnsi="Calibri" w:cs="Calibri"/>
          <w:szCs w:val="22"/>
        </w:rPr>
        <w:t xml:space="preserve">, </w:t>
      </w:r>
      <w:r w:rsidRPr="00B10C00">
        <w:rPr>
          <w:rFonts w:ascii="Calibri" w:hAnsi="Calibri" w:cs="Calibri"/>
          <w:szCs w:val="22"/>
          <w:rtl/>
        </w:rPr>
        <w:t>בשיתוף עם ראש הרשות ובהתאם להנחיות מינהל החרום במשרד הפנים, רח"ל, פקע"ר</w:t>
      </w:r>
      <w:r w:rsidRPr="00B10C00">
        <w:rPr>
          <w:rFonts w:ascii="Calibri" w:hAnsi="Calibri" w:cs="Calibri"/>
          <w:szCs w:val="22"/>
        </w:rPr>
        <w:t xml:space="preserve">. </w:t>
      </w:r>
      <w:r w:rsidRPr="00B10C00">
        <w:rPr>
          <w:rFonts w:ascii="Calibri" w:hAnsi="Calibri" w:cs="Calibri"/>
          <w:szCs w:val="22"/>
          <w:rtl/>
        </w:rPr>
        <w:t>התוכנית תכלול בין היתר פירוט המשימות, דרכי פעולה להשגתן, ציוות של כ"א</w:t>
      </w:r>
      <w:r w:rsidRPr="00B10C00">
        <w:rPr>
          <w:rFonts w:ascii="Calibri" w:hAnsi="Calibri" w:cs="Calibri"/>
          <w:szCs w:val="22"/>
        </w:rPr>
        <w:t xml:space="preserve">, </w:t>
      </w:r>
      <w:r w:rsidRPr="00B10C00">
        <w:rPr>
          <w:rFonts w:ascii="Calibri" w:hAnsi="Calibri" w:cs="Calibri"/>
          <w:szCs w:val="22"/>
          <w:rtl/>
        </w:rPr>
        <w:t>אמצעים, לוח זמנים, תקציב, ביקורות גורמי חוץ וביקורות עצמאיות וכן גרף פעילות הכולל: אימונים, תרגילים, ועדות חובה, הדרכות, הכשרות והשתלמויות</w:t>
      </w:r>
      <w:r w:rsidRPr="00B10C00">
        <w:rPr>
          <w:rFonts w:ascii="Calibri" w:hAnsi="Calibri" w:cs="Calibri"/>
          <w:b/>
          <w:bCs/>
          <w:szCs w:val="22"/>
        </w:rPr>
        <w:t>.</w:t>
      </w:r>
    </w:p>
    <w:p w14:paraId="73644B3E" w14:textId="5F1625A4" w:rsidR="00B10C00" w:rsidRDefault="00B10C00" w:rsidP="00B10C00">
      <w:pPr>
        <w:pStyle w:val="a9"/>
        <w:numPr>
          <w:ilvl w:val="0"/>
          <w:numId w:val="13"/>
        </w:numPr>
        <w:spacing w:line="360" w:lineRule="auto"/>
        <w:jc w:val="left"/>
        <w:rPr>
          <w:rFonts w:ascii="Calibri" w:hAnsi="Calibri" w:cs="Calibri"/>
          <w:szCs w:val="22"/>
        </w:rPr>
      </w:pPr>
      <w:r w:rsidRPr="00B10C00">
        <w:rPr>
          <w:rFonts w:ascii="Calibri" w:hAnsi="Calibri" w:cs="Calibri"/>
          <w:szCs w:val="22"/>
          <w:rtl/>
        </w:rPr>
        <w:t>אחראי על מיפוי תמונת מצבה של הרשות בהיבטי חירום וביטחון לטובת בניית דרישה לתקציב</w:t>
      </w:r>
      <w:r>
        <w:rPr>
          <w:rFonts w:ascii="Calibri" w:hAnsi="Calibri" w:cs="Calibri" w:hint="cs"/>
          <w:szCs w:val="22"/>
          <w:rtl/>
        </w:rPr>
        <w:t>.</w:t>
      </w:r>
    </w:p>
    <w:p w14:paraId="25AB1D1C" w14:textId="057F4DF3" w:rsidR="00B10C00" w:rsidRDefault="00B10C00" w:rsidP="00B10C00">
      <w:pPr>
        <w:pStyle w:val="a9"/>
        <w:numPr>
          <w:ilvl w:val="0"/>
          <w:numId w:val="13"/>
        </w:numPr>
        <w:spacing w:line="360" w:lineRule="auto"/>
        <w:jc w:val="left"/>
        <w:rPr>
          <w:rFonts w:ascii="Calibri" w:hAnsi="Calibri" w:cs="Calibri"/>
          <w:szCs w:val="22"/>
        </w:rPr>
      </w:pPr>
      <w:r w:rsidRPr="00B10C00">
        <w:rPr>
          <w:rFonts w:ascii="Calibri" w:hAnsi="Calibri" w:cs="Calibri"/>
          <w:szCs w:val="22"/>
          <w:rtl/>
        </w:rPr>
        <w:t>הכנת דרישה תקציבית לכל תחומי חירום וביטחון הכוללים ברשות</w:t>
      </w:r>
      <w:r w:rsidRPr="00B10C00">
        <w:rPr>
          <w:rFonts w:ascii="Calibri" w:hAnsi="Calibri" w:cs="Calibri"/>
          <w:szCs w:val="22"/>
        </w:rPr>
        <w:t>.</w:t>
      </w:r>
    </w:p>
    <w:p w14:paraId="51571221" w14:textId="4534CBD7" w:rsidR="00B10C00" w:rsidRDefault="00B10C00" w:rsidP="00B10C00">
      <w:pPr>
        <w:pStyle w:val="a9"/>
        <w:numPr>
          <w:ilvl w:val="0"/>
          <w:numId w:val="13"/>
        </w:numPr>
        <w:spacing w:line="360" w:lineRule="auto"/>
        <w:jc w:val="left"/>
        <w:rPr>
          <w:rFonts w:ascii="Calibri" w:hAnsi="Calibri" w:cs="Calibri"/>
          <w:szCs w:val="22"/>
        </w:rPr>
      </w:pPr>
      <w:r w:rsidRPr="00B10C00">
        <w:rPr>
          <w:rFonts w:ascii="Calibri" w:hAnsi="Calibri" w:cs="Calibri"/>
          <w:szCs w:val="22"/>
          <w:rtl/>
        </w:rPr>
        <w:t>אחראי על ביצוע תוכנית העבודה ויישום המדיניות בתחום</w:t>
      </w:r>
      <w:r>
        <w:rPr>
          <w:rFonts w:ascii="Calibri" w:hAnsi="Calibri" w:cs="Calibri" w:hint="cs"/>
          <w:szCs w:val="22"/>
          <w:rtl/>
        </w:rPr>
        <w:t>.</w:t>
      </w:r>
    </w:p>
    <w:p w14:paraId="6E872B35" w14:textId="6DD69815" w:rsidR="00B10C00" w:rsidRDefault="00B10C00" w:rsidP="00B10C00">
      <w:pPr>
        <w:pStyle w:val="a9"/>
        <w:numPr>
          <w:ilvl w:val="0"/>
          <w:numId w:val="13"/>
        </w:numPr>
        <w:spacing w:line="360" w:lineRule="auto"/>
        <w:jc w:val="left"/>
        <w:rPr>
          <w:rFonts w:ascii="Calibri" w:hAnsi="Calibri" w:cs="Calibri"/>
          <w:szCs w:val="22"/>
        </w:rPr>
      </w:pPr>
      <w:r w:rsidRPr="00B10C00">
        <w:rPr>
          <w:rFonts w:ascii="Calibri" w:hAnsi="Calibri" w:cs="Calibri"/>
          <w:szCs w:val="22"/>
          <w:rtl/>
        </w:rPr>
        <w:t>אחראי על חלוקת משימות, הנחיה ופיקוח על ביצוען</w:t>
      </w:r>
      <w:r>
        <w:rPr>
          <w:rFonts w:ascii="Calibri" w:hAnsi="Calibri" w:cs="Calibri" w:hint="cs"/>
          <w:szCs w:val="22"/>
          <w:rtl/>
        </w:rPr>
        <w:t>.</w:t>
      </w:r>
    </w:p>
    <w:p w14:paraId="64B2CA79" w14:textId="73BE7828" w:rsidR="00B10C00" w:rsidRDefault="00B10C00" w:rsidP="00B10C00">
      <w:pPr>
        <w:pStyle w:val="a9"/>
        <w:numPr>
          <w:ilvl w:val="0"/>
          <w:numId w:val="13"/>
        </w:numPr>
        <w:spacing w:line="360" w:lineRule="auto"/>
        <w:jc w:val="left"/>
        <w:rPr>
          <w:rFonts w:ascii="Calibri" w:hAnsi="Calibri" w:cs="Calibri"/>
          <w:szCs w:val="22"/>
        </w:rPr>
      </w:pPr>
      <w:r w:rsidRPr="00B10C00">
        <w:rPr>
          <w:rFonts w:ascii="Calibri" w:hAnsi="Calibri" w:cs="Calibri"/>
          <w:szCs w:val="22"/>
          <w:rtl/>
        </w:rPr>
        <w:t>ממונה ישיר של העובדים ביחידה, כולל – גיוס עובדים בתיאום עם מערך משאבי אנוש והמנהל הישיר, הנחייה, הכוונה, הדרכה והכשרה מקצועית, ביצוע משוב והערכה תקופתיים ודאגה לנוכחות ורווחת העובד</w:t>
      </w:r>
      <w:r w:rsidRPr="00B10C00">
        <w:rPr>
          <w:rFonts w:ascii="Calibri" w:hAnsi="Calibri" w:cs="Calibri"/>
          <w:szCs w:val="22"/>
        </w:rPr>
        <w:t>.</w:t>
      </w:r>
    </w:p>
    <w:p w14:paraId="48425194" w14:textId="382F9507" w:rsidR="00B10C00" w:rsidRDefault="00B10C00" w:rsidP="00B10C00">
      <w:pPr>
        <w:pStyle w:val="a9"/>
        <w:numPr>
          <w:ilvl w:val="0"/>
          <w:numId w:val="13"/>
        </w:numPr>
        <w:spacing w:line="360" w:lineRule="auto"/>
        <w:jc w:val="left"/>
        <w:rPr>
          <w:rFonts w:ascii="Calibri" w:hAnsi="Calibri" w:cs="Calibri"/>
          <w:szCs w:val="22"/>
        </w:rPr>
      </w:pPr>
      <w:r w:rsidRPr="00B10C00">
        <w:rPr>
          <w:rFonts w:ascii="Calibri" w:hAnsi="Calibri" w:cs="Calibri"/>
          <w:szCs w:val="22"/>
          <w:rtl/>
        </w:rPr>
        <w:t>הפקת דו"חות עיתיים אודות משימות היחידה לגורמים הרלוונטיים ברשות ומחוצה לה</w:t>
      </w:r>
      <w:r w:rsidRPr="00B10C00">
        <w:rPr>
          <w:rFonts w:ascii="Calibri" w:hAnsi="Calibri" w:cs="Calibri"/>
          <w:szCs w:val="22"/>
        </w:rPr>
        <w:t>.</w:t>
      </w:r>
    </w:p>
    <w:p w14:paraId="382A2C42" w14:textId="36AA8A44" w:rsidR="00B10C00" w:rsidRDefault="00B10C00" w:rsidP="00B10C00">
      <w:pPr>
        <w:pStyle w:val="a9"/>
        <w:numPr>
          <w:ilvl w:val="0"/>
          <w:numId w:val="13"/>
        </w:numPr>
        <w:spacing w:line="360" w:lineRule="auto"/>
        <w:jc w:val="left"/>
        <w:rPr>
          <w:rFonts w:ascii="Calibri" w:hAnsi="Calibri" w:cs="Calibri"/>
          <w:szCs w:val="22"/>
        </w:rPr>
      </w:pPr>
      <w:r w:rsidRPr="00B10C00">
        <w:rPr>
          <w:rFonts w:ascii="Calibri" w:hAnsi="Calibri" w:cs="Calibri"/>
          <w:szCs w:val="22"/>
          <w:rtl/>
        </w:rPr>
        <w:t>ריכוז ועדת הביטחון של מועצת הרשות המקומית הכולל – קביעת סדר היום לדיונים</w:t>
      </w:r>
      <w:r w:rsidRPr="00B10C00">
        <w:rPr>
          <w:rFonts w:ascii="Calibri" w:hAnsi="Calibri" w:cs="Calibri"/>
          <w:szCs w:val="22"/>
        </w:rPr>
        <w:t xml:space="preserve">, </w:t>
      </w:r>
      <w:r w:rsidRPr="00B10C00">
        <w:rPr>
          <w:rFonts w:ascii="Calibri" w:hAnsi="Calibri" w:cs="Calibri"/>
          <w:szCs w:val="22"/>
          <w:rtl/>
        </w:rPr>
        <w:t>מסירת דו"חות תקופתיים ודיווח על התקדמות ויישום החלטות שהתקבלו בוועדה</w:t>
      </w:r>
      <w:r>
        <w:rPr>
          <w:rFonts w:ascii="Calibri" w:hAnsi="Calibri" w:cs="Calibri" w:hint="cs"/>
          <w:szCs w:val="22"/>
          <w:rtl/>
        </w:rPr>
        <w:t>.</w:t>
      </w:r>
    </w:p>
    <w:p w14:paraId="27D30186" w14:textId="77777777" w:rsidR="00B10C00" w:rsidRPr="00B10C00" w:rsidRDefault="00B10C00" w:rsidP="00B10C00">
      <w:pPr>
        <w:spacing w:line="360" w:lineRule="auto"/>
        <w:jc w:val="left"/>
        <w:rPr>
          <w:rFonts w:ascii="Calibri" w:hAnsi="Calibri" w:cs="Calibri"/>
          <w:szCs w:val="22"/>
        </w:rPr>
      </w:pPr>
    </w:p>
    <w:p w14:paraId="4F5705FF" w14:textId="2237FCE1" w:rsidR="00B10C00" w:rsidRDefault="00FA0F27" w:rsidP="00FA0F27">
      <w:pPr>
        <w:pStyle w:val="a9"/>
        <w:numPr>
          <w:ilvl w:val="0"/>
          <w:numId w:val="3"/>
        </w:numPr>
        <w:spacing w:line="360" w:lineRule="auto"/>
        <w:jc w:val="left"/>
        <w:rPr>
          <w:rFonts w:ascii="Calibri" w:hAnsi="Calibri" w:cs="Calibri"/>
          <w:szCs w:val="22"/>
        </w:rPr>
      </w:pPr>
      <w:r w:rsidRPr="00FA0F27">
        <w:rPr>
          <w:rFonts w:ascii="Calibri" w:hAnsi="Calibri" w:cs="Calibri"/>
          <w:b/>
          <w:bCs/>
          <w:szCs w:val="22"/>
          <w:rtl/>
        </w:rPr>
        <w:t>הכנת תכניות עבודה ואפיון צרכי חירום ובטחון ברשות בהתאמה לתקציב הרשות המקומית</w:t>
      </w:r>
    </w:p>
    <w:p w14:paraId="49E5885C" w14:textId="6EF4FCEA" w:rsidR="00FA0F27" w:rsidRDefault="00FA0F27" w:rsidP="00FA0F27">
      <w:pPr>
        <w:pStyle w:val="a9"/>
        <w:numPr>
          <w:ilvl w:val="0"/>
          <w:numId w:val="14"/>
        </w:numPr>
        <w:spacing w:line="360" w:lineRule="auto"/>
        <w:jc w:val="left"/>
        <w:rPr>
          <w:rFonts w:ascii="Calibri" w:hAnsi="Calibri" w:cs="Calibri"/>
          <w:szCs w:val="22"/>
        </w:rPr>
      </w:pPr>
      <w:r w:rsidRPr="00FA0F27">
        <w:rPr>
          <w:rFonts w:ascii="Calibri" w:hAnsi="Calibri" w:cs="Calibri"/>
          <w:szCs w:val="22"/>
          <w:rtl/>
        </w:rPr>
        <w:t>גיבוש תכנית עבודה שנתית בהתאם לאבחון ההיערכות של הרשות המקומית לשעת חירום וצורכי הביטחון</w:t>
      </w:r>
      <w:r>
        <w:rPr>
          <w:rFonts w:ascii="Calibri" w:hAnsi="Calibri" w:cs="Calibri" w:hint="cs"/>
          <w:szCs w:val="22"/>
          <w:rtl/>
        </w:rPr>
        <w:t>.</w:t>
      </w:r>
    </w:p>
    <w:p w14:paraId="1CC4E5D2" w14:textId="75F7303E" w:rsidR="00FA0F27" w:rsidRDefault="00FA0F27" w:rsidP="00FA0F27">
      <w:pPr>
        <w:pStyle w:val="a9"/>
        <w:numPr>
          <w:ilvl w:val="0"/>
          <w:numId w:val="14"/>
        </w:numPr>
        <w:spacing w:line="360" w:lineRule="auto"/>
        <w:jc w:val="left"/>
        <w:rPr>
          <w:rFonts w:ascii="Calibri" w:hAnsi="Calibri" w:cs="Calibri"/>
          <w:szCs w:val="22"/>
        </w:rPr>
      </w:pPr>
      <w:r w:rsidRPr="00FA0F27">
        <w:rPr>
          <w:rFonts w:ascii="Calibri" w:hAnsi="Calibri" w:cs="Calibri"/>
          <w:szCs w:val="22"/>
          <w:rtl/>
        </w:rPr>
        <w:t>התוכנית תכלול גרף פעילות: אימונים, תרגילים, ועדות חובה, הדרכות, הכשרות והשתלמויות. בנוסף תכלול התכנית ביקורות של גורמי חוץ, וביקורות עצמאיות</w:t>
      </w:r>
      <w:r>
        <w:rPr>
          <w:rFonts w:ascii="Calibri" w:hAnsi="Calibri" w:cs="Calibri" w:hint="cs"/>
          <w:szCs w:val="22"/>
          <w:rtl/>
        </w:rPr>
        <w:t>.</w:t>
      </w:r>
    </w:p>
    <w:p w14:paraId="2E916598" w14:textId="75C5CAF7" w:rsidR="00FA0F27" w:rsidRDefault="00FA0F27" w:rsidP="00FA0F27">
      <w:pPr>
        <w:pStyle w:val="a9"/>
        <w:numPr>
          <w:ilvl w:val="0"/>
          <w:numId w:val="14"/>
        </w:numPr>
        <w:spacing w:line="360" w:lineRule="auto"/>
        <w:jc w:val="left"/>
        <w:rPr>
          <w:rFonts w:ascii="Calibri" w:hAnsi="Calibri" w:cs="Calibri"/>
          <w:szCs w:val="22"/>
        </w:rPr>
      </w:pPr>
      <w:r w:rsidRPr="00FA0F27">
        <w:rPr>
          <w:rFonts w:ascii="Calibri" w:hAnsi="Calibri" w:cs="Calibri"/>
          <w:szCs w:val="22"/>
          <w:rtl/>
        </w:rPr>
        <w:t>תכנית עבודה תכלול משימות לקידום בתחום הנהלים, הציוד, ההצטיידות, האחזקה והתשתיות לרבות מרכיבי הביטחון למוס"ח וליישובים</w:t>
      </w:r>
      <w:r>
        <w:rPr>
          <w:rFonts w:ascii="Calibri" w:hAnsi="Calibri" w:cs="Calibri" w:hint="cs"/>
          <w:szCs w:val="22"/>
          <w:rtl/>
        </w:rPr>
        <w:t>.</w:t>
      </w:r>
    </w:p>
    <w:p w14:paraId="19A65CC1" w14:textId="15E18D95" w:rsidR="00FA0F27" w:rsidRDefault="00FA0F27" w:rsidP="00FA0F27">
      <w:pPr>
        <w:pStyle w:val="a9"/>
        <w:numPr>
          <w:ilvl w:val="0"/>
          <w:numId w:val="14"/>
        </w:numPr>
        <w:spacing w:line="360" w:lineRule="auto"/>
        <w:jc w:val="left"/>
        <w:rPr>
          <w:rFonts w:ascii="Calibri" w:hAnsi="Calibri" w:cs="Calibri"/>
          <w:szCs w:val="22"/>
        </w:rPr>
      </w:pPr>
      <w:r w:rsidRPr="00FA0F27">
        <w:rPr>
          <w:rFonts w:ascii="Calibri" w:hAnsi="Calibri" w:cs="Calibri"/>
          <w:szCs w:val="22"/>
          <w:rtl/>
        </w:rPr>
        <w:t>אפיון צרכי התקציב החירום והביטחון של הרשות ומיפוי תמונת מצב ביטחונית לקראת בניית דרישה לתקציב</w:t>
      </w:r>
      <w:r>
        <w:rPr>
          <w:rFonts w:ascii="Calibri" w:hAnsi="Calibri" w:cs="Calibri" w:hint="cs"/>
          <w:szCs w:val="22"/>
          <w:rtl/>
        </w:rPr>
        <w:t>.</w:t>
      </w:r>
    </w:p>
    <w:p w14:paraId="136565F6" w14:textId="18710C4E" w:rsidR="00FA0F27" w:rsidRDefault="00FA0F27" w:rsidP="00FA0F27">
      <w:pPr>
        <w:pStyle w:val="a9"/>
        <w:numPr>
          <w:ilvl w:val="0"/>
          <w:numId w:val="14"/>
        </w:numPr>
        <w:spacing w:line="360" w:lineRule="auto"/>
        <w:jc w:val="left"/>
        <w:rPr>
          <w:rFonts w:ascii="Calibri" w:hAnsi="Calibri" w:cs="Calibri"/>
          <w:szCs w:val="22"/>
        </w:rPr>
      </w:pPr>
      <w:r w:rsidRPr="00FA0F27">
        <w:rPr>
          <w:rFonts w:ascii="Calibri" w:hAnsi="Calibri" w:cs="Calibri"/>
          <w:szCs w:val="22"/>
          <w:rtl/>
        </w:rPr>
        <w:t>הכנת תקציב הג''א מקומי עפ''י הנחיות פיקוד העורף ומשרד הפנים</w:t>
      </w:r>
      <w:r>
        <w:rPr>
          <w:rFonts w:ascii="Calibri" w:hAnsi="Calibri" w:cs="Calibri" w:hint="cs"/>
          <w:szCs w:val="22"/>
          <w:rtl/>
        </w:rPr>
        <w:t>.</w:t>
      </w:r>
    </w:p>
    <w:p w14:paraId="30940F7B" w14:textId="29926C10" w:rsidR="00FA0F27" w:rsidRDefault="00FA0F27" w:rsidP="00FA0F27">
      <w:pPr>
        <w:pStyle w:val="a9"/>
        <w:numPr>
          <w:ilvl w:val="0"/>
          <w:numId w:val="14"/>
        </w:numPr>
        <w:spacing w:line="360" w:lineRule="auto"/>
        <w:jc w:val="left"/>
        <w:rPr>
          <w:rFonts w:ascii="Calibri" w:hAnsi="Calibri" w:cs="Calibri"/>
          <w:szCs w:val="22"/>
        </w:rPr>
      </w:pPr>
      <w:r w:rsidRPr="00FA0F27">
        <w:rPr>
          <w:rFonts w:ascii="Calibri" w:hAnsi="Calibri" w:cs="Calibri"/>
          <w:szCs w:val="22"/>
          <w:rtl/>
        </w:rPr>
        <w:t>הכנת תכנית תקציבית לפעילות המשמר האזרחי ברמה המקומית, בתיאום עם מפקד המשמר האזרחי</w:t>
      </w:r>
      <w:r>
        <w:rPr>
          <w:rFonts w:ascii="Calibri" w:hAnsi="Calibri" w:cs="Calibri" w:hint="cs"/>
          <w:szCs w:val="22"/>
          <w:rtl/>
        </w:rPr>
        <w:t>.</w:t>
      </w:r>
    </w:p>
    <w:p w14:paraId="02C85DD9" w14:textId="78049195" w:rsidR="00FA0F27" w:rsidRDefault="00FA0F27" w:rsidP="00FA0F27">
      <w:pPr>
        <w:pStyle w:val="a9"/>
        <w:numPr>
          <w:ilvl w:val="0"/>
          <w:numId w:val="14"/>
        </w:numPr>
        <w:spacing w:line="360" w:lineRule="auto"/>
        <w:jc w:val="left"/>
        <w:rPr>
          <w:rFonts w:ascii="Calibri" w:hAnsi="Calibri" w:cs="Calibri"/>
          <w:szCs w:val="22"/>
        </w:rPr>
      </w:pPr>
      <w:r w:rsidRPr="00FA0F27">
        <w:rPr>
          <w:rFonts w:ascii="Calibri" w:hAnsi="Calibri" w:cs="Calibri"/>
          <w:szCs w:val="22"/>
          <w:rtl/>
        </w:rPr>
        <w:t>הכנת מסגרת ותכנית להצטיידות בתחומי החירום והבטחון</w:t>
      </w:r>
      <w:r>
        <w:rPr>
          <w:rFonts w:ascii="Calibri" w:hAnsi="Calibri" w:cs="Calibri" w:hint="cs"/>
          <w:szCs w:val="22"/>
          <w:rtl/>
        </w:rPr>
        <w:t>.</w:t>
      </w:r>
    </w:p>
    <w:p w14:paraId="7C04AE7C" w14:textId="0F9FD8F1" w:rsidR="00FA0F27" w:rsidRDefault="00FA0F27" w:rsidP="00FA0F27">
      <w:pPr>
        <w:pStyle w:val="a9"/>
        <w:numPr>
          <w:ilvl w:val="0"/>
          <w:numId w:val="14"/>
        </w:numPr>
        <w:spacing w:line="360" w:lineRule="auto"/>
        <w:jc w:val="left"/>
        <w:rPr>
          <w:rFonts w:ascii="Calibri" w:hAnsi="Calibri" w:cs="Calibri"/>
          <w:szCs w:val="22"/>
        </w:rPr>
      </w:pPr>
      <w:r w:rsidRPr="00FA0F27">
        <w:rPr>
          <w:rFonts w:ascii="Calibri" w:hAnsi="Calibri" w:cs="Calibri"/>
          <w:szCs w:val="22"/>
          <w:rtl/>
        </w:rPr>
        <w:t>הגדרת צרכי הרשות המקומית במכשור, בציוד וברכב ביטחוני והצעת סדרי עדיפויות לרכישות</w:t>
      </w:r>
      <w:r>
        <w:rPr>
          <w:rFonts w:ascii="Calibri" w:hAnsi="Calibri" w:cs="Calibri" w:hint="cs"/>
          <w:szCs w:val="22"/>
          <w:rtl/>
        </w:rPr>
        <w:t>.</w:t>
      </w:r>
    </w:p>
    <w:p w14:paraId="2BB10D3B" w14:textId="508CE7B8" w:rsidR="00FA0F27" w:rsidRDefault="00FA0F27" w:rsidP="00FA0F27">
      <w:pPr>
        <w:pStyle w:val="a9"/>
        <w:numPr>
          <w:ilvl w:val="0"/>
          <w:numId w:val="14"/>
        </w:numPr>
        <w:spacing w:line="360" w:lineRule="auto"/>
        <w:jc w:val="left"/>
        <w:rPr>
          <w:rFonts w:ascii="Calibri" w:hAnsi="Calibri" w:cs="Calibri"/>
          <w:szCs w:val="22"/>
        </w:rPr>
      </w:pPr>
      <w:r w:rsidRPr="00FA0F27">
        <w:rPr>
          <w:rFonts w:ascii="Calibri" w:hAnsi="Calibri" w:cs="Calibri"/>
          <w:szCs w:val="22"/>
          <w:rtl/>
        </w:rPr>
        <w:t>הכנת תכנית עבודה של הפעילות השנתית המתוכננת לשנת התקציב, בהתאם לתקציב המאושר, והבאתה לאישור הממונה</w:t>
      </w:r>
      <w:r>
        <w:rPr>
          <w:rFonts w:ascii="Calibri" w:hAnsi="Calibri" w:cs="Calibri" w:hint="cs"/>
          <w:szCs w:val="22"/>
          <w:rtl/>
        </w:rPr>
        <w:t>.</w:t>
      </w:r>
    </w:p>
    <w:p w14:paraId="19BC8736" w14:textId="055A6946" w:rsidR="00FA0F27" w:rsidRDefault="00FA0F27" w:rsidP="00FA0F27">
      <w:pPr>
        <w:pStyle w:val="a9"/>
        <w:numPr>
          <w:ilvl w:val="0"/>
          <w:numId w:val="14"/>
        </w:numPr>
        <w:spacing w:line="360" w:lineRule="auto"/>
        <w:jc w:val="left"/>
        <w:rPr>
          <w:rFonts w:ascii="Calibri" w:hAnsi="Calibri" w:cs="Calibri"/>
          <w:szCs w:val="22"/>
        </w:rPr>
      </w:pPr>
      <w:r w:rsidRPr="00FA0F27">
        <w:rPr>
          <w:rFonts w:ascii="Calibri" w:hAnsi="Calibri" w:cs="Calibri"/>
          <w:szCs w:val="22"/>
          <w:rtl/>
        </w:rPr>
        <w:lastRenderedPageBreak/>
        <w:t>מעקב שוטף ודיווח תקופתי על אופן ביצוע תכניות עבודה, בהתאם לתכניות המאושרות</w:t>
      </w:r>
      <w:r w:rsidRPr="00FA0F27">
        <w:rPr>
          <w:rFonts w:ascii="Calibri" w:hAnsi="Calibri" w:cs="Calibri"/>
          <w:szCs w:val="22"/>
        </w:rPr>
        <w:t>.</w:t>
      </w:r>
    </w:p>
    <w:p w14:paraId="1957FCF5" w14:textId="77777777" w:rsidR="00FA0F27" w:rsidRPr="00FA0F27" w:rsidRDefault="00FA0F27" w:rsidP="00FA0F27">
      <w:pPr>
        <w:pStyle w:val="a9"/>
        <w:spacing w:line="360" w:lineRule="auto"/>
        <w:ind w:left="1080"/>
        <w:jc w:val="left"/>
        <w:rPr>
          <w:rFonts w:ascii="Calibri" w:hAnsi="Calibri" w:cs="Calibri"/>
          <w:szCs w:val="22"/>
        </w:rPr>
      </w:pPr>
    </w:p>
    <w:p w14:paraId="25C5FFAC" w14:textId="1D465498" w:rsidR="00FA0F27" w:rsidRDefault="00FA0F27" w:rsidP="00FA0F27">
      <w:pPr>
        <w:pStyle w:val="a9"/>
        <w:numPr>
          <w:ilvl w:val="0"/>
          <w:numId w:val="3"/>
        </w:numPr>
        <w:spacing w:line="360" w:lineRule="auto"/>
        <w:jc w:val="left"/>
        <w:rPr>
          <w:rFonts w:ascii="Calibri" w:hAnsi="Calibri" w:cs="Calibri"/>
          <w:b/>
          <w:bCs/>
          <w:szCs w:val="22"/>
        </w:rPr>
      </w:pPr>
      <w:r w:rsidRPr="00FA0F27">
        <w:rPr>
          <w:rFonts w:ascii="Calibri" w:hAnsi="Calibri" w:cs="Calibri"/>
          <w:b/>
          <w:bCs/>
          <w:szCs w:val="22"/>
          <w:rtl/>
        </w:rPr>
        <w:t xml:space="preserve">הובלת היערכות הרשות המקומית לזמן חירום </w:t>
      </w:r>
      <w:r>
        <w:rPr>
          <w:rFonts w:ascii="Calibri" w:hAnsi="Calibri" w:cs="Calibri" w:hint="cs"/>
          <w:b/>
          <w:bCs/>
          <w:szCs w:val="22"/>
          <w:rtl/>
        </w:rPr>
        <w:t>(</w:t>
      </w:r>
      <w:r w:rsidRPr="00FA0F27">
        <w:rPr>
          <w:rFonts w:ascii="Calibri" w:hAnsi="Calibri" w:cs="Calibri"/>
          <w:b/>
          <w:bCs/>
          <w:szCs w:val="22"/>
          <w:rtl/>
        </w:rPr>
        <w:t>מערך מל"ח, פס"ח, התגוננות אזרחית</w:t>
      </w:r>
      <w:r>
        <w:rPr>
          <w:rFonts w:ascii="Calibri" w:hAnsi="Calibri" w:cs="Calibri" w:hint="cs"/>
          <w:b/>
          <w:bCs/>
          <w:szCs w:val="22"/>
          <w:rtl/>
        </w:rPr>
        <w:t>).</w:t>
      </w:r>
    </w:p>
    <w:p w14:paraId="52E39BFC" w14:textId="11EEFAEA" w:rsidR="00FA0F27" w:rsidRDefault="00FA0F27" w:rsidP="00FA0F27">
      <w:pPr>
        <w:pStyle w:val="a9"/>
        <w:numPr>
          <w:ilvl w:val="0"/>
          <w:numId w:val="15"/>
        </w:numPr>
        <w:spacing w:line="360" w:lineRule="auto"/>
        <w:jc w:val="left"/>
        <w:rPr>
          <w:rFonts w:ascii="Calibri" w:hAnsi="Calibri" w:cs="Calibri"/>
          <w:szCs w:val="22"/>
        </w:rPr>
      </w:pPr>
      <w:r w:rsidRPr="00FA0F27">
        <w:rPr>
          <w:rFonts w:ascii="Calibri" w:hAnsi="Calibri" w:cs="Calibri"/>
          <w:szCs w:val="22"/>
          <w:rtl/>
        </w:rPr>
        <w:t>ארגון ואימון מערך החירום הרשותי לפי "תיק אב לחירום לרשות המקומית" והוצאת דיווח אחת לשנה למליאת הרשות ולגורמים ממלכתיים על מוכנות מערך החירום הרשות</w:t>
      </w:r>
      <w:r>
        <w:rPr>
          <w:rFonts w:ascii="Calibri" w:hAnsi="Calibri" w:cs="Calibri" w:hint="cs"/>
          <w:szCs w:val="22"/>
          <w:rtl/>
        </w:rPr>
        <w:t>.</w:t>
      </w:r>
    </w:p>
    <w:p w14:paraId="1AE88EAE" w14:textId="356E3AB5" w:rsidR="00FA0F27" w:rsidRDefault="00FA0F27" w:rsidP="00FA0F27">
      <w:pPr>
        <w:pStyle w:val="a9"/>
        <w:numPr>
          <w:ilvl w:val="0"/>
          <w:numId w:val="15"/>
        </w:numPr>
        <w:spacing w:line="360" w:lineRule="auto"/>
        <w:jc w:val="left"/>
        <w:rPr>
          <w:rFonts w:ascii="Calibri" w:hAnsi="Calibri" w:cs="Calibri"/>
          <w:szCs w:val="22"/>
        </w:rPr>
      </w:pPr>
      <w:r w:rsidRPr="00FA0F27">
        <w:rPr>
          <w:rFonts w:ascii="Calibri" w:hAnsi="Calibri" w:cs="Calibri"/>
          <w:szCs w:val="22"/>
          <w:rtl/>
        </w:rPr>
        <w:t>יוודא כתיבת נהלי הפעלה לרשות המקומית למצבי חירום בשגרה, אסונות טבע ומלחמה בהתאם לתרחישי הייחוס השונים והנחיות הגורמים המקצועיים, לרבות הכנת תוכנית סיוע הדדי בין רשויות מקומיות</w:t>
      </w:r>
      <w:r>
        <w:rPr>
          <w:rFonts w:ascii="Calibri" w:hAnsi="Calibri" w:cs="Calibri" w:hint="cs"/>
          <w:szCs w:val="22"/>
          <w:rtl/>
        </w:rPr>
        <w:t>.</w:t>
      </w:r>
    </w:p>
    <w:p w14:paraId="7EEBDB31" w14:textId="117E88FA" w:rsidR="00FA0F27" w:rsidRDefault="00FA0F27" w:rsidP="00FA0F27">
      <w:pPr>
        <w:pStyle w:val="a9"/>
        <w:numPr>
          <w:ilvl w:val="0"/>
          <w:numId w:val="15"/>
        </w:numPr>
        <w:spacing w:line="360" w:lineRule="auto"/>
        <w:jc w:val="left"/>
        <w:rPr>
          <w:rFonts w:ascii="Calibri" w:hAnsi="Calibri" w:cs="Calibri"/>
          <w:szCs w:val="22"/>
        </w:rPr>
      </w:pPr>
      <w:r w:rsidRPr="00FA0F27">
        <w:rPr>
          <w:rFonts w:ascii="Calibri" w:hAnsi="Calibri" w:cs="Calibri"/>
          <w:szCs w:val="22"/>
          <w:rtl/>
        </w:rPr>
        <w:t>יוודא ארגון וגיוס מערך כוח האדם של הרשות המקומית לשעת חירום )עובדים, מתנדבים ומרותקים משקית</w:t>
      </w:r>
      <w:r w:rsidRPr="00FA0F27">
        <w:rPr>
          <w:rFonts w:ascii="Calibri" w:hAnsi="Calibri" w:cs="Calibri"/>
          <w:szCs w:val="22"/>
        </w:rPr>
        <w:t>(</w:t>
      </w:r>
      <w:r>
        <w:rPr>
          <w:rFonts w:ascii="Calibri" w:hAnsi="Calibri" w:cs="Calibri" w:hint="cs"/>
          <w:szCs w:val="22"/>
          <w:rtl/>
        </w:rPr>
        <w:t>.</w:t>
      </w:r>
    </w:p>
    <w:p w14:paraId="0ED52DB2" w14:textId="48F7EC6B" w:rsidR="00FA0F27" w:rsidRDefault="00FA0F27" w:rsidP="00FA0F27">
      <w:pPr>
        <w:pStyle w:val="a9"/>
        <w:numPr>
          <w:ilvl w:val="0"/>
          <w:numId w:val="15"/>
        </w:numPr>
        <w:spacing w:line="360" w:lineRule="auto"/>
        <w:jc w:val="left"/>
        <w:rPr>
          <w:rFonts w:ascii="Calibri" w:hAnsi="Calibri" w:cs="Calibri"/>
          <w:szCs w:val="22"/>
        </w:rPr>
      </w:pPr>
      <w:r w:rsidRPr="00FA0F27">
        <w:rPr>
          <w:rFonts w:ascii="Calibri" w:hAnsi="Calibri" w:cs="Calibri"/>
          <w:szCs w:val="22"/>
          <w:rtl/>
        </w:rPr>
        <w:t>יוודא ארגון והפעלה של כוח אדם בהתנדבות, לקראת מצבי אסון וחירום</w:t>
      </w:r>
      <w:r>
        <w:rPr>
          <w:rFonts w:ascii="Calibri" w:hAnsi="Calibri" w:cs="Calibri" w:hint="cs"/>
          <w:szCs w:val="22"/>
          <w:rtl/>
        </w:rPr>
        <w:t>.</w:t>
      </w:r>
    </w:p>
    <w:p w14:paraId="293599D7" w14:textId="48476C2D" w:rsidR="00FA0F27" w:rsidRDefault="00FA0F27" w:rsidP="00FA0F27">
      <w:pPr>
        <w:pStyle w:val="a9"/>
        <w:numPr>
          <w:ilvl w:val="0"/>
          <w:numId w:val="15"/>
        </w:numPr>
        <w:spacing w:line="360" w:lineRule="auto"/>
        <w:jc w:val="left"/>
        <w:rPr>
          <w:rFonts w:ascii="Calibri" w:hAnsi="Calibri" w:cs="Calibri"/>
          <w:szCs w:val="22"/>
        </w:rPr>
      </w:pPr>
      <w:r w:rsidRPr="00FA0F27">
        <w:rPr>
          <w:rFonts w:ascii="Calibri" w:hAnsi="Calibri" w:cs="Calibri"/>
          <w:szCs w:val="22"/>
          <w:rtl/>
        </w:rPr>
        <w:t>יארגן הדרכות והכשרות רלוונטיות לעובדים, למתנדבים ולתושבים לתפקוד במצבי חירום</w:t>
      </w:r>
      <w:r w:rsidRPr="00FA0F27">
        <w:rPr>
          <w:rFonts w:ascii="Calibri" w:hAnsi="Calibri" w:cs="Calibri"/>
          <w:szCs w:val="22"/>
        </w:rPr>
        <w:t xml:space="preserve"> , </w:t>
      </w:r>
      <w:r w:rsidRPr="00FA0F27">
        <w:rPr>
          <w:rFonts w:ascii="Calibri" w:hAnsi="Calibri" w:cs="Calibri"/>
          <w:szCs w:val="22"/>
          <w:rtl/>
        </w:rPr>
        <w:t>כגון עזרה ראשונה, מנהלי מתקנים, מפעילי פס"ח, וכו</w:t>
      </w:r>
      <w:r w:rsidRPr="00FA0F27">
        <w:rPr>
          <w:rFonts w:ascii="Calibri" w:hAnsi="Calibri" w:cs="Calibri"/>
          <w:szCs w:val="22"/>
        </w:rPr>
        <w:t>.</w:t>
      </w:r>
    </w:p>
    <w:p w14:paraId="427D126A" w14:textId="44C38846" w:rsidR="00FA0F27" w:rsidRDefault="00FA0F27" w:rsidP="00FA0F27">
      <w:pPr>
        <w:pStyle w:val="a9"/>
        <w:numPr>
          <w:ilvl w:val="0"/>
          <w:numId w:val="15"/>
        </w:numPr>
        <w:spacing w:line="360" w:lineRule="auto"/>
        <w:jc w:val="left"/>
        <w:rPr>
          <w:rFonts w:ascii="Calibri" w:hAnsi="Calibri" w:cs="Calibri"/>
          <w:szCs w:val="22"/>
        </w:rPr>
      </w:pPr>
      <w:r w:rsidRPr="00FA0F27">
        <w:rPr>
          <w:rFonts w:ascii="Calibri" w:hAnsi="Calibri" w:cs="Calibri"/>
          <w:szCs w:val="22"/>
          <w:rtl/>
        </w:rPr>
        <w:t>יוודא אימון ותרגול כלל המערכים ברשות המקומית לתפקוד בחירום לרבות מטה החירום</w:t>
      </w:r>
      <w:r w:rsidRPr="00FA0F27">
        <w:rPr>
          <w:rFonts w:ascii="Calibri" w:hAnsi="Calibri" w:cs="Calibri"/>
          <w:szCs w:val="22"/>
        </w:rPr>
        <w:t xml:space="preserve"> , </w:t>
      </w:r>
      <w:r w:rsidRPr="00FA0F27">
        <w:rPr>
          <w:rFonts w:ascii="Calibri" w:hAnsi="Calibri" w:cs="Calibri"/>
          <w:szCs w:val="22"/>
          <w:rtl/>
        </w:rPr>
        <w:t>ועדת מל"ח, מנהלי המכלולים וצוותי הביצוע</w:t>
      </w:r>
      <w:r>
        <w:rPr>
          <w:rFonts w:ascii="Calibri" w:hAnsi="Calibri" w:cs="Calibri" w:hint="cs"/>
          <w:szCs w:val="22"/>
          <w:rtl/>
        </w:rPr>
        <w:t>.</w:t>
      </w:r>
    </w:p>
    <w:p w14:paraId="39FC50A7" w14:textId="2A3D8693" w:rsidR="00FA0F27" w:rsidRDefault="00FA0F27" w:rsidP="00FA0F27">
      <w:pPr>
        <w:pStyle w:val="a9"/>
        <w:numPr>
          <w:ilvl w:val="0"/>
          <w:numId w:val="15"/>
        </w:numPr>
        <w:spacing w:line="360" w:lineRule="auto"/>
        <w:jc w:val="left"/>
        <w:rPr>
          <w:rFonts w:ascii="Calibri" w:hAnsi="Calibri" w:cs="Calibri"/>
          <w:szCs w:val="22"/>
        </w:rPr>
      </w:pPr>
      <w:r w:rsidRPr="00FA0F27">
        <w:rPr>
          <w:rFonts w:ascii="Calibri" w:hAnsi="Calibri" w:cs="Calibri"/>
          <w:szCs w:val="22"/>
          <w:rtl/>
        </w:rPr>
        <w:t>מתאם ומרכז את מערך ההתגוננות האזרחית ברשות המקומית, לרבות ממוני הג"א בכלל מתקני הרשות</w:t>
      </w:r>
      <w:r>
        <w:rPr>
          <w:rFonts w:ascii="Calibri" w:hAnsi="Calibri" w:cs="Calibri" w:hint="cs"/>
          <w:szCs w:val="22"/>
          <w:rtl/>
        </w:rPr>
        <w:t>.</w:t>
      </w:r>
    </w:p>
    <w:p w14:paraId="31D78C8E" w14:textId="0A5FBF79" w:rsidR="00FA0F27" w:rsidRDefault="00FA0F27" w:rsidP="00FA0F27">
      <w:pPr>
        <w:pStyle w:val="a9"/>
        <w:numPr>
          <w:ilvl w:val="0"/>
          <w:numId w:val="15"/>
        </w:numPr>
        <w:spacing w:line="360" w:lineRule="auto"/>
        <w:jc w:val="left"/>
        <w:rPr>
          <w:rFonts w:ascii="Calibri" w:hAnsi="Calibri" w:cs="Calibri"/>
          <w:szCs w:val="22"/>
        </w:rPr>
      </w:pPr>
      <w:r w:rsidRPr="00FA0F27">
        <w:rPr>
          <w:rFonts w:ascii="Calibri" w:hAnsi="Calibri" w:cs="Calibri"/>
          <w:szCs w:val="22"/>
          <w:rtl/>
        </w:rPr>
        <w:t>יוודא טיפול ואחזקה של התשתיות והמתקנים המיועדים לחירום לרבות מרכז ההפעלה</w:t>
      </w:r>
      <w:r w:rsidRPr="00FA0F27">
        <w:rPr>
          <w:rFonts w:ascii="Calibri" w:hAnsi="Calibri" w:cs="Calibri"/>
          <w:szCs w:val="22"/>
        </w:rPr>
        <w:t xml:space="preserve">, </w:t>
      </w:r>
      <w:r w:rsidRPr="00FA0F27">
        <w:rPr>
          <w:rFonts w:ascii="Calibri" w:hAnsi="Calibri" w:cs="Calibri"/>
          <w:szCs w:val="22"/>
          <w:rtl/>
        </w:rPr>
        <w:t>ושל האמצעים והציוד המיועד לחירום, לרבות תכולת מחסני החירום, מל"ח, פס"ח, ציוד מיגון וציוד מקלטים – ראה הגדרות תפקידים מנהל יחידת מחסני חירום וביטחון ומנהל מקלטי חירום וביטחון</w:t>
      </w:r>
      <w:r>
        <w:rPr>
          <w:rFonts w:ascii="Calibri" w:hAnsi="Calibri" w:cs="Calibri" w:hint="cs"/>
          <w:szCs w:val="22"/>
          <w:rtl/>
        </w:rPr>
        <w:t>.</w:t>
      </w:r>
    </w:p>
    <w:p w14:paraId="6077BC7A" w14:textId="2A904239" w:rsidR="00FA0F27" w:rsidRDefault="00A821BD" w:rsidP="00A821BD">
      <w:pPr>
        <w:pStyle w:val="a9"/>
        <w:numPr>
          <w:ilvl w:val="0"/>
          <w:numId w:val="15"/>
        </w:numPr>
        <w:spacing w:line="360" w:lineRule="auto"/>
        <w:jc w:val="left"/>
        <w:rPr>
          <w:rFonts w:ascii="Calibri" w:hAnsi="Calibri" w:cs="Calibri"/>
          <w:szCs w:val="22"/>
        </w:rPr>
      </w:pPr>
      <w:r w:rsidRPr="00A821BD">
        <w:rPr>
          <w:rFonts w:ascii="Calibri" w:hAnsi="Calibri" w:cs="Calibri"/>
          <w:szCs w:val="22"/>
          <w:rtl/>
        </w:rPr>
        <w:t>מיפוי ועדכון תקופתי של מיפוי המיגון של התושבים והשירותים החיוניים במרחב הרשות ותכנון ניצול מיטבי של המיגון לטובת השירותים החיוניים, מרכזי הקליטה ושיפור מצב המיגון של התושב. כתיבת תוכנית מגירה בהתאם – תוכנית המיגון הרשותית להלן</w:t>
      </w:r>
      <w:r w:rsidRPr="00A821BD">
        <w:rPr>
          <w:rFonts w:ascii="Calibri" w:hAnsi="Calibri" w:cs="Calibri"/>
          <w:szCs w:val="22"/>
        </w:rPr>
        <w:t xml:space="preserve">: </w:t>
      </w:r>
      <w:r w:rsidRPr="00A821BD">
        <w:rPr>
          <w:rFonts w:ascii="Calibri" w:hAnsi="Calibri" w:cs="Calibri"/>
          <w:szCs w:val="22"/>
          <w:rtl/>
        </w:rPr>
        <w:t>תמי"ר</w:t>
      </w:r>
      <w:r>
        <w:rPr>
          <w:rFonts w:ascii="Calibri" w:hAnsi="Calibri" w:cs="Calibri" w:hint="cs"/>
          <w:szCs w:val="22"/>
          <w:rtl/>
        </w:rPr>
        <w:t>.</w:t>
      </w:r>
    </w:p>
    <w:p w14:paraId="45A0B65B" w14:textId="6C1E148B" w:rsidR="00A821BD" w:rsidRDefault="00A821BD" w:rsidP="00A821BD">
      <w:pPr>
        <w:pStyle w:val="a9"/>
        <w:numPr>
          <w:ilvl w:val="0"/>
          <w:numId w:val="15"/>
        </w:numPr>
        <w:spacing w:line="360" w:lineRule="auto"/>
        <w:jc w:val="left"/>
        <w:rPr>
          <w:rFonts w:ascii="Calibri" w:hAnsi="Calibri" w:cs="Calibri"/>
          <w:szCs w:val="22"/>
        </w:rPr>
      </w:pPr>
      <w:r w:rsidRPr="00A821BD">
        <w:rPr>
          <w:rFonts w:ascii="Calibri" w:hAnsi="Calibri" w:cs="Calibri"/>
          <w:szCs w:val="22"/>
          <w:rtl/>
        </w:rPr>
        <w:t>לוודא הכנת מערך הסברה ומידע לציבור לחירום ברשות המקומית לרבות הודעות נצורות</w:t>
      </w:r>
      <w:r>
        <w:rPr>
          <w:rFonts w:ascii="Calibri" w:hAnsi="Calibri" w:cs="Calibri" w:hint="cs"/>
          <w:szCs w:val="22"/>
          <w:rtl/>
        </w:rPr>
        <w:t>.</w:t>
      </w:r>
    </w:p>
    <w:p w14:paraId="6F5567C8" w14:textId="5CDA1128" w:rsidR="00A821BD" w:rsidRDefault="00A821BD" w:rsidP="00A821BD">
      <w:pPr>
        <w:pStyle w:val="a9"/>
        <w:numPr>
          <w:ilvl w:val="0"/>
          <w:numId w:val="15"/>
        </w:numPr>
        <w:spacing w:line="360" w:lineRule="auto"/>
        <w:jc w:val="left"/>
        <w:rPr>
          <w:rFonts w:ascii="Calibri" w:hAnsi="Calibri" w:cs="Calibri"/>
          <w:szCs w:val="22"/>
        </w:rPr>
      </w:pPr>
      <w:r w:rsidRPr="00A821BD">
        <w:rPr>
          <w:rFonts w:ascii="Calibri" w:hAnsi="Calibri" w:cs="Calibri"/>
          <w:szCs w:val="22"/>
          <w:rtl/>
        </w:rPr>
        <w:t xml:space="preserve">מקשר מתאם ומרכז את מערך משק לשעת חירום </w:t>
      </w:r>
      <w:r>
        <w:rPr>
          <w:rFonts w:ascii="Calibri" w:hAnsi="Calibri" w:cs="Calibri" w:hint="cs"/>
          <w:szCs w:val="22"/>
          <w:rtl/>
        </w:rPr>
        <w:t>(</w:t>
      </w:r>
      <w:r w:rsidRPr="00A821BD">
        <w:rPr>
          <w:rFonts w:ascii="Calibri" w:hAnsi="Calibri" w:cs="Calibri"/>
          <w:szCs w:val="22"/>
          <w:rtl/>
        </w:rPr>
        <w:t>להלן: מל''ח</w:t>
      </w:r>
      <w:r>
        <w:rPr>
          <w:rFonts w:ascii="Calibri" w:hAnsi="Calibri" w:cs="Calibri" w:hint="cs"/>
          <w:szCs w:val="22"/>
          <w:rtl/>
        </w:rPr>
        <w:t>)</w:t>
      </w:r>
      <w:r w:rsidRPr="00A821BD">
        <w:rPr>
          <w:rFonts w:ascii="Calibri" w:hAnsi="Calibri" w:cs="Calibri"/>
          <w:szCs w:val="22"/>
          <w:rtl/>
        </w:rPr>
        <w:t>, לרבות תיאום מענה לכלל צרכי הרשות המקומית להבטחת רציפות תפקודית בחירום מול משרדי הממשלה</w:t>
      </w:r>
      <w:r>
        <w:rPr>
          <w:rFonts w:ascii="Calibri" w:hAnsi="Calibri" w:cs="Calibri" w:hint="cs"/>
          <w:szCs w:val="22"/>
          <w:rtl/>
        </w:rPr>
        <w:t>.</w:t>
      </w:r>
    </w:p>
    <w:p w14:paraId="54939EFB" w14:textId="42EB6C70" w:rsidR="00A821BD" w:rsidRDefault="00A821BD" w:rsidP="00A821BD">
      <w:pPr>
        <w:pStyle w:val="a9"/>
        <w:numPr>
          <w:ilvl w:val="0"/>
          <w:numId w:val="15"/>
        </w:numPr>
        <w:spacing w:line="360" w:lineRule="auto"/>
        <w:jc w:val="left"/>
        <w:rPr>
          <w:rFonts w:ascii="Calibri" w:hAnsi="Calibri" w:cs="Calibri"/>
          <w:szCs w:val="22"/>
        </w:rPr>
      </w:pPr>
      <w:r w:rsidRPr="00A821BD">
        <w:rPr>
          <w:rFonts w:ascii="Calibri" w:hAnsi="Calibri" w:cs="Calibri"/>
          <w:szCs w:val="22"/>
          <w:rtl/>
        </w:rPr>
        <w:t>ייזום פעולות והתארגנויות בתחום מל"ח ופס"ח ודיווח בהתאם, כגון: ועדת מל"ח, ועדת משנה לפס"ח, ועדה מייעצת בתחום ההתנדבות וכדומה</w:t>
      </w:r>
      <w:r>
        <w:rPr>
          <w:rFonts w:ascii="Calibri" w:hAnsi="Calibri" w:cs="Calibri" w:hint="cs"/>
          <w:szCs w:val="22"/>
          <w:rtl/>
        </w:rPr>
        <w:t>.</w:t>
      </w:r>
    </w:p>
    <w:p w14:paraId="486DB3C0" w14:textId="666E7E0F" w:rsidR="00A821BD" w:rsidRDefault="00A821BD" w:rsidP="00A821BD">
      <w:pPr>
        <w:pStyle w:val="a9"/>
        <w:numPr>
          <w:ilvl w:val="0"/>
          <w:numId w:val="15"/>
        </w:numPr>
        <w:spacing w:line="360" w:lineRule="auto"/>
        <w:jc w:val="left"/>
        <w:rPr>
          <w:rFonts w:ascii="Calibri" w:hAnsi="Calibri" w:cs="Calibri"/>
          <w:szCs w:val="22"/>
        </w:rPr>
      </w:pPr>
      <w:r w:rsidRPr="00A821BD">
        <w:rPr>
          <w:rFonts w:ascii="Calibri" w:hAnsi="Calibri" w:cs="Calibri"/>
          <w:szCs w:val="22"/>
          <w:rtl/>
        </w:rPr>
        <w:t xml:space="preserve">יוודא קיום תכנית לחלוקת מים לתושבים בשעת חירום </w:t>
      </w:r>
      <w:r>
        <w:rPr>
          <w:rFonts w:ascii="Calibri" w:hAnsi="Calibri" w:cs="Calibri" w:hint="cs"/>
          <w:szCs w:val="22"/>
          <w:rtl/>
        </w:rPr>
        <w:t>(</w:t>
      </w:r>
      <w:r w:rsidRPr="00A821BD">
        <w:rPr>
          <w:rFonts w:ascii="Calibri" w:hAnsi="Calibri" w:cs="Calibri"/>
          <w:szCs w:val="22"/>
          <w:rtl/>
        </w:rPr>
        <w:t>בתיאום עם תאגיד המים /רשות המים</w:t>
      </w:r>
      <w:r w:rsidRPr="00A821BD">
        <w:rPr>
          <w:rFonts w:ascii="Calibri" w:hAnsi="Calibri" w:cs="Calibri"/>
          <w:szCs w:val="22"/>
        </w:rPr>
        <w:t>(</w:t>
      </w:r>
      <w:r>
        <w:rPr>
          <w:rFonts w:ascii="Calibri" w:hAnsi="Calibri" w:cs="Calibri" w:hint="cs"/>
          <w:szCs w:val="22"/>
          <w:rtl/>
        </w:rPr>
        <w:t>.</w:t>
      </w:r>
    </w:p>
    <w:p w14:paraId="3294A314" w14:textId="1DB747E7" w:rsidR="00A821BD" w:rsidRDefault="00A821BD" w:rsidP="00A821BD">
      <w:pPr>
        <w:pStyle w:val="a9"/>
        <w:numPr>
          <w:ilvl w:val="0"/>
          <w:numId w:val="15"/>
        </w:numPr>
        <w:spacing w:line="360" w:lineRule="auto"/>
        <w:jc w:val="left"/>
        <w:rPr>
          <w:rFonts w:ascii="Calibri" w:hAnsi="Calibri" w:cs="Calibri"/>
          <w:szCs w:val="22"/>
        </w:rPr>
      </w:pPr>
      <w:r w:rsidRPr="00A821BD">
        <w:rPr>
          <w:rFonts w:ascii="Calibri" w:hAnsi="Calibri" w:cs="Calibri"/>
          <w:szCs w:val="22"/>
          <w:rtl/>
        </w:rPr>
        <w:t xml:space="preserve">הקמת צוות חירום מועצתי </w:t>
      </w:r>
      <w:r>
        <w:rPr>
          <w:rFonts w:ascii="Calibri" w:hAnsi="Calibri" w:cs="Calibri" w:hint="cs"/>
          <w:szCs w:val="22"/>
          <w:rtl/>
        </w:rPr>
        <w:t>(</w:t>
      </w:r>
      <w:r w:rsidRPr="00A821BD">
        <w:rPr>
          <w:rFonts w:ascii="Calibri" w:hAnsi="Calibri" w:cs="Calibri"/>
          <w:szCs w:val="22"/>
          <w:rtl/>
        </w:rPr>
        <w:t>צח"מ – בעיקר במועצות</w:t>
      </w:r>
      <w:r>
        <w:rPr>
          <w:rFonts w:ascii="Calibri" w:hAnsi="Calibri" w:cs="Calibri" w:hint="cs"/>
          <w:szCs w:val="22"/>
          <w:rtl/>
        </w:rPr>
        <w:t>)</w:t>
      </w:r>
      <w:r w:rsidRPr="00A821BD">
        <w:rPr>
          <w:rFonts w:ascii="Calibri" w:hAnsi="Calibri" w:cs="Calibri"/>
          <w:szCs w:val="22"/>
          <w:rtl/>
        </w:rPr>
        <w:t xml:space="preserve"> וצוות חירום יישובי </w:t>
      </w:r>
      <w:r>
        <w:rPr>
          <w:rFonts w:ascii="Calibri" w:hAnsi="Calibri" w:cs="Calibri" w:hint="cs"/>
          <w:szCs w:val="22"/>
          <w:rtl/>
        </w:rPr>
        <w:t>(</w:t>
      </w:r>
      <w:r w:rsidRPr="00A821BD">
        <w:rPr>
          <w:rFonts w:ascii="Calibri" w:hAnsi="Calibri" w:cs="Calibri"/>
          <w:szCs w:val="22"/>
          <w:rtl/>
        </w:rPr>
        <w:t>צח"י</w:t>
      </w:r>
      <w:r>
        <w:rPr>
          <w:rFonts w:ascii="Calibri" w:hAnsi="Calibri" w:cs="Calibri" w:hint="cs"/>
          <w:szCs w:val="22"/>
          <w:rtl/>
        </w:rPr>
        <w:t xml:space="preserve"> </w:t>
      </w:r>
      <w:r w:rsidRPr="00A821BD">
        <w:rPr>
          <w:rFonts w:ascii="Calibri" w:hAnsi="Calibri" w:cs="Calibri"/>
          <w:szCs w:val="22"/>
        </w:rPr>
        <w:t xml:space="preserve">( </w:t>
      </w:r>
      <w:r w:rsidRPr="00A821BD">
        <w:rPr>
          <w:rFonts w:ascii="Calibri" w:hAnsi="Calibri" w:cs="Calibri"/>
          <w:szCs w:val="22"/>
          <w:rtl/>
        </w:rPr>
        <w:t>ביישובים</w:t>
      </w:r>
      <w:r>
        <w:rPr>
          <w:rFonts w:ascii="Calibri" w:hAnsi="Calibri" w:cs="Calibri" w:hint="cs"/>
          <w:szCs w:val="22"/>
          <w:rtl/>
        </w:rPr>
        <w:t>.</w:t>
      </w:r>
    </w:p>
    <w:p w14:paraId="1E620357" w14:textId="2F098BFD" w:rsidR="00A821BD" w:rsidRDefault="00A821BD" w:rsidP="00A821BD">
      <w:pPr>
        <w:pStyle w:val="a9"/>
        <w:numPr>
          <w:ilvl w:val="0"/>
          <w:numId w:val="15"/>
        </w:numPr>
        <w:spacing w:line="360" w:lineRule="auto"/>
        <w:jc w:val="left"/>
        <w:rPr>
          <w:rFonts w:ascii="Calibri" w:hAnsi="Calibri" w:cs="Calibri"/>
          <w:szCs w:val="22"/>
        </w:rPr>
      </w:pPr>
      <w:r w:rsidRPr="00A821BD">
        <w:rPr>
          <w:rFonts w:ascii="Calibri" w:hAnsi="Calibri" w:cs="Calibri"/>
          <w:szCs w:val="22"/>
          <w:rtl/>
        </w:rPr>
        <w:lastRenderedPageBreak/>
        <w:t>הפקת לקחים בעקבות פעילויות שגרה ותרגולות חירום ומעקב אחר יישום הלקחים, מול גורמי הביטחון וגורמים ברשות</w:t>
      </w:r>
      <w:r>
        <w:rPr>
          <w:rFonts w:ascii="Calibri" w:hAnsi="Calibri" w:cs="Calibri" w:hint="cs"/>
          <w:szCs w:val="22"/>
          <w:rtl/>
        </w:rPr>
        <w:t>.</w:t>
      </w:r>
    </w:p>
    <w:p w14:paraId="7963D547" w14:textId="22D92F36" w:rsidR="00A821BD" w:rsidRPr="005E7846" w:rsidRDefault="00A821BD" w:rsidP="005E7846">
      <w:pPr>
        <w:pStyle w:val="a9"/>
        <w:numPr>
          <w:ilvl w:val="0"/>
          <w:numId w:val="15"/>
        </w:numPr>
        <w:spacing w:line="360" w:lineRule="auto"/>
        <w:jc w:val="left"/>
        <w:rPr>
          <w:rFonts w:ascii="Calibri" w:hAnsi="Calibri" w:cs="Calibri"/>
          <w:szCs w:val="22"/>
          <w:rtl/>
        </w:rPr>
      </w:pPr>
      <w:r w:rsidRPr="00A821BD">
        <w:rPr>
          <w:rFonts w:ascii="Calibri" w:hAnsi="Calibri" w:cs="Calibri"/>
          <w:szCs w:val="22"/>
          <w:rtl/>
        </w:rPr>
        <w:t>ייזום פעולות והתארגנויות בתחום הביטחון ושירותי החירום</w:t>
      </w:r>
      <w:r w:rsidRPr="00A821BD">
        <w:rPr>
          <w:rFonts w:ascii="Calibri" w:hAnsi="Calibri" w:cs="Calibri"/>
          <w:szCs w:val="22"/>
        </w:rPr>
        <w:t>.</w:t>
      </w:r>
    </w:p>
    <w:p w14:paraId="60A79E86" w14:textId="77777777" w:rsidR="00A821BD" w:rsidRDefault="00A821BD" w:rsidP="00B10C00">
      <w:pPr>
        <w:rPr>
          <w:rFonts w:ascii="Calibri" w:hAnsi="Calibri" w:cs="Calibri"/>
          <w:szCs w:val="22"/>
          <w:rtl/>
        </w:rPr>
      </w:pPr>
    </w:p>
    <w:p w14:paraId="091E55C2" w14:textId="6A8824DD" w:rsidR="00B10C00" w:rsidRDefault="00A821BD" w:rsidP="00B10C00">
      <w:pPr>
        <w:pStyle w:val="a9"/>
        <w:numPr>
          <w:ilvl w:val="0"/>
          <w:numId w:val="3"/>
        </w:numPr>
        <w:spacing w:line="360" w:lineRule="auto"/>
        <w:rPr>
          <w:rFonts w:ascii="Calibri" w:hAnsi="Calibri" w:cs="Calibri"/>
          <w:b/>
          <w:bCs/>
          <w:szCs w:val="22"/>
        </w:rPr>
      </w:pPr>
      <w:r>
        <w:rPr>
          <w:rFonts w:ascii="Calibri" w:hAnsi="Calibri" w:cs="Calibri" w:hint="cs"/>
          <w:b/>
          <w:bCs/>
          <w:szCs w:val="22"/>
          <w:rtl/>
        </w:rPr>
        <w:t xml:space="preserve">ניהול אירועי חירום ברשות המקומית </w:t>
      </w:r>
    </w:p>
    <w:p w14:paraId="54CFEDF9" w14:textId="3DEEBEFA" w:rsid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אחראי על מוכנות והפעלת מערך החירום על פי תיק אב לחירום בכפיפות לראש רשות</w:t>
      </w:r>
      <w:r>
        <w:rPr>
          <w:rFonts w:ascii="Calibri" w:hAnsi="Calibri" w:cs="Calibri" w:hint="cs"/>
          <w:szCs w:val="22"/>
          <w:rtl/>
        </w:rPr>
        <w:t>.</w:t>
      </w:r>
    </w:p>
    <w:p w14:paraId="16EFBB20" w14:textId="7086B59B" w:rsid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תיאום אופרטיבי של הרשות המקומית מול גורמי החירום והביטחון לגבי המענה</w:t>
      </w:r>
      <w:r>
        <w:rPr>
          <w:rFonts w:ascii="Calibri" w:hAnsi="Calibri" w:cs="Calibri" w:hint="cs"/>
          <w:szCs w:val="22"/>
          <w:rtl/>
        </w:rPr>
        <w:t xml:space="preserve"> בחירום.</w:t>
      </w:r>
    </w:p>
    <w:p w14:paraId="2C42B0B1" w14:textId="01B1E997" w:rsid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היערכות לסייע לגורמי הביטחון וההצלה במאמץ הצלת החיים, "הרשות כגוף עזר</w:t>
      </w:r>
      <w:r w:rsidRPr="00A821BD">
        <w:rPr>
          <w:rFonts w:ascii="Calibri" w:hAnsi="Calibri" w:cs="Calibri"/>
          <w:szCs w:val="22"/>
        </w:rPr>
        <w:t xml:space="preserve">" , </w:t>
      </w:r>
      <w:r w:rsidRPr="00A821BD">
        <w:rPr>
          <w:rFonts w:ascii="Calibri" w:hAnsi="Calibri" w:cs="Calibri"/>
          <w:szCs w:val="22"/>
          <w:rtl/>
        </w:rPr>
        <w:t>וסיוע להם בטיפול באירוע בעיקר באמצעות מידע, אמצעים וכ"א</w:t>
      </w:r>
      <w:r>
        <w:rPr>
          <w:rFonts w:ascii="Calibri" w:hAnsi="Calibri" w:cs="Calibri" w:hint="cs"/>
          <w:szCs w:val="22"/>
          <w:rtl/>
        </w:rPr>
        <w:t>.</w:t>
      </w:r>
    </w:p>
    <w:p w14:paraId="3A723FAD" w14:textId="1D0154B9" w:rsid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יוודא קיום תוכנית / מערך להזעקת בעלי התפקידים ויידוע הגופים המטפלים באירועי חירום בשגרה וינחה על הפעלתם בעת הצורך</w:t>
      </w:r>
      <w:r>
        <w:rPr>
          <w:rFonts w:ascii="Calibri" w:hAnsi="Calibri" w:cs="Calibri" w:hint="cs"/>
          <w:szCs w:val="22"/>
          <w:rtl/>
        </w:rPr>
        <w:t>.</w:t>
      </w:r>
    </w:p>
    <w:p w14:paraId="6A1A8B22" w14:textId="468C32FC" w:rsid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 xml:space="preserve">מוכנות להפעלת חפ"ק רשותי או השתלבות בחפ"ק אחוד של מנהל האירוע בשטח </w:t>
      </w:r>
      <w:r w:rsidRPr="00A821BD">
        <w:rPr>
          <w:rFonts w:ascii="Calibri" w:hAnsi="Calibri" w:cs="Calibri"/>
          <w:szCs w:val="22"/>
        </w:rPr>
        <w:t>)</w:t>
      </w:r>
      <w:r w:rsidRPr="00A821BD">
        <w:rPr>
          <w:rFonts w:ascii="Calibri" w:hAnsi="Calibri" w:cs="Calibri"/>
          <w:szCs w:val="22"/>
          <w:rtl/>
        </w:rPr>
        <w:t>נוהל כ"א, אמצעים, הכשרות ותרגול</w:t>
      </w:r>
      <w:r>
        <w:rPr>
          <w:rFonts w:ascii="Calibri" w:hAnsi="Calibri" w:cs="Calibri" w:hint="cs"/>
          <w:szCs w:val="22"/>
          <w:rtl/>
        </w:rPr>
        <w:t>).</w:t>
      </w:r>
    </w:p>
    <w:p w14:paraId="34B12CC1" w14:textId="7E4723EE" w:rsid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הפצת מידע על האירוע לציבור, בתיאום עם גורמי החירום והביטחון באירועי חירום ושגרה</w:t>
      </w:r>
      <w:r>
        <w:rPr>
          <w:rFonts w:ascii="Calibri" w:hAnsi="Calibri" w:cs="Calibri" w:hint="cs"/>
          <w:szCs w:val="22"/>
          <w:rtl/>
        </w:rPr>
        <w:t>.</w:t>
      </w:r>
    </w:p>
    <w:p w14:paraId="7B011CAD" w14:textId="5D06DA49" w:rsid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תפעול מערך של מוקד עירוני / ביטחוני למידע על נפגעים ונעדרים וחיפושי קרובים</w:t>
      </w:r>
      <w:r w:rsidRPr="00A821BD">
        <w:rPr>
          <w:rFonts w:ascii="Calibri" w:hAnsi="Calibri" w:cs="Calibri"/>
          <w:szCs w:val="22"/>
        </w:rPr>
        <w:t xml:space="preserve">, </w:t>
      </w:r>
      <w:r w:rsidRPr="00A821BD">
        <w:rPr>
          <w:rFonts w:ascii="Calibri" w:hAnsi="Calibri" w:cs="Calibri"/>
          <w:szCs w:val="22"/>
          <w:rtl/>
        </w:rPr>
        <w:t>לרבות הפצת המידע אודות אופן ההתקשרות עם המוקד, בתיאום עם גורמי החירום</w:t>
      </w:r>
      <w:r>
        <w:rPr>
          <w:rFonts w:ascii="Calibri" w:hAnsi="Calibri" w:cs="Calibri" w:hint="cs"/>
          <w:szCs w:val="22"/>
          <w:rtl/>
        </w:rPr>
        <w:t>.</w:t>
      </w:r>
    </w:p>
    <w:p w14:paraId="3975E4F4" w14:textId="7A7E2A0F" w:rsid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הכנה והפעלה של מרכז ההפעלה ומערכי שליטה דיווח ובקרה</w:t>
      </w:r>
      <w:r>
        <w:rPr>
          <w:rFonts w:ascii="Calibri" w:hAnsi="Calibri" w:cs="Calibri" w:hint="cs"/>
          <w:szCs w:val="22"/>
          <w:rtl/>
        </w:rPr>
        <w:t>.</w:t>
      </w:r>
    </w:p>
    <w:p w14:paraId="57E1BA75" w14:textId="7EDC7629" w:rsid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החלפת מידע מקצועי, הערכות ותחזיות שוטפות עם חברות השמירה והמיגון הפועלות בתחומי הרשות המקומית, לצורך קיום אבטחה הולמת</w:t>
      </w:r>
      <w:r>
        <w:rPr>
          <w:rFonts w:ascii="Calibri" w:hAnsi="Calibri" w:cs="Calibri" w:hint="cs"/>
          <w:szCs w:val="22"/>
          <w:rtl/>
        </w:rPr>
        <w:t>.</w:t>
      </w:r>
    </w:p>
    <w:p w14:paraId="306C0B3F" w14:textId="166D3EE9" w:rsid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ארגון והפעלה של מערכות שמירה מפני אירועים ביטחוניים, לרבות נעילה וגידור של אתרים רגישים</w:t>
      </w:r>
      <w:r>
        <w:rPr>
          <w:rFonts w:ascii="Calibri" w:hAnsi="Calibri" w:cs="Calibri" w:hint="cs"/>
          <w:szCs w:val="22"/>
          <w:rtl/>
        </w:rPr>
        <w:t>.</w:t>
      </w:r>
    </w:p>
    <w:p w14:paraId="10BF720D" w14:textId="19C36A68" w:rsid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הפעלת מערך האבטחה והביטחון בזמן חירום, לרבות פיגוע, אסון טבע, תאונות וכיוצ''ב</w:t>
      </w:r>
      <w:r>
        <w:rPr>
          <w:rFonts w:ascii="Calibri" w:hAnsi="Calibri" w:cs="Calibri" w:hint="cs"/>
          <w:szCs w:val="22"/>
          <w:rtl/>
        </w:rPr>
        <w:t>.</w:t>
      </w:r>
    </w:p>
    <w:p w14:paraId="0CB869E7" w14:textId="13A0AD73" w:rsidR="00A821BD" w:rsidRPr="00A821BD" w:rsidRDefault="00A821BD" w:rsidP="00A821BD">
      <w:pPr>
        <w:pStyle w:val="a9"/>
        <w:numPr>
          <w:ilvl w:val="0"/>
          <w:numId w:val="16"/>
        </w:numPr>
        <w:spacing w:line="360" w:lineRule="auto"/>
        <w:rPr>
          <w:rFonts w:ascii="Calibri" w:hAnsi="Calibri" w:cs="Calibri"/>
          <w:szCs w:val="22"/>
        </w:rPr>
      </w:pPr>
      <w:r w:rsidRPr="00A821BD">
        <w:rPr>
          <w:rFonts w:ascii="Calibri" w:hAnsi="Calibri" w:cs="Calibri"/>
          <w:szCs w:val="22"/>
          <w:rtl/>
        </w:rPr>
        <w:t>תכנון והפעלה של מערכות בטחון ברשות המקומית בשיתוף משרדי הממשלה השונים לרבות מרכיבי הביטחון ומוסדות הציבור והחינוך</w:t>
      </w:r>
      <w:r>
        <w:rPr>
          <w:rFonts w:ascii="Calibri" w:hAnsi="Calibri" w:cs="Calibri" w:hint="cs"/>
          <w:szCs w:val="22"/>
          <w:rtl/>
        </w:rPr>
        <w:t>.</w:t>
      </w:r>
    </w:p>
    <w:p w14:paraId="69010CF6" w14:textId="77777777" w:rsidR="00B10C00" w:rsidRDefault="00B10C00" w:rsidP="00B10C00">
      <w:pPr>
        <w:pStyle w:val="a9"/>
        <w:spacing w:line="360" w:lineRule="auto"/>
        <w:ind w:left="1080"/>
        <w:rPr>
          <w:rFonts w:ascii="Calibri" w:hAnsi="Calibri" w:cs="Calibri"/>
          <w:szCs w:val="22"/>
        </w:rPr>
      </w:pPr>
    </w:p>
    <w:p w14:paraId="685B3200" w14:textId="73045C27" w:rsidR="00B10C00" w:rsidRDefault="00A821BD" w:rsidP="00B10C00">
      <w:pPr>
        <w:pStyle w:val="a9"/>
        <w:numPr>
          <w:ilvl w:val="0"/>
          <w:numId w:val="3"/>
        </w:numPr>
        <w:spacing w:line="360" w:lineRule="auto"/>
        <w:rPr>
          <w:rFonts w:ascii="Calibri" w:hAnsi="Calibri" w:cs="Calibri"/>
          <w:b/>
          <w:bCs/>
          <w:szCs w:val="22"/>
        </w:rPr>
      </w:pPr>
      <w:r>
        <w:rPr>
          <w:rFonts w:ascii="Calibri" w:hAnsi="Calibri" w:cs="Calibri" w:hint="cs"/>
          <w:b/>
          <w:bCs/>
          <w:szCs w:val="22"/>
          <w:rtl/>
        </w:rPr>
        <w:t xml:space="preserve">ניהול מערך האבטחה והביטחון ברשת בעת שגרה וחירום </w:t>
      </w:r>
    </w:p>
    <w:p w14:paraId="214D0B5B" w14:textId="7B9C6814" w:rsidR="00B10C00" w:rsidRPr="00A821BD" w:rsidRDefault="00A821BD" w:rsidP="00A821BD">
      <w:pPr>
        <w:pStyle w:val="a9"/>
        <w:numPr>
          <w:ilvl w:val="0"/>
          <w:numId w:val="17"/>
        </w:numPr>
        <w:spacing w:line="360" w:lineRule="auto"/>
        <w:rPr>
          <w:rFonts w:ascii="Calibri" w:hAnsi="Calibri" w:cs="Calibri"/>
          <w:szCs w:val="22"/>
        </w:rPr>
      </w:pPr>
      <w:r w:rsidRPr="00A821BD">
        <w:rPr>
          <w:rFonts w:ascii="Calibri" w:hAnsi="Calibri" w:cs="Calibri"/>
          <w:szCs w:val="22"/>
          <w:rtl/>
        </w:rPr>
        <w:t>תכנון וארגון של מערך האבטחה והביטחון של הרשות המקומית בתיאום גורמי</w:t>
      </w:r>
      <w:r>
        <w:rPr>
          <w:rFonts w:ascii="Calibri" w:hAnsi="Calibri" w:cs="Calibri" w:hint="cs"/>
          <w:szCs w:val="22"/>
          <w:rtl/>
        </w:rPr>
        <w:t xml:space="preserve"> </w:t>
      </w:r>
      <w:r w:rsidRPr="00A821BD">
        <w:rPr>
          <w:rFonts w:ascii="Calibri" w:hAnsi="Calibri" w:cs="Calibri"/>
          <w:szCs w:val="22"/>
          <w:rtl/>
        </w:rPr>
        <w:t>הביטחון, לרבות נהלי חבירה</w:t>
      </w:r>
      <w:r w:rsidRPr="00A821BD">
        <w:rPr>
          <w:rFonts w:ascii="Calibri" w:hAnsi="Calibri" w:cs="Calibri" w:hint="cs"/>
          <w:szCs w:val="22"/>
          <w:rtl/>
        </w:rPr>
        <w:t>.</w:t>
      </w:r>
    </w:p>
    <w:p w14:paraId="3E0CE64F" w14:textId="0A1E7D52" w:rsidR="00A821BD" w:rsidRDefault="00A821BD" w:rsidP="00A821BD">
      <w:pPr>
        <w:pStyle w:val="a9"/>
        <w:numPr>
          <w:ilvl w:val="0"/>
          <w:numId w:val="17"/>
        </w:numPr>
        <w:spacing w:line="360" w:lineRule="auto"/>
        <w:rPr>
          <w:rFonts w:ascii="Calibri" w:hAnsi="Calibri" w:cs="Calibri"/>
          <w:szCs w:val="22"/>
        </w:rPr>
      </w:pPr>
      <w:r w:rsidRPr="00A821BD">
        <w:rPr>
          <w:rFonts w:ascii="Calibri" w:hAnsi="Calibri" w:cs="Calibri"/>
          <w:szCs w:val="22"/>
          <w:rtl/>
        </w:rPr>
        <w:t>פיקוח ובקרה על תקינות מערך המיגון במוסדות הרשות שבאחריותו, דיווח לממונים באם התגלו ליקויים ווידוא תיקונם</w:t>
      </w:r>
      <w:r>
        <w:rPr>
          <w:rFonts w:ascii="Calibri" w:hAnsi="Calibri" w:cs="Calibri" w:hint="cs"/>
          <w:szCs w:val="22"/>
          <w:rtl/>
        </w:rPr>
        <w:t>.</w:t>
      </w:r>
    </w:p>
    <w:p w14:paraId="61E639DF" w14:textId="7F7D4FD5" w:rsidR="00A821BD" w:rsidRDefault="00A821BD" w:rsidP="00A821BD">
      <w:pPr>
        <w:pStyle w:val="a9"/>
        <w:numPr>
          <w:ilvl w:val="0"/>
          <w:numId w:val="17"/>
        </w:numPr>
        <w:spacing w:line="360" w:lineRule="auto"/>
        <w:rPr>
          <w:rFonts w:ascii="Calibri" w:hAnsi="Calibri" w:cs="Calibri"/>
          <w:szCs w:val="22"/>
        </w:rPr>
      </w:pPr>
      <w:r w:rsidRPr="00A821BD">
        <w:rPr>
          <w:rFonts w:ascii="Calibri" w:hAnsi="Calibri" w:cs="Calibri"/>
          <w:szCs w:val="22"/>
          <w:rtl/>
        </w:rPr>
        <w:t>מעקב ורישום של ציוד הנדרש לשגרה ולשעת חירום</w:t>
      </w:r>
      <w:r>
        <w:rPr>
          <w:rFonts w:ascii="Calibri" w:hAnsi="Calibri" w:cs="Calibri" w:hint="cs"/>
          <w:szCs w:val="22"/>
          <w:rtl/>
        </w:rPr>
        <w:t>.</w:t>
      </w:r>
    </w:p>
    <w:p w14:paraId="2FD390EB" w14:textId="2BC8062A" w:rsidR="00A821BD" w:rsidRDefault="00A821BD" w:rsidP="00A821BD">
      <w:pPr>
        <w:pStyle w:val="a9"/>
        <w:numPr>
          <w:ilvl w:val="0"/>
          <w:numId w:val="17"/>
        </w:numPr>
        <w:spacing w:line="360" w:lineRule="auto"/>
        <w:rPr>
          <w:rFonts w:ascii="Calibri" w:hAnsi="Calibri" w:cs="Calibri"/>
          <w:szCs w:val="22"/>
        </w:rPr>
      </w:pPr>
      <w:r w:rsidRPr="00A821BD">
        <w:rPr>
          <w:rFonts w:ascii="Calibri" w:hAnsi="Calibri" w:cs="Calibri"/>
          <w:szCs w:val="22"/>
          <w:rtl/>
        </w:rPr>
        <w:t>בקרה על הכשרת כוח אדם לטיפול באירוע המוני בשגרה וחירום</w:t>
      </w:r>
      <w:r>
        <w:rPr>
          <w:rFonts w:ascii="Calibri" w:hAnsi="Calibri" w:cs="Calibri" w:hint="cs"/>
          <w:szCs w:val="22"/>
          <w:rtl/>
        </w:rPr>
        <w:t>.</w:t>
      </w:r>
    </w:p>
    <w:p w14:paraId="4EEF5866" w14:textId="28B52874" w:rsidR="00A821BD" w:rsidRDefault="00A821BD" w:rsidP="00A821BD">
      <w:pPr>
        <w:pStyle w:val="a9"/>
        <w:numPr>
          <w:ilvl w:val="0"/>
          <w:numId w:val="17"/>
        </w:numPr>
        <w:spacing w:line="360" w:lineRule="auto"/>
        <w:rPr>
          <w:rFonts w:ascii="Calibri" w:hAnsi="Calibri" w:cs="Calibri"/>
          <w:szCs w:val="22"/>
        </w:rPr>
      </w:pPr>
      <w:r w:rsidRPr="00A821BD">
        <w:rPr>
          <w:rFonts w:ascii="Calibri" w:hAnsi="Calibri" w:cs="Calibri"/>
          <w:szCs w:val="22"/>
          <w:rtl/>
        </w:rPr>
        <w:t>הפעלת חברות אבטחה ברשות .תיאום נהלי אבטחה לאירועים ציבוריים</w:t>
      </w:r>
      <w:r>
        <w:rPr>
          <w:rFonts w:ascii="Calibri" w:hAnsi="Calibri" w:cs="Calibri" w:hint="cs"/>
          <w:szCs w:val="22"/>
          <w:rtl/>
        </w:rPr>
        <w:t>.</w:t>
      </w:r>
    </w:p>
    <w:p w14:paraId="79CC1E5E" w14:textId="33D70807" w:rsidR="00A821BD" w:rsidRDefault="00A821BD" w:rsidP="00A821BD">
      <w:pPr>
        <w:pStyle w:val="a9"/>
        <w:numPr>
          <w:ilvl w:val="0"/>
          <w:numId w:val="17"/>
        </w:numPr>
        <w:spacing w:line="360" w:lineRule="auto"/>
        <w:rPr>
          <w:rFonts w:ascii="Calibri" w:hAnsi="Calibri" w:cs="Calibri"/>
          <w:szCs w:val="22"/>
        </w:rPr>
      </w:pPr>
      <w:r w:rsidRPr="00A821BD">
        <w:rPr>
          <w:rFonts w:ascii="Calibri" w:hAnsi="Calibri" w:cs="Calibri"/>
          <w:szCs w:val="22"/>
          <w:rtl/>
        </w:rPr>
        <w:lastRenderedPageBreak/>
        <w:t>מתן הנחיות למוסדות הרשות המקומית בנוגע להסדרי ביטחון בעת אירועים ופעילות בלתי שגרתית במוסד ומחוצה לו, בתיאום עם משטרת ישראל</w:t>
      </w:r>
      <w:r>
        <w:rPr>
          <w:rFonts w:ascii="Calibri" w:hAnsi="Calibri" w:cs="Calibri" w:hint="cs"/>
          <w:szCs w:val="22"/>
          <w:rtl/>
        </w:rPr>
        <w:t>.</w:t>
      </w:r>
    </w:p>
    <w:p w14:paraId="6B2C013B" w14:textId="18036E0B" w:rsidR="00A821BD" w:rsidRDefault="00A821BD" w:rsidP="00A821BD">
      <w:pPr>
        <w:pStyle w:val="a9"/>
        <w:numPr>
          <w:ilvl w:val="0"/>
          <w:numId w:val="17"/>
        </w:numPr>
        <w:spacing w:line="360" w:lineRule="auto"/>
        <w:rPr>
          <w:rFonts w:ascii="Calibri" w:hAnsi="Calibri" w:cs="Calibri"/>
          <w:szCs w:val="22"/>
        </w:rPr>
      </w:pPr>
      <w:r w:rsidRPr="00A821BD">
        <w:rPr>
          <w:rFonts w:ascii="Calibri" w:hAnsi="Calibri" w:cs="Calibri"/>
          <w:szCs w:val="22"/>
          <w:rtl/>
        </w:rPr>
        <w:t>תיאום מערך הסדר והשמירה באירועי תרבות וספורט, המופקים על ידי אגפי הרשות המקומית או גופים אחרים</w:t>
      </w:r>
      <w:r>
        <w:rPr>
          <w:rFonts w:ascii="Calibri" w:hAnsi="Calibri" w:cs="Calibri" w:hint="cs"/>
          <w:szCs w:val="22"/>
          <w:rtl/>
        </w:rPr>
        <w:t>.</w:t>
      </w:r>
    </w:p>
    <w:p w14:paraId="04EB8CB6" w14:textId="598D6195" w:rsidR="00A821BD" w:rsidRDefault="001B383F" w:rsidP="001B383F">
      <w:pPr>
        <w:pStyle w:val="a9"/>
        <w:numPr>
          <w:ilvl w:val="0"/>
          <w:numId w:val="17"/>
        </w:numPr>
        <w:spacing w:line="360" w:lineRule="auto"/>
        <w:rPr>
          <w:rFonts w:ascii="Calibri" w:hAnsi="Calibri" w:cs="Calibri"/>
          <w:szCs w:val="22"/>
        </w:rPr>
      </w:pPr>
      <w:r w:rsidRPr="001B383F">
        <w:rPr>
          <w:rFonts w:ascii="Calibri" w:hAnsi="Calibri" w:cs="Calibri"/>
          <w:szCs w:val="22"/>
          <w:rtl/>
        </w:rPr>
        <w:t>הנחיית מוסדות הרשות, בהתאם לנהלי הביטחון</w:t>
      </w:r>
      <w:r>
        <w:rPr>
          <w:rFonts w:ascii="Calibri" w:hAnsi="Calibri" w:cs="Calibri" w:hint="cs"/>
          <w:szCs w:val="22"/>
          <w:rtl/>
        </w:rPr>
        <w:t>.</w:t>
      </w:r>
    </w:p>
    <w:p w14:paraId="43A68B54" w14:textId="0354045E" w:rsidR="001B383F" w:rsidRDefault="001B383F" w:rsidP="001B383F">
      <w:pPr>
        <w:pStyle w:val="a9"/>
        <w:numPr>
          <w:ilvl w:val="0"/>
          <w:numId w:val="17"/>
        </w:numPr>
        <w:spacing w:line="360" w:lineRule="auto"/>
        <w:rPr>
          <w:rFonts w:ascii="Calibri" w:hAnsi="Calibri" w:cs="Calibri"/>
          <w:szCs w:val="22"/>
        </w:rPr>
      </w:pPr>
      <w:r w:rsidRPr="001B383F">
        <w:rPr>
          <w:rFonts w:ascii="Calibri" w:hAnsi="Calibri" w:cs="Calibri"/>
          <w:szCs w:val="22"/>
          <w:rtl/>
        </w:rPr>
        <w:t xml:space="preserve">במועצות אזוריות – מנהל מטעם הרשות את מערך רכזי בטחון שוטף </w:t>
      </w:r>
      <w:r>
        <w:rPr>
          <w:rFonts w:ascii="Calibri" w:hAnsi="Calibri" w:cs="Calibri" w:hint="cs"/>
          <w:szCs w:val="22"/>
          <w:rtl/>
        </w:rPr>
        <w:t>(</w:t>
      </w:r>
      <w:r w:rsidRPr="001B383F">
        <w:rPr>
          <w:rFonts w:ascii="Calibri" w:hAnsi="Calibri" w:cs="Calibri"/>
          <w:szCs w:val="22"/>
          <w:rtl/>
        </w:rPr>
        <w:t>רב''שים</w:t>
      </w:r>
      <w:r w:rsidRPr="001B383F">
        <w:rPr>
          <w:rFonts w:ascii="Calibri" w:hAnsi="Calibri" w:cs="Calibri"/>
          <w:szCs w:val="22"/>
        </w:rPr>
        <w:t xml:space="preserve">, </w:t>
      </w:r>
      <w:r w:rsidRPr="001B383F">
        <w:rPr>
          <w:rFonts w:ascii="Calibri" w:hAnsi="Calibri" w:cs="Calibri"/>
          <w:szCs w:val="22"/>
          <w:rtl/>
        </w:rPr>
        <w:t>ורבש''צים</w:t>
      </w:r>
      <w:r>
        <w:rPr>
          <w:rFonts w:ascii="Calibri" w:hAnsi="Calibri" w:cs="Calibri" w:hint="cs"/>
          <w:szCs w:val="22"/>
          <w:rtl/>
        </w:rPr>
        <w:t xml:space="preserve">) </w:t>
      </w:r>
      <w:r w:rsidRPr="001B383F">
        <w:rPr>
          <w:rFonts w:ascii="Calibri" w:hAnsi="Calibri" w:cs="Calibri"/>
          <w:szCs w:val="22"/>
          <w:rtl/>
        </w:rPr>
        <w:t>ומתנדבים ביישובים, בשיתוף צה"ל, מג''ב , משטרת ישראל, ופיקוד העורף</w:t>
      </w:r>
      <w:r>
        <w:rPr>
          <w:rFonts w:ascii="Calibri" w:hAnsi="Calibri" w:cs="Calibri" w:hint="cs"/>
          <w:szCs w:val="22"/>
          <w:rtl/>
        </w:rPr>
        <w:t>.</w:t>
      </w:r>
    </w:p>
    <w:p w14:paraId="7C92000B" w14:textId="1C626495" w:rsidR="001B383F" w:rsidRDefault="001B383F" w:rsidP="001B383F">
      <w:pPr>
        <w:pStyle w:val="a9"/>
        <w:numPr>
          <w:ilvl w:val="0"/>
          <w:numId w:val="17"/>
        </w:numPr>
        <w:spacing w:line="360" w:lineRule="auto"/>
        <w:rPr>
          <w:rFonts w:ascii="Calibri" w:hAnsi="Calibri" w:cs="Calibri"/>
          <w:szCs w:val="22"/>
        </w:rPr>
      </w:pPr>
      <w:r w:rsidRPr="001B383F">
        <w:rPr>
          <w:rFonts w:ascii="Calibri" w:hAnsi="Calibri" w:cs="Calibri"/>
          <w:szCs w:val="22"/>
          <w:rtl/>
        </w:rPr>
        <w:t>תיאום פעולות של השיטור המשולב / עירוני / קהילתי ושל המשמר האזרחי מול גורמים ברשות ומול גורמי חוץ</w:t>
      </w:r>
      <w:r>
        <w:rPr>
          <w:rFonts w:ascii="Calibri" w:hAnsi="Calibri" w:cs="Calibri" w:hint="cs"/>
          <w:szCs w:val="22"/>
          <w:rtl/>
        </w:rPr>
        <w:t>.</w:t>
      </w:r>
    </w:p>
    <w:p w14:paraId="3709CC4B" w14:textId="0B7D0A6E" w:rsidR="001B383F" w:rsidRDefault="001B383F" w:rsidP="001B383F">
      <w:pPr>
        <w:pStyle w:val="a9"/>
        <w:numPr>
          <w:ilvl w:val="0"/>
          <w:numId w:val="17"/>
        </w:numPr>
        <w:spacing w:line="360" w:lineRule="auto"/>
        <w:rPr>
          <w:rFonts w:ascii="Calibri" w:hAnsi="Calibri" w:cs="Calibri"/>
          <w:szCs w:val="22"/>
        </w:rPr>
      </w:pPr>
      <w:r w:rsidRPr="001B383F">
        <w:rPr>
          <w:rFonts w:ascii="Calibri" w:hAnsi="Calibri" w:cs="Calibri"/>
          <w:szCs w:val="22"/>
          <w:rtl/>
        </w:rPr>
        <w:t xml:space="preserve">ריכוז והפעלה של סיירות הביטחון </w:t>
      </w:r>
      <w:r>
        <w:rPr>
          <w:rFonts w:ascii="Calibri" w:hAnsi="Calibri" w:cs="Calibri" w:hint="cs"/>
          <w:szCs w:val="22"/>
          <w:rtl/>
        </w:rPr>
        <w:t>(</w:t>
      </w:r>
      <w:r w:rsidRPr="001B383F">
        <w:rPr>
          <w:rFonts w:ascii="Calibri" w:hAnsi="Calibri" w:cs="Calibri"/>
          <w:szCs w:val="22"/>
          <w:rtl/>
        </w:rPr>
        <w:t>אם קיימות</w:t>
      </w:r>
      <w:r>
        <w:rPr>
          <w:rFonts w:ascii="Calibri" w:hAnsi="Calibri" w:cs="Calibri" w:hint="cs"/>
          <w:szCs w:val="22"/>
          <w:rtl/>
        </w:rPr>
        <w:t>)</w:t>
      </w:r>
      <w:r w:rsidRPr="001B383F">
        <w:rPr>
          <w:rFonts w:ascii="Calibri" w:hAnsi="Calibri" w:cs="Calibri"/>
          <w:szCs w:val="22"/>
          <w:rtl/>
        </w:rPr>
        <w:t xml:space="preserve"> ברשות המקומית .גיוס וארגון כיתות כוננות ברשות, בשיתוף המוסדות הממשלתיים הרלוונטיים </w:t>
      </w:r>
      <w:r>
        <w:rPr>
          <w:rFonts w:ascii="Calibri" w:hAnsi="Calibri" w:cs="Calibri" w:hint="cs"/>
          <w:szCs w:val="22"/>
          <w:rtl/>
        </w:rPr>
        <w:t>(</w:t>
      </w:r>
      <w:r w:rsidRPr="001B383F">
        <w:rPr>
          <w:rFonts w:ascii="Calibri" w:hAnsi="Calibri" w:cs="Calibri"/>
          <w:szCs w:val="22"/>
          <w:rtl/>
        </w:rPr>
        <w:t>משמר הגבול</w:t>
      </w:r>
      <w:r w:rsidRPr="001B383F">
        <w:rPr>
          <w:rFonts w:ascii="Calibri" w:hAnsi="Calibri" w:cs="Calibri"/>
          <w:szCs w:val="22"/>
        </w:rPr>
        <w:t xml:space="preserve"> , </w:t>
      </w:r>
      <w:r w:rsidRPr="001B383F">
        <w:rPr>
          <w:rFonts w:ascii="Calibri" w:hAnsi="Calibri" w:cs="Calibri"/>
          <w:szCs w:val="22"/>
          <w:rtl/>
        </w:rPr>
        <w:t>משטרת ישראל, צה''ל</w:t>
      </w:r>
      <w:r w:rsidRPr="001B383F">
        <w:rPr>
          <w:rFonts w:ascii="Calibri" w:hAnsi="Calibri" w:cs="Calibri"/>
          <w:szCs w:val="22"/>
        </w:rPr>
        <w:t>(</w:t>
      </w:r>
      <w:r>
        <w:rPr>
          <w:rFonts w:ascii="Calibri" w:hAnsi="Calibri" w:cs="Calibri" w:hint="cs"/>
          <w:szCs w:val="22"/>
          <w:rtl/>
        </w:rPr>
        <w:t>.</w:t>
      </w:r>
    </w:p>
    <w:p w14:paraId="11699BB8" w14:textId="0F12F355" w:rsidR="001B383F" w:rsidRDefault="001B383F" w:rsidP="001B383F">
      <w:pPr>
        <w:pStyle w:val="a9"/>
        <w:numPr>
          <w:ilvl w:val="0"/>
          <w:numId w:val="17"/>
        </w:numPr>
        <w:spacing w:line="360" w:lineRule="auto"/>
        <w:rPr>
          <w:rFonts w:ascii="Calibri" w:hAnsi="Calibri" w:cs="Calibri"/>
          <w:szCs w:val="22"/>
        </w:rPr>
      </w:pPr>
      <w:r w:rsidRPr="001B383F">
        <w:rPr>
          <w:rFonts w:ascii="Calibri" w:hAnsi="Calibri" w:cs="Calibri"/>
          <w:szCs w:val="22"/>
          <w:rtl/>
        </w:rPr>
        <w:t>תיאום אימון תקופתי וביצוע מטווחים לכיתות הכוננות ולעובדי הרשות שהם בעלי רישיון לנשק</w:t>
      </w:r>
      <w:r w:rsidRPr="001B383F">
        <w:rPr>
          <w:rFonts w:ascii="Calibri" w:hAnsi="Calibri" w:cs="Calibri"/>
          <w:szCs w:val="22"/>
        </w:rPr>
        <w:t>.</w:t>
      </w:r>
    </w:p>
    <w:p w14:paraId="5890C321" w14:textId="7B386865" w:rsidR="001B383F" w:rsidRDefault="001B383F" w:rsidP="001B383F">
      <w:pPr>
        <w:pStyle w:val="a9"/>
        <w:numPr>
          <w:ilvl w:val="0"/>
          <w:numId w:val="17"/>
        </w:numPr>
        <w:spacing w:line="360" w:lineRule="auto"/>
        <w:rPr>
          <w:rFonts w:ascii="Calibri" w:hAnsi="Calibri" w:cs="Calibri"/>
          <w:szCs w:val="22"/>
        </w:rPr>
      </w:pPr>
      <w:r w:rsidRPr="001B383F">
        <w:rPr>
          <w:rFonts w:ascii="Calibri" w:hAnsi="Calibri" w:cs="Calibri"/>
          <w:szCs w:val="22"/>
          <w:rtl/>
        </w:rPr>
        <w:t>ייעוץ למנהלי המוסדות או לממוני הביטחון בנושאי הגדרה, אפיון, ארגון ומיסוד של מערך המיגון הפיזי ו/או האלקטרוני , בהתאם לצרכים המבצעיים של המוסדות ובהתאם לנהלי הרשות המקומית</w:t>
      </w:r>
      <w:r>
        <w:rPr>
          <w:rFonts w:ascii="Calibri" w:hAnsi="Calibri" w:cs="Calibri" w:hint="cs"/>
          <w:szCs w:val="22"/>
          <w:rtl/>
        </w:rPr>
        <w:t>.</w:t>
      </w:r>
    </w:p>
    <w:p w14:paraId="1E9ED844" w14:textId="13D7BF54" w:rsidR="001B383F" w:rsidRDefault="001B383F" w:rsidP="001B383F">
      <w:pPr>
        <w:pStyle w:val="a9"/>
        <w:numPr>
          <w:ilvl w:val="0"/>
          <w:numId w:val="17"/>
        </w:numPr>
        <w:spacing w:line="360" w:lineRule="auto"/>
        <w:rPr>
          <w:rFonts w:ascii="Calibri" w:hAnsi="Calibri" w:cs="Calibri"/>
          <w:szCs w:val="22"/>
        </w:rPr>
      </w:pPr>
      <w:r w:rsidRPr="001B383F">
        <w:rPr>
          <w:rFonts w:ascii="Calibri" w:hAnsi="Calibri" w:cs="Calibri"/>
          <w:szCs w:val="22"/>
          <w:rtl/>
        </w:rPr>
        <w:t>ריכוז ותיאום של הטיפול והפיקוח בתחומי הרשות המקומית לגבי ביצועם של חוקים ותקנות בנושאי מל''ח , הג"א, משמר אזרחי, מתנדבים , שמירה וכיוצ''ב</w:t>
      </w:r>
      <w:r>
        <w:rPr>
          <w:rFonts w:ascii="Calibri" w:hAnsi="Calibri" w:cs="Calibri" w:hint="cs"/>
          <w:szCs w:val="22"/>
          <w:rtl/>
        </w:rPr>
        <w:t>.</w:t>
      </w:r>
    </w:p>
    <w:p w14:paraId="13218C9E" w14:textId="6A67F86A" w:rsidR="001B383F" w:rsidRDefault="001B383F" w:rsidP="001B383F">
      <w:pPr>
        <w:pStyle w:val="a9"/>
        <w:numPr>
          <w:ilvl w:val="0"/>
          <w:numId w:val="17"/>
        </w:numPr>
        <w:spacing w:line="360" w:lineRule="auto"/>
        <w:rPr>
          <w:rFonts w:ascii="Calibri" w:hAnsi="Calibri" w:cs="Calibri"/>
          <w:szCs w:val="22"/>
        </w:rPr>
      </w:pPr>
      <w:r w:rsidRPr="001B383F">
        <w:rPr>
          <w:rFonts w:ascii="Calibri" w:hAnsi="Calibri" w:cs="Calibri"/>
          <w:szCs w:val="22"/>
          <w:rtl/>
        </w:rPr>
        <w:t>הכנה וקביעה של נהלי אבטחה במוסדות החינוך, בתיאום עם משטרת ישראל ולאור הנחיות הממונה –הגדרת תפקיד מנהל מוס"ח</w:t>
      </w:r>
      <w:r w:rsidRPr="001B383F">
        <w:rPr>
          <w:rFonts w:ascii="Calibri" w:hAnsi="Calibri" w:cs="Calibri"/>
          <w:szCs w:val="22"/>
        </w:rPr>
        <w:t xml:space="preserve">. </w:t>
      </w:r>
      <w:r>
        <w:rPr>
          <w:rFonts w:ascii="Calibri" w:hAnsi="Calibri" w:cs="Calibri" w:hint="cs"/>
          <w:szCs w:val="22"/>
          <w:rtl/>
        </w:rPr>
        <w:t xml:space="preserve"> </w:t>
      </w:r>
      <w:r w:rsidRPr="001B383F">
        <w:rPr>
          <w:rFonts w:ascii="Calibri" w:hAnsi="Calibri" w:cs="Calibri"/>
          <w:szCs w:val="22"/>
          <w:rtl/>
        </w:rPr>
        <w:t>באמצעות</w:t>
      </w:r>
      <w:r>
        <w:rPr>
          <w:rFonts w:ascii="Calibri" w:hAnsi="Calibri" w:cs="Calibri" w:hint="cs"/>
          <w:szCs w:val="22"/>
          <w:rtl/>
        </w:rPr>
        <w:t xml:space="preserve">: </w:t>
      </w:r>
    </w:p>
    <w:p w14:paraId="0426AD1A" w14:textId="5CC01A39" w:rsidR="001B383F" w:rsidRDefault="001B383F" w:rsidP="001B383F">
      <w:pPr>
        <w:pStyle w:val="a9"/>
        <w:numPr>
          <w:ilvl w:val="0"/>
          <w:numId w:val="18"/>
        </w:numPr>
        <w:spacing w:line="360" w:lineRule="auto"/>
        <w:rPr>
          <w:rFonts w:ascii="Calibri" w:hAnsi="Calibri" w:cs="Calibri"/>
          <w:szCs w:val="22"/>
        </w:rPr>
      </w:pPr>
      <w:r w:rsidRPr="001B383F">
        <w:rPr>
          <w:rFonts w:ascii="Calibri" w:hAnsi="Calibri" w:cs="Calibri"/>
          <w:szCs w:val="22"/>
          <w:rtl/>
        </w:rPr>
        <w:t>בדיקת מוכנות מוסדות החינוך לאירוע חירום</w:t>
      </w:r>
      <w:r>
        <w:rPr>
          <w:rFonts w:ascii="Calibri" w:hAnsi="Calibri" w:cs="Calibri" w:hint="cs"/>
          <w:szCs w:val="22"/>
          <w:rtl/>
        </w:rPr>
        <w:t>.</w:t>
      </w:r>
    </w:p>
    <w:p w14:paraId="48BEA007" w14:textId="28501823" w:rsidR="001B383F" w:rsidRDefault="001B383F" w:rsidP="001B383F">
      <w:pPr>
        <w:pStyle w:val="a9"/>
        <w:numPr>
          <w:ilvl w:val="0"/>
          <w:numId w:val="18"/>
        </w:numPr>
        <w:spacing w:line="360" w:lineRule="auto"/>
        <w:rPr>
          <w:rFonts w:ascii="Calibri" w:hAnsi="Calibri" w:cs="Calibri"/>
          <w:szCs w:val="22"/>
        </w:rPr>
      </w:pPr>
      <w:r w:rsidRPr="001B383F">
        <w:rPr>
          <w:rFonts w:ascii="Calibri" w:hAnsi="Calibri" w:cs="Calibri"/>
          <w:szCs w:val="22"/>
          <w:rtl/>
        </w:rPr>
        <w:t>ביצוע תרגילים לשעת חירום במוסדות חינוך בתיאום הקב''ט המחוזי של משרד החינוך</w:t>
      </w:r>
      <w:r>
        <w:rPr>
          <w:rFonts w:ascii="Calibri" w:hAnsi="Calibri" w:cs="Calibri" w:hint="cs"/>
          <w:szCs w:val="22"/>
          <w:rtl/>
        </w:rPr>
        <w:t>.</w:t>
      </w:r>
    </w:p>
    <w:p w14:paraId="50AECB75" w14:textId="1C70015C" w:rsidR="001B383F" w:rsidRDefault="001B383F" w:rsidP="001B383F">
      <w:pPr>
        <w:pStyle w:val="a9"/>
        <w:numPr>
          <w:ilvl w:val="0"/>
          <w:numId w:val="17"/>
        </w:numPr>
        <w:spacing w:line="360" w:lineRule="auto"/>
        <w:rPr>
          <w:rFonts w:ascii="Calibri" w:hAnsi="Calibri" w:cs="Calibri"/>
          <w:szCs w:val="22"/>
        </w:rPr>
      </w:pPr>
      <w:r w:rsidRPr="001B383F">
        <w:rPr>
          <w:rFonts w:ascii="Calibri" w:hAnsi="Calibri" w:cs="Calibri"/>
          <w:szCs w:val="22"/>
          <w:rtl/>
        </w:rPr>
        <w:t>תיאום הפעולות בנושאי בטחון עם מחלקת הביטחון והבטיחות ברשות המקומית</w:t>
      </w:r>
      <w:r w:rsidRPr="001B383F">
        <w:rPr>
          <w:rFonts w:ascii="Calibri" w:hAnsi="Calibri" w:cs="Calibri"/>
          <w:szCs w:val="22"/>
        </w:rPr>
        <w:t>.</w:t>
      </w:r>
    </w:p>
    <w:p w14:paraId="77A25F82" w14:textId="74E74552" w:rsidR="001B383F" w:rsidRDefault="001B383F" w:rsidP="001B383F">
      <w:pPr>
        <w:pStyle w:val="a9"/>
        <w:numPr>
          <w:ilvl w:val="0"/>
          <w:numId w:val="17"/>
        </w:numPr>
        <w:spacing w:line="360" w:lineRule="auto"/>
        <w:rPr>
          <w:rFonts w:ascii="Calibri" w:hAnsi="Calibri" w:cs="Calibri"/>
          <w:szCs w:val="22"/>
        </w:rPr>
      </w:pPr>
      <w:r w:rsidRPr="001B383F">
        <w:rPr>
          <w:rFonts w:ascii="Calibri" w:hAnsi="Calibri" w:cs="Calibri"/>
          <w:szCs w:val="22"/>
          <w:rtl/>
        </w:rPr>
        <w:t>מוכנות להפעלת חפ''ק רשותי או השתלבות בחפ''ק אחוד של מנהל האירוע</w:t>
      </w:r>
      <w:r>
        <w:rPr>
          <w:rFonts w:ascii="Calibri" w:hAnsi="Calibri" w:cs="Calibri" w:hint="cs"/>
          <w:szCs w:val="22"/>
          <w:rtl/>
        </w:rPr>
        <w:t>.</w:t>
      </w:r>
    </w:p>
    <w:p w14:paraId="339C9807" w14:textId="14F148A6" w:rsidR="001B383F" w:rsidRDefault="001B383F" w:rsidP="001B383F">
      <w:pPr>
        <w:pStyle w:val="a9"/>
        <w:numPr>
          <w:ilvl w:val="0"/>
          <w:numId w:val="17"/>
        </w:numPr>
        <w:spacing w:line="360" w:lineRule="auto"/>
        <w:rPr>
          <w:rFonts w:ascii="Calibri" w:hAnsi="Calibri" w:cs="Calibri"/>
          <w:szCs w:val="22"/>
        </w:rPr>
      </w:pPr>
      <w:r w:rsidRPr="001B383F">
        <w:rPr>
          <w:rFonts w:ascii="Calibri" w:hAnsi="Calibri" w:cs="Calibri"/>
          <w:szCs w:val="22"/>
          <w:rtl/>
        </w:rPr>
        <w:t>ארגון פעולות אבטחה של "אישיות מאוימת" ופיקוח עליהן, בתיאום עם משטרת ישראל. כולל: קבלת הנחייה משטרת ישראל לנקיטת פעולות אבטחה עבור אישיות בכירה ברשות, תיאום והכוונה למכלול הפעולות הנדרשות לשם שמירה על אישיות מאויימת בהתאם להנחיות קצין מוסמך, הכנה והתקנת מערכות אבטחה בהביטי מאבטח, זקיף ומיגון, תיאום בין מוסדות הרשות המקומית לגופי הביטחון באירועי ביטחון שוטף</w:t>
      </w:r>
      <w:r>
        <w:rPr>
          <w:rFonts w:ascii="Calibri" w:hAnsi="Calibri" w:cs="Calibri" w:hint="cs"/>
          <w:szCs w:val="22"/>
          <w:rtl/>
        </w:rPr>
        <w:t>.</w:t>
      </w:r>
    </w:p>
    <w:p w14:paraId="5753B84B" w14:textId="77777777" w:rsidR="001B383F" w:rsidRPr="001B383F" w:rsidRDefault="001B383F" w:rsidP="001B383F">
      <w:pPr>
        <w:spacing w:line="360" w:lineRule="auto"/>
        <w:rPr>
          <w:rFonts w:ascii="Calibri" w:hAnsi="Calibri" w:cs="Calibri"/>
          <w:szCs w:val="22"/>
        </w:rPr>
      </w:pPr>
    </w:p>
    <w:p w14:paraId="23B95709" w14:textId="0688815B" w:rsidR="00B10C00" w:rsidRPr="00BB0465" w:rsidRDefault="001B383F" w:rsidP="00B10C00">
      <w:pPr>
        <w:pStyle w:val="a9"/>
        <w:numPr>
          <w:ilvl w:val="0"/>
          <w:numId w:val="3"/>
        </w:numPr>
        <w:spacing w:line="360" w:lineRule="auto"/>
        <w:rPr>
          <w:rFonts w:ascii="Calibri" w:hAnsi="Calibri" w:cs="Calibri"/>
          <w:szCs w:val="22"/>
        </w:rPr>
      </w:pPr>
      <w:r>
        <w:rPr>
          <w:rFonts w:ascii="Calibri" w:hAnsi="Calibri" w:cs="Calibri" w:hint="cs"/>
          <w:b/>
          <w:bCs/>
          <w:szCs w:val="22"/>
          <w:rtl/>
        </w:rPr>
        <w:t xml:space="preserve">הכנת המוסדות הרשות המקומית לשעת חירום </w:t>
      </w:r>
    </w:p>
    <w:p w14:paraId="7837C136" w14:textId="6809BACA" w:rsidR="00B10C00" w:rsidRDefault="001B383F" w:rsidP="001B383F">
      <w:pPr>
        <w:pStyle w:val="a9"/>
        <w:numPr>
          <w:ilvl w:val="0"/>
          <w:numId w:val="20"/>
        </w:numPr>
        <w:spacing w:line="360" w:lineRule="auto"/>
        <w:rPr>
          <w:rFonts w:ascii="Calibri" w:hAnsi="Calibri" w:cs="Calibri"/>
          <w:szCs w:val="22"/>
        </w:rPr>
      </w:pPr>
      <w:r w:rsidRPr="001B383F">
        <w:rPr>
          <w:rFonts w:ascii="Calibri" w:hAnsi="Calibri" w:cs="Calibri"/>
          <w:szCs w:val="22"/>
          <w:rtl/>
        </w:rPr>
        <w:lastRenderedPageBreak/>
        <w:t>אחראי על תכנון, תיאום והפעלה של המערך הביטחוני הרשותי בכלל מוסדות הרשות</w:t>
      </w:r>
      <w:r>
        <w:rPr>
          <w:rFonts w:ascii="Calibri" w:hAnsi="Calibri" w:cs="Calibri" w:hint="cs"/>
          <w:szCs w:val="22"/>
          <w:rtl/>
        </w:rPr>
        <w:t>.</w:t>
      </w:r>
    </w:p>
    <w:p w14:paraId="07B88211" w14:textId="7360EA03" w:rsidR="001B383F" w:rsidRDefault="001B383F" w:rsidP="001B383F">
      <w:pPr>
        <w:pStyle w:val="a9"/>
        <w:numPr>
          <w:ilvl w:val="0"/>
          <w:numId w:val="20"/>
        </w:numPr>
        <w:spacing w:line="360" w:lineRule="auto"/>
        <w:rPr>
          <w:rFonts w:ascii="Calibri" w:hAnsi="Calibri" w:cs="Calibri"/>
          <w:szCs w:val="22"/>
        </w:rPr>
      </w:pPr>
      <w:r w:rsidRPr="001B383F">
        <w:rPr>
          <w:rFonts w:ascii="Calibri" w:hAnsi="Calibri" w:cs="Calibri"/>
          <w:szCs w:val="22"/>
          <w:rtl/>
        </w:rPr>
        <w:t>תכנון רציפות תפקודית של הרשות המקומית והמוסדות בה למצבי החירום השונים ובדגש על הנחיות המיגון של פיקוד העורף במתאר מלחמה</w:t>
      </w:r>
      <w:r w:rsidRPr="001B383F">
        <w:rPr>
          <w:rFonts w:ascii="Calibri" w:hAnsi="Calibri" w:cs="Calibri"/>
          <w:szCs w:val="22"/>
        </w:rPr>
        <w:t>.</w:t>
      </w:r>
    </w:p>
    <w:p w14:paraId="123C0590" w14:textId="31B1F517" w:rsidR="001B383F" w:rsidRDefault="001B383F" w:rsidP="001B383F">
      <w:pPr>
        <w:pStyle w:val="a9"/>
        <w:numPr>
          <w:ilvl w:val="0"/>
          <w:numId w:val="20"/>
        </w:numPr>
        <w:spacing w:line="360" w:lineRule="auto"/>
        <w:rPr>
          <w:rFonts w:ascii="Calibri" w:hAnsi="Calibri" w:cs="Calibri"/>
          <w:szCs w:val="22"/>
        </w:rPr>
      </w:pPr>
      <w:r w:rsidRPr="001B383F">
        <w:rPr>
          <w:rFonts w:ascii="Calibri" w:hAnsi="Calibri" w:cs="Calibri"/>
          <w:szCs w:val="22"/>
          <w:rtl/>
        </w:rPr>
        <w:t>הכנת מוסדות הרשות בתחום ההתגוננות האזרחית כולל ממונה הג"א, תיק מוסד</w:t>
      </w:r>
      <w:r w:rsidRPr="001B383F">
        <w:rPr>
          <w:rFonts w:ascii="Calibri" w:hAnsi="Calibri" w:cs="Calibri"/>
          <w:szCs w:val="22"/>
        </w:rPr>
        <w:t xml:space="preserve">, </w:t>
      </w:r>
      <w:r w:rsidRPr="001B383F">
        <w:rPr>
          <w:rFonts w:ascii="Calibri" w:hAnsi="Calibri" w:cs="Calibri"/>
          <w:szCs w:val="22"/>
          <w:rtl/>
        </w:rPr>
        <w:t>התאמת השירות למיגון הקיים, מענה התראה, מענה מיגוני, מענה לאירוע שריפה</w:t>
      </w:r>
      <w:r w:rsidRPr="001B383F">
        <w:rPr>
          <w:rFonts w:ascii="Calibri" w:hAnsi="Calibri" w:cs="Calibri"/>
          <w:szCs w:val="22"/>
        </w:rPr>
        <w:t xml:space="preserve">, </w:t>
      </w:r>
      <w:r w:rsidRPr="001B383F">
        <w:rPr>
          <w:rFonts w:ascii="Calibri" w:hAnsi="Calibri" w:cs="Calibri"/>
          <w:szCs w:val="22"/>
          <w:rtl/>
        </w:rPr>
        <w:t>עזרה ראשונה, ביצוע תרגילים, ביצוע ביקורות</w:t>
      </w:r>
      <w:r>
        <w:rPr>
          <w:rFonts w:ascii="Calibri" w:hAnsi="Calibri" w:cs="Calibri" w:hint="cs"/>
          <w:szCs w:val="22"/>
          <w:rtl/>
        </w:rPr>
        <w:t>.</w:t>
      </w:r>
    </w:p>
    <w:p w14:paraId="0DFC3742" w14:textId="26F3787F" w:rsidR="00B10C00" w:rsidRPr="001B383F" w:rsidRDefault="001B383F" w:rsidP="001B383F">
      <w:pPr>
        <w:pStyle w:val="a9"/>
        <w:numPr>
          <w:ilvl w:val="0"/>
          <w:numId w:val="20"/>
        </w:numPr>
        <w:tabs>
          <w:tab w:val="clear" w:pos="720"/>
        </w:tabs>
        <w:spacing w:line="360" w:lineRule="auto"/>
        <w:jc w:val="left"/>
        <w:rPr>
          <w:rFonts w:ascii="Calibri" w:hAnsi="Calibri" w:cs="Calibri"/>
          <w:szCs w:val="22"/>
        </w:rPr>
      </w:pPr>
      <w:r w:rsidRPr="001B383F">
        <w:rPr>
          <w:rFonts w:ascii="Calibri" w:hAnsi="Calibri" w:cs="Calibri"/>
          <w:szCs w:val="22"/>
          <w:rtl/>
        </w:rPr>
        <w:t>הכנה וקביעה של נהלי אבטחה במוסדות ובמוסדות החינוך, בתיאום עם משטרת ישראל ולאור הנחיות הממונה, באמצעות</w:t>
      </w:r>
      <w:r w:rsidRPr="001B383F">
        <w:rPr>
          <w:rFonts w:ascii="Calibri" w:hAnsi="Calibri" w:cs="Calibri" w:hint="cs"/>
          <w:szCs w:val="22"/>
          <w:rtl/>
        </w:rPr>
        <w:t>:</w:t>
      </w:r>
    </w:p>
    <w:p w14:paraId="0AEEC007" w14:textId="0B916406" w:rsidR="001B383F" w:rsidRPr="001B383F" w:rsidRDefault="001B383F" w:rsidP="001B383F">
      <w:pPr>
        <w:pStyle w:val="a9"/>
        <w:numPr>
          <w:ilvl w:val="0"/>
          <w:numId w:val="18"/>
        </w:numPr>
        <w:tabs>
          <w:tab w:val="clear" w:pos="720"/>
        </w:tabs>
        <w:spacing w:line="360" w:lineRule="auto"/>
        <w:jc w:val="left"/>
        <w:rPr>
          <w:rFonts w:ascii="Calibri" w:hAnsi="Calibri" w:cs="Calibri"/>
          <w:szCs w:val="22"/>
        </w:rPr>
      </w:pPr>
      <w:r w:rsidRPr="001B383F">
        <w:rPr>
          <w:rFonts w:ascii="Calibri" w:hAnsi="Calibri" w:cs="Calibri"/>
          <w:szCs w:val="22"/>
          <w:rtl/>
        </w:rPr>
        <w:t>בדיקת מוכנות המוסדות לשעת חירום</w:t>
      </w:r>
    </w:p>
    <w:p w14:paraId="300B3215" w14:textId="5FF05F09" w:rsidR="001B383F" w:rsidRPr="001B383F" w:rsidRDefault="001B383F" w:rsidP="001B383F">
      <w:pPr>
        <w:pStyle w:val="a9"/>
        <w:numPr>
          <w:ilvl w:val="0"/>
          <w:numId w:val="18"/>
        </w:numPr>
        <w:tabs>
          <w:tab w:val="clear" w:pos="720"/>
        </w:tabs>
        <w:spacing w:line="360" w:lineRule="auto"/>
        <w:jc w:val="left"/>
        <w:rPr>
          <w:rFonts w:ascii="Calibri" w:hAnsi="Calibri" w:cs="Calibri"/>
          <w:szCs w:val="22"/>
        </w:rPr>
      </w:pPr>
      <w:r w:rsidRPr="001B383F">
        <w:rPr>
          <w:rFonts w:ascii="Calibri" w:hAnsi="Calibri" w:cs="Calibri"/>
          <w:szCs w:val="22"/>
          <w:rtl/>
        </w:rPr>
        <w:t>ביצוע תרגילים לשעת חירום במוסדות ובמוסדות החינוך בתיאום הקב"ט המחוזי</w:t>
      </w:r>
    </w:p>
    <w:p w14:paraId="224B3AC5" w14:textId="259F026D" w:rsidR="001B383F" w:rsidRDefault="001B383F" w:rsidP="001B383F">
      <w:pPr>
        <w:pStyle w:val="a9"/>
        <w:numPr>
          <w:ilvl w:val="0"/>
          <w:numId w:val="18"/>
        </w:numPr>
        <w:tabs>
          <w:tab w:val="clear" w:pos="720"/>
        </w:tabs>
        <w:spacing w:line="360" w:lineRule="auto"/>
        <w:jc w:val="left"/>
        <w:rPr>
          <w:rFonts w:ascii="Calibri" w:hAnsi="Calibri" w:cs="Calibri"/>
          <w:szCs w:val="22"/>
        </w:rPr>
      </w:pPr>
      <w:r w:rsidRPr="001B383F">
        <w:rPr>
          <w:rFonts w:ascii="Calibri" w:hAnsi="Calibri" w:cs="Calibri"/>
          <w:szCs w:val="22"/>
          <w:rtl/>
        </w:rPr>
        <w:t>תיאום הפעולות בנושאי ביטחון עם מחלקת הביטחון והבטיחות ברשות המקומית</w:t>
      </w:r>
    </w:p>
    <w:p w14:paraId="2033B57E" w14:textId="4F43B494" w:rsidR="001B383F" w:rsidRDefault="001B383F" w:rsidP="001B383F">
      <w:pPr>
        <w:pStyle w:val="a9"/>
        <w:numPr>
          <w:ilvl w:val="0"/>
          <w:numId w:val="20"/>
        </w:numPr>
        <w:tabs>
          <w:tab w:val="clear" w:pos="720"/>
        </w:tabs>
        <w:spacing w:line="360" w:lineRule="auto"/>
        <w:jc w:val="left"/>
        <w:rPr>
          <w:rFonts w:ascii="Calibri" w:hAnsi="Calibri" w:cs="Calibri"/>
          <w:szCs w:val="22"/>
        </w:rPr>
      </w:pPr>
      <w:r w:rsidRPr="001B383F">
        <w:rPr>
          <w:rFonts w:ascii="Calibri" w:hAnsi="Calibri" w:cs="Calibri"/>
          <w:szCs w:val="22"/>
          <w:rtl/>
        </w:rPr>
        <w:t xml:space="preserve">בקרה על תחזוקת המקלטים הציבורים והמקלטים המשותפים </w:t>
      </w:r>
      <w:r>
        <w:rPr>
          <w:rFonts w:ascii="Calibri" w:hAnsi="Calibri" w:cs="Calibri" w:hint="cs"/>
          <w:szCs w:val="22"/>
          <w:rtl/>
        </w:rPr>
        <w:t>(</w:t>
      </w:r>
      <w:r w:rsidRPr="001B383F">
        <w:rPr>
          <w:rFonts w:ascii="Calibri" w:hAnsi="Calibri" w:cs="Calibri"/>
          <w:szCs w:val="22"/>
          <w:rtl/>
        </w:rPr>
        <w:t>כולל רכש ציוד החירום הדרוש להם ומניעת השימוש בהם שלא בזמן חירום</w:t>
      </w:r>
      <w:r>
        <w:rPr>
          <w:rFonts w:ascii="Calibri" w:hAnsi="Calibri" w:cs="Calibri" w:hint="cs"/>
          <w:szCs w:val="22"/>
          <w:rtl/>
        </w:rPr>
        <w:t>)</w:t>
      </w:r>
      <w:r w:rsidRPr="001B383F">
        <w:rPr>
          <w:rFonts w:ascii="Calibri" w:hAnsi="Calibri" w:cs="Calibri"/>
          <w:szCs w:val="22"/>
          <w:rtl/>
        </w:rPr>
        <w:t xml:space="preserve"> ופיקוח על המקלטים הפרטיים במוסדות הרשות</w:t>
      </w:r>
      <w:r>
        <w:rPr>
          <w:rFonts w:ascii="Calibri" w:hAnsi="Calibri" w:cs="Calibri" w:hint="cs"/>
          <w:szCs w:val="22"/>
          <w:rtl/>
        </w:rPr>
        <w:t>.</w:t>
      </w:r>
    </w:p>
    <w:p w14:paraId="2C16C073" w14:textId="77777777" w:rsidR="001B383F" w:rsidRDefault="001B383F" w:rsidP="001B383F">
      <w:pPr>
        <w:tabs>
          <w:tab w:val="clear" w:pos="720"/>
        </w:tabs>
        <w:spacing w:line="360" w:lineRule="auto"/>
        <w:jc w:val="left"/>
        <w:rPr>
          <w:rFonts w:ascii="Calibri" w:hAnsi="Calibri" w:cs="Calibri"/>
          <w:szCs w:val="22"/>
          <w:rtl/>
        </w:rPr>
      </w:pPr>
    </w:p>
    <w:p w14:paraId="0B33DB53" w14:textId="2E6CFFE3" w:rsidR="001B383F" w:rsidRDefault="001B383F" w:rsidP="001B383F">
      <w:pPr>
        <w:pStyle w:val="a9"/>
        <w:numPr>
          <w:ilvl w:val="0"/>
          <w:numId w:val="3"/>
        </w:numPr>
        <w:tabs>
          <w:tab w:val="clear" w:pos="720"/>
        </w:tabs>
        <w:spacing w:line="360" w:lineRule="auto"/>
        <w:jc w:val="left"/>
        <w:rPr>
          <w:rFonts w:ascii="Calibri" w:hAnsi="Calibri" w:cs="Calibri"/>
          <w:b/>
          <w:bCs/>
          <w:szCs w:val="22"/>
        </w:rPr>
      </w:pPr>
      <w:r w:rsidRPr="001B383F">
        <w:rPr>
          <w:rFonts w:ascii="Calibri" w:hAnsi="Calibri" w:cs="Calibri"/>
          <w:b/>
          <w:bCs/>
          <w:szCs w:val="22"/>
          <w:rtl/>
        </w:rPr>
        <w:t>טיפול ותחזוקת מחסני חירום והציוד לחירום ולביטחון</w:t>
      </w:r>
    </w:p>
    <w:p w14:paraId="70206A41" w14:textId="64AB3E73" w:rsidR="001B383F" w:rsidRDefault="001B383F" w:rsidP="001B383F">
      <w:pPr>
        <w:pStyle w:val="a9"/>
        <w:numPr>
          <w:ilvl w:val="0"/>
          <w:numId w:val="21"/>
        </w:numPr>
        <w:tabs>
          <w:tab w:val="clear" w:pos="720"/>
        </w:tabs>
        <w:spacing w:line="360" w:lineRule="auto"/>
        <w:jc w:val="left"/>
        <w:rPr>
          <w:rFonts w:ascii="Calibri" w:hAnsi="Calibri" w:cs="Calibri"/>
          <w:szCs w:val="22"/>
        </w:rPr>
      </w:pPr>
      <w:r w:rsidRPr="001B383F">
        <w:rPr>
          <w:rFonts w:ascii="Calibri" w:hAnsi="Calibri" w:cs="Calibri"/>
          <w:szCs w:val="22"/>
          <w:rtl/>
        </w:rPr>
        <w:t>ניהול יחידת מחסני חירום כולל ניהול הרכש, מלאי ופיקוח על סדירות המחסנים ברשות מקומית, ובהתאם לתיאור תפקיד של מנהל יחידת מחסני חירום</w:t>
      </w:r>
      <w:r>
        <w:rPr>
          <w:rFonts w:ascii="Calibri" w:hAnsi="Calibri" w:cs="Calibri" w:hint="cs"/>
          <w:szCs w:val="22"/>
          <w:rtl/>
        </w:rPr>
        <w:t>.</w:t>
      </w:r>
    </w:p>
    <w:p w14:paraId="2960806C" w14:textId="77777777" w:rsidR="001B383F" w:rsidRPr="001B383F" w:rsidRDefault="001B383F" w:rsidP="001B383F">
      <w:pPr>
        <w:tabs>
          <w:tab w:val="clear" w:pos="720"/>
        </w:tabs>
        <w:spacing w:line="360" w:lineRule="auto"/>
        <w:jc w:val="left"/>
        <w:rPr>
          <w:rFonts w:ascii="Calibri" w:hAnsi="Calibri" w:cs="Calibri"/>
          <w:szCs w:val="22"/>
        </w:rPr>
      </w:pPr>
    </w:p>
    <w:p w14:paraId="73B80793" w14:textId="217B442C" w:rsidR="001B383F" w:rsidRDefault="001B383F" w:rsidP="001B383F">
      <w:pPr>
        <w:pStyle w:val="a9"/>
        <w:numPr>
          <w:ilvl w:val="0"/>
          <w:numId w:val="3"/>
        </w:numPr>
        <w:tabs>
          <w:tab w:val="clear" w:pos="720"/>
        </w:tabs>
        <w:spacing w:line="360" w:lineRule="auto"/>
        <w:jc w:val="left"/>
        <w:rPr>
          <w:rFonts w:ascii="Calibri" w:hAnsi="Calibri" w:cs="Calibri"/>
          <w:b/>
          <w:bCs/>
          <w:szCs w:val="22"/>
        </w:rPr>
      </w:pPr>
      <w:r>
        <w:rPr>
          <w:rFonts w:ascii="Calibri" w:hAnsi="Calibri" w:cs="Calibri" w:hint="cs"/>
          <w:b/>
          <w:bCs/>
          <w:szCs w:val="22"/>
          <w:rtl/>
        </w:rPr>
        <w:t xml:space="preserve">ניהול וטיפול במקלטים הציבוריים </w:t>
      </w:r>
    </w:p>
    <w:p w14:paraId="563C1828" w14:textId="71073401" w:rsidR="001B383F" w:rsidRDefault="001B383F" w:rsidP="001B383F">
      <w:pPr>
        <w:pStyle w:val="a9"/>
        <w:numPr>
          <w:ilvl w:val="0"/>
          <w:numId w:val="24"/>
        </w:numPr>
        <w:tabs>
          <w:tab w:val="clear" w:pos="720"/>
        </w:tabs>
        <w:spacing w:line="360" w:lineRule="auto"/>
        <w:jc w:val="left"/>
        <w:rPr>
          <w:rFonts w:ascii="Calibri" w:hAnsi="Calibri" w:cs="Calibri"/>
          <w:szCs w:val="22"/>
        </w:rPr>
      </w:pPr>
      <w:r w:rsidRPr="001B383F">
        <w:rPr>
          <w:rFonts w:ascii="Calibri" w:hAnsi="Calibri" w:cs="Calibri"/>
          <w:szCs w:val="22"/>
          <w:rtl/>
        </w:rPr>
        <w:t>ניהול יחידת מקלטי חירום, אחזקה טיפול ושמירת כשירות להפעלת המקלטים ברשות המקומית במצבי חירום ובהתאם למפורט בתיאור תפקיד של מנהל יחידת מקלטים רשותי</w:t>
      </w:r>
      <w:r>
        <w:rPr>
          <w:rFonts w:ascii="Calibri" w:hAnsi="Calibri" w:cs="Calibri" w:hint="cs"/>
          <w:szCs w:val="22"/>
          <w:rtl/>
        </w:rPr>
        <w:t>.</w:t>
      </w:r>
    </w:p>
    <w:p w14:paraId="39FEA372" w14:textId="77777777" w:rsidR="001B383F" w:rsidRDefault="001B383F" w:rsidP="001B383F">
      <w:pPr>
        <w:pStyle w:val="a9"/>
        <w:tabs>
          <w:tab w:val="clear" w:pos="720"/>
        </w:tabs>
        <w:spacing w:line="360" w:lineRule="auto"/>
        <w:ind w:left="1080"/>
        <w:jc w:val="left"/>
        <w:rPr>
          <w:rFonts w:ascii="Calibri" w:hAnsi="Calibri" w:cs="Calibri"/>
          <w:szCs w:val="22"/>
          <w:rtl/>
        </w:rPr>
      </w:pPr>
    </w:p>
    <w:p w14:paraId="0BEEAF31" w14:textId="6F638C1C" w:rsidR="001B383F" w:rsidRPr="001B383F" w:rsidRDefault="001B383F" w:rsidP="001B383F">
      <w:pPr>
        <w:pStyle w:val="a9"/>
        <w:numPr>
          <w:ilvl w:val="0"/>
          <w:numId w:val="3"/>
        </w:numPr>
        <w:tabs>
          <w:tab w:val="clear" w:pos="720"/>
        </w:tabs>
        <w:spacing w:line="360" w:lineRule="auto"/>
        <w:jc w:val="left"/>
        <w:rPr>
          <w:rFonts w:ascii="Calibri" w:hAnsi="Calibri" w:cs="Calibri"/>
          <w:b/>
          <w:bCs/>
          <w:szCs w:val="22"/>
        </w:rPr>
      </w:pPr>
      <w:r w:rsidRPr="001B383F">
        <w:rPr>
          <w:rFonts w:ascii="Calibri" w:hAnsi="Calibri" w:cs="Calibri"/>
          <w:b/>
          <w:bCs/>
          <w:szCs w:val="22"/>
          <w:rtl/>
        </w:rPr>
        <w:t>ניהול תחום חירום וביטחון במוסדות החינוך</w:t>
      </w:r>
    </w:p>
    <w:p w14:paraId="74DED043" w14:textId="4930A281" w:rsidR="001B383F" w:rsidRDefault="001B383F" w:rsidP="001B383F">
      <w:pPr>
        <w:pStyle w:val="a9"/>
        <w:numPr>
          <w:ilvl w:val="0"/>
          <w:numId w:val="25"/>
        </w:numPr>
        <w:tabs>
          <w:tab w:val="clear" w:pos="720"/>
        </w:tabs>
        <w:spacing w:line="360" w:lineRule="auto"/>
        <w:jc w:val="left"/>
        <w:rPr>
          <w:rFonts w:ascii="Calibri" w:hAnsi="Calibri" w:cs="Calibri"/>
          <w:szCs w:val="22"/>
        </w:rPr>
      </w:pPr>
      <w:r w:rsidRPr="001B383F">
        <w:rPr>
          <w:rFonts w:ascii="Calibri" w:hAnsi="Calibri" w:cs="Calibri"/>
          <w:szCs w:val="22"/>
          <w:rtl/>
        </w:rPr>
        <w:t>ניהול תחום החירום של מוסדות החינוך, תוך קיום סדרי הביטחון במוסדות החינוך</w:t>
      </w:r>
      <w:r w:rsidRPr="001B383F">
        <w:rPr>
          <w:rFonts w:ascii="Calibri" w:hAnsi="Calibri" w:cs="Calibri"/>
          <w:szCs w:val="22"/>
        </w:rPr>
        <w:t xml:space="preserve">, </w:t>
      </w:r>
      <w:r w:rsidRPr="001B383F">
        <w:rPr>
          <w:rFonts w:ascii="Calibri" w:hAnsi="Calibri" w:cs="Calibri"/>
          <w:szCs w:val="22"/>
          <w:rtl/>
        </w:rPr>
        <w:t>והיערכותם למצבי חירום ולטיפול בנושאי הבטיחות באותם מוסדות ובהתאם למפורט בתיאור תפקיד של קצין ביטחון מוסדות חינוך</w:t>
      </w:r>
      <w:r w:rsidRPr="001B383F">
        <w:rPr>
          <w:rFonts w:ascii="Calibri" w:hAnsi="Calibri" w:cs="Calibri"/>
          <w:szCs w:val="22"/>
        </w:rPr>
        <w:t>.</w:t>
      </w:r>
    </w:p>
    <w:p w14:paraId="277E858D" w14:textId="77777777" w:rsidR="001B383F" w:rsidRPr="001B383F" w:rsidRDefault="001B383F" w:rsidP="001B383F">
      <w:pPr>
        <w:tabs>
          <w:tab w:val="clear" w:pos="720"/>
        </w:tabs>
        <w:spacing w:line="360" w:lineRule="auto"/>
        <w:jc w:val="left"/>
        <w:rPr>
          <w:rFonts w:ascii="Calibri" w:hAnsi="Calibri" w:cs="Calibri"/>
          <w:szCs w:val="22"/>
        </w:rPr>
      </w:pPr>
    </w:p>
    <w:p w14:paraId="472FBF48" w14:textId="21D87EF7" w:rsidR="001B383F" w:rsidRDefault="001B383F" w:rsidP="001B383F">
      <w:pPr>
        <w:pStyle w:val="a9"/>
        <w:numPr>
          <w:ilvl w:val="0"/>
          <w:numId w:val="3"/>
        </w:numPr>
        <w:tabs>
          <w:tab w:val="clear" w:pos="720"/>
        </w:tabs>
        <w:spacing w:line="360" w:lineRule="auto"/>
        <w:jc w:val="left"/>
        <w:rPr>
          <w:rFonts w:ascii="Calibri" w:hAnsi="Calibri" w:cs="Calibri"/>
          <w:b/>
          <w:bCs/>
          <w:szCs w:val="22"/>
        </w:rPr>
      </w:pPr>
      <w:r w:rsidRPr="001B383F">
        <w:rPr>
          <w:rFonts w:ascii="Calibri" w:hAnsi="Calibri" w:cs="Calibri"/>
          <w:b/>
          <w:bCs/>
          <w:szCs w:val="22"/>
          <w:rtl/>
        </w:rPr>
        <w:t>ייצוג הרשות בענייני חירום ותיאום פעולות מול הגורמים הרלוונטיים</w:t>
      </w:r>
    </w:p>
    <w:p w14:paraId="56F3BBFC" w14:textId="7D33E623" w:rsidR="001B383F" w:rsidRDefault="001B383F" w:rsidP="001B383F">
      <w:pPr>
        <w:pStyle w:val="a9"/>
        <w:numPr>
          <w:ilvl w:val="0"/>
          <w:numId w:val="26"/>
        </w:numPr>
        <w:tabs>
          <w:tab w:val="clear" w:pos="720"/>
        </w:tabs>
        <w:spacing w:line="360" w:lineRule="auto"/>
        <w:jc w:val="left"/>
        <w:rPr>
          <w:rFonts w:ascii="Calibri" w:hAnsi="Calibri" w:cs="Calibri"/>
          <w:szCs w:val="22"/>
        </w:rPr>
      </w:pPr>
      <w:r w:rsidRPr="001B383F">
        <w:rPr>
          <w:rFonts w:ascii="Calibri" w:hAnsi="Calibri" w:cs="Calibri" w:hint="cs"/>
          <w:szCs w:val="22"/>
          <w:rtl/>
        </w:rPr>
        <w:t>יי</w:t>
      </w:r>
      <w:r w:rsidRPr="001B383F">
        <w:rPr>
          <w:rFonts w:ascii="Calibri" w:hAnsi="Calibri" w:cs="Calibri"/>
          <w:szCs w:val="22"/>
          <w:rtl/>
        </w:rPr>
        <w:t>צוג הרשות המקומית בנושאי חירום וביטחון אל מול משרדי ממשלה, צה"ל, משטרת ישראל , רח"ל וגורמים נוספים העוסקים בנושאי חירום וביטחון</w:t>
      </w:r>
      <w:r>
        <w:rPr>
          <w:rFonts w:ascii="Calibri" w:hAnsi="Calibri" w:cs="Calibri" w:hint="cs"/>
          <w:szCs w:val="22"/>
          <w:rtl/>
        </w:rPr>
        <w:t>.</w:t>
      </w:r>
    </w:p>
    <w:p w14:paraId="5F4CFCA3" w14:textId="27AF0006" w:rsidR="001B383F" w:rsidRDefault="001B383F" w:rsidP="001B383F">
      <w:pPr>
        <w:pStyle w:val="a9"/>
        <w:numPr>
          <w:ilvl w:val="0"/>
          <w:numId w:val="26"/>
        </w:numPr>
        <w:tabs>
          <w:tab w:val="clear" w:pos="720"/>
        </w:tabs>
        <w:spacing w:line="360" w:lineRule="auto"/>
        <w:jc w:val="left"/>
        <w:rPr>
          <w:rFonts w:ascii="Calibri" w:hAnsi="Calibri" w:cs="Calibri"/>
          <w:szCs w:val="22"/>
        </w:rPr>
      </w:pPr>
      <w:r w:rsidRPr="001B383F">
        <w:rPr>
          <w:rFonts w:ascii="Calibri" w:hAnsi="Calibri" w:cs="Calibri"/>
          <w:szCs w:val="22"/>
          <w:rtl/>
        </w:rPr>
        <w:t>תיאום בין מוסדות הרשות המקומית לכוחות הביטחון באירועי ביטחון שוטף, כגון</w:t>
      </w:r>
      <w:r w:rsidRPr="001B383F">
        <w:rPr>
          <w:rFonts w:ascii="Calibri" w:hAnsi="Calibri" w:cs="Calibri"/>
          <w:szCs w:val="22"/>
        </w:rPr>
        <w:t xml:space="preserve">: </w:t>
      </w:r>
      <w:r w:rsidRPr="001B383F">
        <w:rPr>
          <w:rFonts w:ascii="Calibri" w:hAnsi="Calibri" w:cs="Calibri"/>
          <w:szCs w:val="22"/>
          <w:rtl/>
        </w:rPr>
        <w:t>כיבוי שריפות ואיתור או חילוץ נפגעים</w:t>
      </w:r>
      <w:r>
        <w:rPr>
          <w:rFonts w:ascii="Calibri" w:hAnsi="Calibri" w:cs="Calibri" w:hint="cs"/>
          <w:szCs w:val="22"/>
          <w:rtl/>
        </w:rPr>
        <w:t>.</w:t>
      </w:r>
    </w:p>
    <w:p w14:paraId="4FB4EDE2" w14:textId="7CB30FFB" w:rsidR="001B383F" w:rsidRDefault="001B383F" w:rsidP="001B383F">
      <w:pPr>
        <w:pStyle w:val="a9"/>
        <w:numPr>
          <w:ilvl w:val="0"/>
          <w:numId w:val="26"/>
        </w:numPr>
        <w:tabs>
          <w:tab w:val="clear" w:pos="720"/>
        </w:tabs>
        <w:spacing w:line="360" w:lineRule="auto"/>
        <w:jc w:val="left"/>
        <w:rPr>
          <w:rFonts w:ascii="Calibri" w:hAnsi="Calibri" w:cs="Calibri"/>
          <w:szCs w:val="22"/>
        </w:rPr>
      </w:pPr>
      <w:r w:rsidRPr="001B383F">
        <w:rPr>
          <w:rFonts w:ascii="Calibri" w:hAnsi="Calibri" w:cs="Calibri"/>
          <w:szCs w:val="22"/>
          <w:rtl/>
        </w:rPr>
        <w:lastRenderedPageBreak/>
        <w:t>טיפול בפניות בתחום החירום והביטחון של תושבי הרשות, אגפי הרשות, מוסדות הרשות וגורמי חירום ממשלתיים</w:t>
      </w:r>
      <w:r>
        <w:rPr>
          <w:rFonts w:ascii="Calibri" w:hAnsi="Calibri" w:cs="Calibri" w:hint="cs"/>
          <w:szCs w:val="22"/>
          <w:rtl/>
        </w:rPr>
        <w:t>.</w:t>
      </w:r>
    </w:p>
    <w:p w14:paraId="4A4B8529" w14:textId="77777777" w:rsidR="001B383F" w:rsidRPr="001B383F" w:rsidRDefault="001B383F" w:rsidP="001B383F">
      <w:pPr>
        <w:pStyle w:val="a9"/>
        <w:tabs>
          <w:tab w:val="clear" w:pos="720"/>
        </w:tabs>
        <w:spacing w:line="360" w:lineRule="auto"/>
        <w:ind w:left="1080"/>
        <w:jc w:val="left"/>
        <w:rPr>
          <w:rFonts w:ascii="Calibri" w:hAnsi="Calibri" w:cs="Calibri"/>
          <w:szCs w:val="22"/>
        </w:rPr>
      </w:pPr>
    </w:p>
    <w:p w14:paraId="37BB252B" w14:textId="77777777" w:rsidR="001B383F" w:rsidRPr="001B383F" w:rsidRDefault="001B383F" w:rsidP="001B383F">
      <w:pPr>
        <w:pStyle w:val="a9"/>
        <w:tabs>
          <w:tab w:val="clear" w:pos="720"/>
        </w:tabs>
        <w:spacing w:line="360" w:lineRule="auto"/>
        <w:jc w:val="left"/>
        <w:rPr>
          <w:rFonts w:ascii="Calibri" w:hAnsi="Calibri" w:cs="Calibri"/>
          <w:b/>
          <w:bCs/>
          <w:szCs w:val="22"/>
          <w:rtl/>
        </w:rPr>
      </w:pPr>
    </w:p>
    <w:p w14:paraId="1FE099CC" w14:textId="77777777" w:rsidR="00B10C00" w:rsidRPr="007C5C3C" w:rsidRDefault="00B10C00" w:rsidP="00B10C00">
      <w:pPr>
        <w:tabs>
          <w:tab w:val="clear" w:pos="720"/>
        </w:tabs>
        <w:spacing w:line="360" w:lineRule="auto"/>
        <w:jc w:val="left"/>
        <w:rPr>
          <w:rFonts w:ascii="Calibri" w:hAnsi="Calibri" w:cs="Calibri"/>
          <w:b/>
          <w:bCs/>
          <w:szCs w:val="22"/>
          <w:u w:val="single"/>
          <w:rtl/>
        </w:rPr>
      </w:pPr>
      <w:r w:rsidRPr="007C5C3C">
        <w:rPr>
          <w:rFonts w:ascii="Calibri" w:hAnsi="Calibri" w:cs="Calibri"/>
          <w:b/>
          <w:bCs/>
          <w:szCs w:val="22"/>
          <w:u w:val="single"/>
          <w:rtl/>
        </w:rPr>
        <w:t>השכלה ודרישות מקצועיות</w:t>
      </w:r>
      <w:r>
        <w:rPr>
          <w:rFonts w:ascii="Calibri" w:hAnsi="Calibri" w:cs="Calibri" w:hint="cs"/>
          <w:b/>
          <w:bCs/>
          <w:szCs w:val="22"/>
          <w:u w:val="single"/>
          <w:rtl/>
        </w:rPr>
        <w:t>:</w:t>
      </w:r>
      <w:r w:rsidRPr="007C5C3C">
        <w:rPr>
          <w:rFonts w:ascii="Calibri" w:hAnsi="Calibri" w:cs="Calibri"/>
          <w:b/>
          <w:bCs/>
          <w:szCs w:val="22"/>
          <w:u w:val="single"/>
          <w:rtl/>
        </w:rPr>
        <w:t xml:space="preserve"> </w:t>
      </w:r>
    </w:p>
    <w:p w14:paraId="0678F124" w14:textId="77777777" w:rsidR="00B10C00" w:rsidRDefault="00B10C00" w:rsidP="00B10C00">
      <w:pPr>
        <w:spacing w:line="360" w:lineRule="auto"/>
        <w:jc w:val="left"/>
        <w:rPr>
          <w:rFonts w:ascii="Calibri" w:hAnsi="Calibri" w:cs="Calibri"/>
          <w:b/>
          <w:bCs/>
          <w:szCs w:val="22"/>
          <w:rtl/>
        </w:rPr>
      </w:pPr>
      <w:r w:rsidRPr="00BB0465">
        <w:rPr>
          <w:rFonts w:ascii="Calibri" w:hAnsi="Calibri" w:cs="Calibri"/>
          <w:szCs w:val="22"/>
          <w:rtl/>
        </w:rPr>
        <w:t>בעל תואר אקדמי שני שנרכש במוסד המוכר על ידי המועצה להשכלה גבוהה, או שקיבל הכרה מהמחלקה להערכת תארים אקדמיים בחוץ לארץ</w:t>
      </w:r>
      <w:r w:rsidRPr="00BB0465">
        <w:rPr>
          <w:rFonts w:ascii="Calibri" w:hAnsi="Calibri" w:cs="Calibri"/>
          <w:szCs w:val="22"/>
        </w:rPr>
        <w:t xml:space="preserve">. </w:t>
      </w:r>
    </w:p>
    <w:p w14:paraId="504BEA1C" w14:textId="284A19BB" w:rsidR="005E7846" w:rsidRDefault="005E7846" w:rsidP="00B10C00">
      <w:pPr>
        <w:spacing w:line="360" w:lineRule="auto"/>
        <w:jc w:val="left"/>
        <w:rPr>
          <w:rFonts w:ascii="Calibri" w:hAnsi="Calibri" w:cs="Calibri"/>
          <w:b/>
          <w:bCs/>
          <w:szCs w:val="22"/>
          <w:rtl/>
        </w:rPr>
      </w:pPr>
      <w:r>
        <w:rPr>
          <w:rFonts w:ascii="Calibri" w:hAnsi="Calibri" w:cs="Calibri" w:hint="cs"/>
          <w:b/>
          <w:bCs/>
          <w:szCs w:val="22"/>
          <w:rtl/>
        </w:rPr>
        <w:t xml:space="preserve">או </w:t>
      </w:r>
    </w:p>
    <w:p w14:paraId="03425556" w14:textId="307411B6" w:rsidR="005E7846" w:rsidRDefault="005E7846" w:rsidP="005E7846">
      <w:pPr>
        <w:spacing w:line="360" w:lineRule="auto"/>
        <w:jc w:val="left"/>
        <w:rPr>
          <w:rFonts w:ascii="Calibri" w:hAnsi="Calibri" w:cs="Calibri"/>
          <w:szCs w:val="22"/>
          <w:rtl/>
        </w:rPr>
      </w:pPr>
      <w:r w:rsidRPr="005E7846">
        <w:rPr>
          <w:rFonts w:ascii="Calibri" w:hAnsi="Calibri" w:cs="Calibri"/>
          <w:szCs w:val="22"/>
          <w:rtl/>
        </w:rPr>
        <w:t>הנדסאי או טכנאי מוסמך בהתאם לסעיף 39 לחוק ההנדסאים והטכנאים המוסמכים התשע"ג.2012</w:t>
      </w:r>
      <w:r>
        <w:rPr>
          <w:rFonts w:ascii="Calibri" w:hAnsi="Calibri" w:cs="Calibri" w:hint="cs"/>
          <w:szCs w:val="22"/>
          <w:rtl/>
        </w:rPr>
        <w:t>.</w:t>
      </w:r>
    </w:p>
    <w:p w14:paraId="535E7A9B" w14:textId="0C295FB5" w:rsidR="005E7846" w:rsidRPr="005E7846" w:rsidRDefault="005E7846" w:rsidP="005E7846">
      <w:pPr>
        <w:spacing w:line="360" w:lineRule="auto"/>
        <w:jc w:val="left"/>
        <w:rPr>
          <w:rFonts w:ascii="Calibri" w:hAnsi="Calibri" w:cs="Calibri"/>
          <w:b/>
          <w:bCs/>
          <w:szCs w:val="22"/>
          <w:rtl/>
        </w:rPr>
      </w:pPr>
      <w:r w:rsidRPr="005E7846">
        <w:rPr>
          <w:rFonts w:ascii="Calibri" w:hAnsi="Calibri" w:cs="Calibri" w:hint="cs"/>
          <w:b/>
          <w:bCs/>
          <w:szCs w:val="22"/>
          <w:rtl/>
        </w:rPr>
        <w:t>או</w:t>
      </w:r>
    </w:p>
    <w:p w14:paraId="595E7409" w14:textId="4BB5EA05" w:rsidR="005E7846" w:rsidRDefault="005E7846" w:rsidP="005E7846">
      <w:pPr>
        <w:spacing w:line="360" w:lineRule="auto"/>
        <w:jc w:val="left"/>
        <w:rPr>
          <w:rFonts w:ascii="Calibri" w:hAnsi="Calibri" w:cs="Calibri"/>
          <w:szCs w:val="22"/>
          <w:rtl/>
        </w:rPr>
      </w:pPr>
      <w:r w:rsidRPr="005E7846">
        <w:rPr>
          <w:rFonts w:ascii="Calibri" w:hAnsi="Calibri" w:cs="Calibri"/>
          <w:szCs w:val="22"/>
          <w:rtl/>
        </w:rPr>
        <w:t xml:space="preserve">תעודת סמיכות לרבנות </w:t>
      </w:r>
      <w:r>
        <w:rPr>
          <w:rFonts w:ascii="Calibri" w:hAnsi="Calibri" w:cs="Calibri" w:hint="cs"/>
          <w:szCs w:val="22"/>
          <w:rtl/>
        </w:rPr>
        <w:t>(</w:t>
      </w:r>
      <w:r w:rsidRPr="005E7846">
        <w:rPr>
          <w:rFonts w:ascii="Calibri" w:hAnsi="Calibri" w:cs="Calibri"/>
          <w:szCs w:val="22"/>
          <w:rtl/>
        </w:rPr>
        <w:t>"יורה יורה"</w:t>
      </w:r>
      <w:r>
        <w:rPr>
          <w:rFonts w:ascii="Calibri" w:hAnsi="Calibri" w:cs="Calibri" w:hint="cs"/>
          <w:szCs w:val="22"/>
          <w:rtl/>
        </w:rPr>
        <w:t xml:space="preserve">) </w:t>
      </w:r>
      <w:r w:rsidRPr="005E7846">
        <w:rPr>
          <w:rFonts w:ascii="Calibri" w:hAnsi="Calibri" w:cs="Calibri"/>
          <w:szCs w:val="22"/>
          <w:rtl/>
        </w:rPr>
        <w:t>לפי אישור הרבנות הראשית לישראל</w:t>
      </w:r>
      <w:r>
        <w:rPr>
          <w:rFonts w:ascii="Calibri" w:hAnsi="Calibri" w:cs="Calibri" w:hint="cs"/>
          <w:szCs w:val="22"/>
          <w:rtl/>
        </w:rPr>
        <w:t>.</w:t>
      </w:r>
    </w:p>
    <w:p w14:paraId="4C1DD9BE" w14:textId="76CB588A" w:rsidR="005E7846" w:rsidRPr="005E7846" w:rsidRDefault="005E7846" w:rsidP="005E7846">
      <w:pPr>
        <w:spacing w:line="360" w:lineRule="auto"/>
        <w:jc w:val="left"/>
        <w:rPr>
          <w:rFonts w:ascii="Calibri" w:hAnsi="Calibri" w:cs="Calibri"/>
          <w:b/>
          <w:bCs/>
          <w:szCs w:val="22"/>
          <w:rtl/>
        </w:rPr>
      </w:pPr>
      <w:r w:rsidRPr="005E7846">
        <w:rPr>
          <w:rFonts w:ascii="Calibri" w:hAnsi="Calibri" w:cs="Calibri" w:hint="cs"/>
          <w:b/>
          <w:bCs/>
          <w:szCs w:val="22"/>
          <w:rtl/>
        </w:rPr>
        <w:t xml:space="preserve">או </w:t>
      </w:r>
    </w:p>
    <w:p w14:paraId="68C7B73C" w14:textId="771D4A3C" w:rsidR="00B10C00" w:rsidRDefault="005E7846" w:rsidP="005E7846">
      <w:pPr>
        <w:spacing w:line="360" w:lineRule="auto"/>
        <w:jc w:val="left"/>
        <w:rPr>
          <w:rFonts w:ascii="Calibri" w:hAnsi="Calibri" w:cs="Calibri"/>
          <w:szCs w:val="22"/>
          <w:rtl/>
        </w:rPr>
      </w:pPr>
      <w:r w:rsidRPr="005E7846">
        <w:rPr>
          <w:rFonts w:ascii="Calibri" w:hAnsi="Calibri" w:cs="Calibri"/>
          <w:szCs w:val="22"/>
          <w:rtl/>
        </w:rPr>
        <w:t xml:space="preserve">אישור לימודים בתכנית מלאה בישיבה גבוהה או בכולל, שש שנים לפחות אחרי גיל 18 ומעבר שלוש בחינות לפחות מתוך מכלול הבחינות שמקיימת הרבנות הראשית לישראל </w:t>
      </w:r>
      <w:r w:rsidRPr="005E7846">
        <w:rPr>
          <w:rFonts w:ascii="Calibri" w:hAnsi="Calibri" w:cs="Calibri" w:hint="cs"/>
          <w:szCs w:val="22"/>
          <w:rtl/>
        </w:rPr>
        <w:t>(</w:t>
      </w:r>
      <w:r w:rsidRPr="005E7846">
        <w:rPr>
          <w:rFonts w:ascii="Calibri" w:hAnsi="Calibri" w:cs="Calibri"/>
          <w:szCs w:val="22"/>
          <w:rtl/>
        </w:rPr>
        <w:t>שתיים משלוש הבחינות יהיו בדיני שבת ודיני איסור והיתר</w:t>
      </w:r>
      <w:r w:rsidRPr="005E7846">
        <w:rPr>
          <w:rFonts w:ascii="Calibri" w:hAnsi="Calibri" w:cs="Calibri"/>
          <w:szCs w:val="22"/>
        </w:rPr>
        <w:t>(</w:t>
      </w:r>
    </w:p>
    <w:p w14:paraId="125F062A" w14:textId="77777777" w:rsidR="005E7846" w:rsidRPr="005E7846" w:rsidRDefault="005E7846" w:rsidP="005E7846">
      <w:pPr>
        <w:spacing w:line="360" w:lineRule="auto"/>
        <w:jc w:val="left"/>
        <w:rPr>
          <w:rFonts w:ascii="Calibri" w:hAnsi="Calibri" w:cs="Calibri"/>
          <w:b/>
          <w:bCs/>
          <w:szCs w:val="22"/>
          <w:rtl/>
        </w:rPr>
      </w:pPr>
    </w:p>
    <w:p w14:paraId="3F7A1E11" w14:textId="48838BDD" w:rsidR="005E7846" w:rsidRPr="005E7846" w:rsidRDefault="005E7846" w:rsidP="005E7846">
      <w:pPr>
        <w:spacing w:line="360" w:lineRule="auto"/>
        <w:jc w:val="left"/>
        <w:rPr>
          <w:rFonts w:ascii="Calibri" w:hAnsi="Calibri" w:cs="Calibri"/>
          <w:b/>
          <w:bCs/>
          <w:szCs w:val="22"/>
          <w:rtl/>
        </w:rPr>
      </w:pPr>
      <w:r w:rsidRPr="005E7846">
        <w:rPr>
          <w:rFonts w:ascii="Calibri" w:hAnsi="Calibri" w:cs="Calibri" w:hint="cs"/>
          <w:b/>
          <w:bCs/>
          <w:szCs w:val="22"/>
          <w:rtl/>
        </w:rPr>
        <w:t xml:space="preserve">קורסים והכשרות מקצועיות: </w:t>
      </w:r>
      <w:r>
        <w:rPr>
          <w:rFonts w:ascii="Calibri" w:hAnsi="Calibri" w:cs="Calibri" w:hint="cs"/>
          <w:b/>
          <w:bCs/>
          <w:szCs w:val="22"/>
          <w:rtl/>
        </w:rPr>
        <w:t xml:space="preserve"> </w:t>
      </w:r>
      <w:r w:rsidRPr="005E7846">
        <w:rPr>
          <w:rFonts w:ascii="Calibri" w:hAnsi="Calibri" w:cs="Calibri"/>
          <w:szCs w:val="22"/>
          <w:rtl/>
        </w:rPr>
        <w:t>בוגר קורס קציני צה"ל או בוגר קורס קציני משטרה או קורס קצינים בגוף חירום ובטחון אחר</w:t>
      </w:r>
      <w:r>
        <w:rPr>
          <w:rFonts w:ascii="Calibri" w:hAnsi="Calibri" w:cs="Calibri" w:hint="cs"/>
          <w:szCs w:val="22"/>
          <w:rtl/>
        </w:rPr>
        <w:t>.</w:t>
      </w:r>
    </w:p>
    <w:p w14:paraId="246B6180" w14:textId="0BAB5AD2" w:rsidR="005E7846" w:rsidRDefault="005E7846" w:rsidP="005E7846">
      <w:pPr>
        <w:spacing w:line="360" w:lineRule="auto"/>
        <w:jc w:val="left"/>
        <w:rPr>
          <w:rFonts w:ascii="Calibri" w:hAnsi="Calibri" w:cs="Calibri"/>
          <w:szCs w:val="22"/>
          <w:rtl/>
        </w:rPr>
      </w:pPr>
      <w:r w:rsidRPr="005E7846">
        <w:rPr>
          <w:rFonts w:ascii="Calibri" w:hAnsi="Calibri" w:cs="Calibri" w:hint="cs"/>
          <w:b/>
          <w:bCs/>
          <w:szCs w:val="22"/>
          <w:rtl/>
        </w:rPr>
        <w:t>רישיון נהיגה</w:t>
      </w:r>
      <w:r>
        <w:rPr>
          <w:rFonts w:ascii="Calibri" w:hAnsi="Calibri" w:cs="Calibri" w:hint="cs"/>
          <w:szCs w:val="22"/>
          <w:rtl/>
        </w:rPr>
        <w:t>: בתוקף</w:t>
      </w:r>
    </w:p>
    <w:p w14:paraId="121C8580" w14:textId="5F680515" w:rsidR="005E7846" w:rsidRDefault="005E7846" w:rsidP="005E7846">
      <w:pPr>
        <w:spacing w:line="360" w:lineRule="auto"/>
        <w:jc w:val="left"/>
        <w:rPr>
          <w:rFonts w:ascii="Calibri" w:hAnsi="Calibri" w:cs="Calibri"/>
          <w:szCs w:val="22"/>
        </w:rPr>
      </w:pPr>
      <w:r w:rsidRPr="005E7846">
        <w:rPr>
          <w:rFonts w:ascii="Calibri" w:hAnsi="Calibri" w:cs="Calibri" w:hint="cs"/>
          <w:b/>
          <w:bCs/>
          <w:szCs w:val="22"/>
          <w:rtl/>
        </w:rPr>
        <w:t>שפות:</w:t>
      </w:r>
      <w:r>
        <w:rPr>
          <w:rFonts w:ascii="Calibri" w:hAnsi="Calibri" w:cs="Calibri" w:hint="cs"/>
          <w:szCs w:val="22"/>
          <w:rtl/>
        </w:rPr>
        <w:t xml:space="preserve"> </w:t>
      </w:r>
      <w:r w:rsidRPr="005E7846">
        <w:rPr>
          <w:rFonts w:ascii="Calibri" w:hAnsi="Calibri" w:cs="Calibri"/>
          <w:szCs w:val="22"/>
          <w:rtl/>
        </w:rPr>
        <w:t>שליטה בשפה העברית ברמה גבוהה, שפות נוספות בהתאם לצורך</w:t>
      </w:r>
      <w:r w:rsidRPr="005E7846">
        <w:rPr>
          <w:rFonts w:ascii="Calibri" w:hAnsi="Calibri" w:cs="Calibri"/>
          <w:szCs w:val="22"/>
        </w:rPr>
        <w:t>.</w:t>
      </w:r>
    </w:p>
    <w:p w14:paraId="2EA6361B" w14:textId="3C269604" w:rsidR="005E7846" w:rsidRDefault="005E7846" w:rsidP="005E7846">
      <w:pPr>
        <w:spacing w:line="360" w:lineRule="auto"/>
        <w:jc w:val="left"/>
        <w:rPr>
          <w:rFonts w:ascii="Calibri" w:hAnsi="Calibri" w:cs="Calibri"/>
          <w:szCs w:val="22"/>
          <w:rtl/>
        </w:rPr>
      </w:pPr>
      <w:r w:rsidRPr="005E7846">
        <w:rPr>
          <w:rFonts w:ascii="Calibri" w:hAnsi="Calibri" w:cs="Calibri" w:hint="cs"/>
          <w:b/>
          <w:bCs/>
          <w:szCs w:val="22"/>
          <w:rtl/>
        </w:rPr>
        <w:t>יישומי מחשב:</w:t>
      </w:r>
      <w:r>
        <w:rPr>
          <w:rFonts w:ascii="Calibri" w:hAnsi="Calibri" w:cs="Calibri" w:hint="cs"/>
          <w:szCs w:val="22"/>
          <w:rtl/>
        </w:rPr>
        <w:t xml:space="preserve"> </w:t>
      </w:r>
      <w:r w:rsidRPr="005E7846">
        <w:rPr>
          <w:rFonts w:ascii="Calibri" w:hAnsi="Calibri" w:cs="Calibri"/>
          <w:szCs w:val="22"/>
          <w:rtl/>
        </w:rPr>
        <w:t>שליטה בישומי מחשב וידע בישומי תוכנת האופיס</w:t>
      </w:r>
    </w:p>
    <w:p w14:paraId="58B903B4" w14:textId="77777777" w:rsidR="005E7846" w:rsidRPr="005E7846" w:rsidRDefault="005E7846" w:rsidP="005E7846">
      <w:pPr>
        <w:spacing w:line="360" w:lineRule="auto"/>
        <w:jc w:val="left"/>
        <w:rPr>
          <w:rFonts w:ascii="Calibri" w:hAnsi="Calibri" w:cs="Calibri"/>
          <w:szCs w:val="22"/>
          <w:rtl/>
        </w:rPr>
      </w:pPr>
    </w:p>
    <w:p w14:paraId="63F524B5" w14:textId="6AED7C83" w:rsidR="00B10C00" w:rsidRPr="005E7846" w:rsidRDefault="00B10C00" w:rsidP="005E7846">
      <w:pPr>
        <w:spacing w:line="360" w:lineRule="auto"/>
        <w:jc w:val="left"/>
        <w:rPr>
          <w:rFonts w:ascii="Calibri" w:hAnsi="Calibri" w:cs="Calibri"/>
          <w:b/>
          <w:bCs/>
          <w:szCs w:val="22"/>
          <w:u w:val="single"/>
          <w:rtl/>
        </w:rPr>
      </w:pPr>
      <w:r w:rsidRPr="007C5C3C">
        <w:rPr>
          <w:rFonts w:ascii="Calibri" w:hAnsi="Calibri" w:cs="Calibri"/>
          <w:b/>
          <w:bCs/>
          <w:szCs w:val="22"/>
          <w:u w:val="single"/>
          <w:rtl/>
        </w:rPr>
        <w:t xml:space="preserve">תנאי סף : </w:t>
      </w:r>
    </w:p>
    <w:p w14:paraId="4E8E2F63" w14:textId="77777777" w:rsidR="00B10C00" w:rsidRPr="007C5C3C" w:rsidRDefault="00B10C00" w:rsidP="00B10C00">
      <w:pPr>
        <w:spacing w:line="360" w:lineRule="auto"/>
        <w:jc w:val="left"/>
        <w:rPr>
          <w:rFonts w:ascii="Calibri" w:hAnsi="Calibri" w:cs="Calibri"/>
          <w:b/>
          <w:bCs/>
          <w:szCs w:val="22"/>
          <w:u w:val="single"/>
          <w:rtl/>
        </w:rPr>
      </w:pPr>
      <w:r w:rsidRPr="007C5C3C">
        <w:rPr>
          <w:rFonts w:ascii="Calibri" w:hAnsi="Calibri" w:cs="Calibri"/>
          <w:b/>
          <w:bCs/>
          <w:szCs w:val="22"/>
          <w:u w:val="single"/>
          <w:rtl/>
        </w:rPr>
        <w:t xml:space="preserve">ניסיון ניהולי- </w:t>
      </w:r>
    </w:p>
    <w:p w14:paraId="494D7634" w14:textId="3B00F6BD" w:rsidR="00B10C00" w:rsidRDefault="005E7846" w:rsidP="005E7846">
      <w:pPr>
        <w:spacing w:line="360" w:lineRule="auto"/>
        <w:jc w:val="left"/>
        <w:rPr>
          <w:rFonts w:ascii="Calibri" w:hAnsi="Calibri" w:cs="Calibri"/>
          <w:szCs w:val="22"/>
          <w:rtl/>
        </w:rPr>
      </w:pPr>
      <w:r w:rsidRPr="005E7846">
        <w:rPr>
          <w:rFonts w:ascii="Calibri" w:hAnsi="Calibri" w:cs="Calibri"/>
          <w:szCs w:val="22"/>
          <w:rtl/>
        </w:rPr>
        <w:t>בעל דרגת רס"ן ומעלה או דרגה מקבילה במשטרת ישראל או בגופים ביטחוניים אחרים</w:t>
      </w:r>
      <w:r>
        <w:rPr>
          <w:rFonts w:ascii="Calibri" w:hAnsi="Calibri" w:cs="Calibri" w:hint="cs"/>
          <w:szCs w:val="22"/>
          <w:rtl/>
        </w:rPr>
        <w:t>.</w:t>
      </w:r>
    </w:p>
    <w:p w14:paraId="408ACC6A" w14:textId="1407474D" w:rsidR="005E7846" w:rsidRDefault="005E7846" w:rsidP="005E7846">
      <w:pPr>
        <w:spacing w:line="360" w:lineRule="auto"/>
        <w:jc w:val="left"/>
        <w:rPr>
          <w:rFonts w:ascii="Calibri" w:hAnsi="Calibri" w:cs="Calibri"/>
          <w:szCs w:val="22"/>
          <w:rtl/>
        </w:rPr>
      </w:pPr>
      <w:r w:rsidRPr="005E7846">
        <w:rPr>
          <w:rFonts w:ascii="Calibri" w:hAnsi="Calibri" w:cs="Calibri"/>
          <w:b/>
          <w:bCs/>
          <w:szCs w:val="22"/>
          <w:rtl/>
        </w:rPr>
        <w:t>בעל תואר אקדמי או השכלה תורנית כמפורט לעיל</w:t>
      </w:r>
      <w:r w:rsidRPr="005E7846">
        <w:rPr>
          <w:rFonts w:ascii="Calibri" w:hAnsi="Calibri" w:cs="Calibri"/>
          <w:szCs w:val="22"/>
          <w:rtl/>
        </w:rPr>
        <w:t xml:space="preserve"> – 5 שנות ניסיון בתפקידים מקצועיים בתחום שירות החירום והביטחון באחד מאותם גופים ביטחוניים</w:t>
      </w:r>
      <w:r>
        <w:rPr>
          <w:rFonts w:ascii="Calibri" w:hAnsi="Calibri" w:cs="Calibri" w:hint="cs"/>
          <w:szCs w:val="22"/>
          <w:rtl/>
        </w:rPr>
        <w:t>.</w:t>
      </w:r>
    </w:p>
    <w:p w14:paraId="6E487071" w14:textId="77777777" w:rsidR="005E7846" w:rsidRDefault="005E7846" w:rsidP="005E7846">
      <w:pPr>
        <w:spacing w:line="360" w:lineRule="auto"/>
        <w:jc w:val="left"/>
        <w:rPr>
          <w:rFonts w:ascii="Calibri" w:hAnsi="Calibri" w:cs="Calibri"/>
          <w:szCs w:val="22"/>
          <w:rtl/>
        </w:rPr>
      </w:pPr>
      <w:r w:rsidRPr="005E7846">
        <w:rPr>
          <w:rFonts w:ascii="Calibri" w:hAnsi="Calibri" w:cs="Calibri"/>
          <w:b/>
          <w:bCs/>
          <w:szCs w:val="22"/>
          <w:rtl/>
        </w:rPr>
        <w:t>הנדסאי רשום</w:t>
      </w:r>
      <w:r w:rsidRPr="005E7846">
        <w:rPr>
          <w:rFonts w:ascii="Calibri" w:hAnsi="Calibri" w:cs="Calibri"/>
          <w:szCs w:val="22"/>
          <w:rtl/>
        </w:rPr>
        <w:t xml:space="preserve"> – 6 שנות ניסיון כמפורט לעיל</w:t>
      </w:r>
      <w:r w:rsidRPr="005E7846">
        <w:rPr>
          <w:rFonts w:ascii="Calibri" w:hAnsi="Calibri" w:cs="Calibri"/>
          <w:szCs w:val="22"/>
        </w:rPr>
        <w:t xml:space="preserve">. </w:t>
      </w:r>
    </w:p>
    <w:p w14:paraId="22072851" w14:textId="6C0E88B3" w:rsidR="005E7846" w:rsidRDefault="005E7846" w:rsidP="005E7846">
      <w:pPr>
        <w:spacing w:line="360" w:lineRule="auto"/>
        <w:jc w:val="left"/>
        <w:rPr>
          <w:rFonts w:ascii="Calibri" w:hAnsi="Calibri" w:cs="Calibri"/>
          <w:szCs w:val="22"/>
          <w:rtl/>
        </w:rPr>
      </w:pPr>
      <w:r w:rsidRPr="005E7846">
        <w:rPr>
          <w:rFonts w:ascii="Calibri" w:hAnsi="Calibri" w:cs="Calibri"/>
          <w:b/>
          <w:bCs/>
          <w:szCs w:val="22"/>
          <w:rtl/>
        </w:rPr>
        <w:t>טכנאי מוסמך</w:t>
      </w:r>
      <w:r w:rsidRPr="005E7846">
        <w:rPr>
          <w:rFonts w:ascii="Calibri" w:hAnsi="Calibri" w:cs="Calibri"/>
          <w:szCs w:val="22"/>
          <w:rtl/>
        </w:rPr>
        <w:t xml:space="preserve"> – 7 שנות ניסיון כמפורט לעיל</w:t>
      </w:r>
      <w:r>
        <w:rPr>
          <w:rFonts w:ascii="Calibri" w:hAnsi="Calibri" w:cs="Calibri" w:hint="cs"/>
          <w:szCs w:val="22"/>
          <w:rtl/>
        </w:rPr>
        <w:t>.</w:t>
      </w:r>
    </w:p>
    <w:p w14:paraId="669CD2A2" w14:textId="77777777" w:rsidR="005E7846" w:rsidRDefault="005E7846" w:rsidP="005E7846">
      <w:pPr>
        <w:spacing w:line="360" w:lineRule="auto"/>
        <w:jc w:val="left"/>
        <w:rPr>
          <w:rFonts w:ascii="Calibri" w:hAnsi="Calibri" w:cs="Calibri"/>
          <w:szCs w:val="22"/>
          <w:rtl/>
        </w:rPr>
      </w:pPr>
    </w:p>
    <w:p w14:paraId="04B949FF" w14:textId="0D50B3A1" w:rsidR="005E7846" w:rsidRPr="005E7846" w:rsidRDefault="005E7846" w:rsidP="005E7846">
      <w:pPr>
        <w:spacing w:line="360" w:lineRule="auto"/>
        <w:jc w:val="left"/>
        <w:rPr>
          <w:rFonts w:ascii="Calibri" w:hAnsi="Calibri" w:cs="Calibri"/>
          <w:b/>
          <w:bCs/>
          <w:szCs w:val="22"/>
          <w:rtl/>
        </w:rPr>
      </w:pPr>
      <w:r w:rsidRPr="005E7846">
        <w:rPr>
          <w:rFonts w:ascii="Calibri" w:hAnsi="Calibri" w:cs="Calibri" w:hint="cs"/>
          <w:b/>
          <w:bCs/>
          <w:szCs w:val="22"/>
          <w:rtl/>
        </w:rPr>
        <w:t>העדר רישום פלילי</w:t>
      </w:r>
    </w:p>
    <w:p w14:paraId="270238EF" w14:textId="77777777" w:rsidR="005E7846" w:rsidRPr="005E7846" w:rsidRDefault="005E7846" w:rsidP="005E7846">
      <w:pPr>
        <w:spacing w:line="360" w:lineRule="auto"/>
        <w:jc w:val="left"/>
        <w:rPr>
          <w:rFonts w:ascii="Calibri" w:hAnsi="Calibri" w:cs="Calibri"/>
          <w:szCs w:val="22"/>
          <w:rtl/>
        </w:rPr>
      </w:pPr>
    </w:p>
    <w:p w14:paraId="3EB751EC" w14:textId="77777777" w:rsidR="00B10C00" w:rsidRPr="003E3B42" w:rsidRDefault="00B10C00" w:rsidP="00B10C00">
      <w:pPr>
        <w:pStyle w:val="a9"/>
        <w:jc w:val="center"/>
        <w:rPr>
          <w:rFonts w:ascii="Calibri" w:hAnsi="Calibri" w:cs="Calibri"/>
          <w:szCs w:val="22"/>
          <w:rtl/>
        </w:rPr>
      </w:pPr>
    </w:p>
    <w:p w14:paraId="19CEAC5E" w14:textId="77777777" w:rsidR="00B10C00" w:rsidRDefault="00B10C00" w:rsidP="00B10C00">
      <w:pPr>
        <w:jc w:val="center"/>
        <w:rPr>
          <w:rFonts w:ascii="Calibri" w:hAnsi="Calibri" w:cs="Calibri"/>
          <w:b/>
          <w:bCs/>
          <w:szCs w:val="22"/>
          <w:rtl/>
        </w:rPr>
      </w:pPr>
    </w:p>
    <w:p w14:paraId="28B75FA0" w14:textId="77777777" w:rsidR="00B10C00" w:rsidRPr="00D462CE" w:rsidRDefault="00B10C00" w:rsidP="00B10C00">
      <w:pPr>
        <w:jc w:val="center"/>
        <w:rPr>
          <w:rFonts w:ascii="Calibri" w:hAnsi="Calibri" w:cs="Calibri"/>
          <w:b/>
          <w:bCs/>
          <w:szCs w:val="22"/>
        </w:rPr>
      </w:pPr>
      <w:r>
        <w:rPr>
          <w:rFonts w:ascii="Calibri" w:hAnsi="Calibri" w:cs="Calibri" w:hint="cs"/>
          <w:b/>
          <w:bCs/>
          <w:szCs w:val="22"/>
          <w:rtl/>
        </w:rPr>
        <w:lastRenderedPageBreak/>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1DDC4FEC" w14:textId="77777777" w:rsidR="00B10C00" w:rsidRDefault="00B10C00" w:rsidP="00B10C00">
      <w:pPr>
        <w:rPr>
          <w:rFonts w:ascii="Calibri" w:hAnsi="Calibri" w:cs="Calibri"/>
          <w:b/>
          <w:bCs/>
          <w:szCs w:val="22"/>
          <w:rtl/>
        </w:rPr>
      </w:pPr>
    </w:p>
    <w:p w14:paraId="27F2DF90" w14:textId="77777777" w:rsidR="00B10C00" w:rsidRPr="008E3AA3" w:rsidRDefault="00B10C00" w:rsidP="00B10C00">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2B774E16" w14:textId="52F2E329" w:rsidR="00B10C00" w:rsidRPr="008E3AA3" w:rsidRDefault="00B10C00" w:rsidP="00B10C00">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w:t>
      </w:r>
      <w:r w:rsidR="00301FEE">
        <w:rPr>
          <w:rFonts w:ascii="Calibri" w:hAnsi="Calibri" w:cs="Calibri" w:hint="cs"/>
          <w:b/>
          <w:bCs/>
          <w:szCs w:val="22"/>
          <w:u w:val="single"/>
          <w:rtl/>
        </w:rPr>
        <w:t>חמישי</w:t>
      </w:r>
      <w:r w:rsidR="005E7846">
        <w:rPr>
          <w:rFonts w:ascii="Calibri" w:hAnsi="Calibri" w:cs="Calibri" w:hint="cs"/>
          <w:b/>
          <w:bCs/>
          <w:szCs w:val="22"/>
          <w:u w:val="single"/>
          <w:rtl/>
        </w:rPr>
        <w:t xml:space="preserve"> </w:t>
      </w:r>
      <w:r w:rsidRPr="008E3AA3">
        <w:rPr>
          <w:rFonts w:ascii="Calibri" w:hAnsi="Calibri" w:cs="Calibri"/>
          <w:b/>
          <w:bCs/>
          <w:szCs w:val="22"/>
          <w:u w:val="single"/>
          <w:rtl/>
        </w:rPr>
        <w:t xml:space="preserve"> ה- </w:t>
      </w:r>
      <w:r w:rsidR="00301FEE">
        <w:rPr>
          <w:rFonts w:ascii="Calibri" w:hAnsi="Calibri" w:cs="Calibri" w:hint="cs"/>
          <w:b/>
          <w:bCs/>
          <w:szCs w:val="22"/>
          <w:u w:val="single"/>
          <w:rtl/>
        </w:rPr>
        <w:t>02</w:t>
      </w:r>
      <w:r w:rsidRPr="008E3AA3">
        <w:rPr>
          <w:rFonts w:ascii="Calibri" w:hAnsi="Calibri" w:cs="Calibri"/>
          <w:b/>
          <w:bCs/>
          <w:szCs w:val="22"/>
          <w:u w:val="single"/>
          <w:rtl/>
        </w:rPr>
        <w:t>/</w:t>
      </w:r>
      <w:r w:rsidR="005E7846">
        <w:rPr>
          <w:rFonts w:ascii="Calibri" w:hAnsi="Calibri" w:cs="Calibri" w:hint="cs"/>
          <w:b/>
          <w:bCs/>
          <w:szCs w:val="22"/>
          <w:u w:val="single"/>
          <w:rtl/>
        </w:rPr>
        <w:t>04</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1AFB735E" w14:textId="77777777" w:rsidR="00B10C00" w:rsidRPr="005A1155" w:rsidRDefault="00B10C00" w:rsidP="00B10C00">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3B859AAA" w14:textId="77777777" w:rsidR="00B10C00" w:rsidRPr="005A1155" w:rsidRDefault="00B10C00" w:rsidP="00B10C00">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0F8B4A78" w14:textId="77777777" w:rsidR="00B10C00" w:rsidRPr="008E3AA3" w:rsidRDefault="00B10C00" w:rsidP="00B10C00">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6DB4A7D8" w14:textId="77777777" w:rsidR="00B10C00" w:rsidRPr="005A1155" w:rsidRDefault="00B10C00" w:rsidP="00B10C00">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469809E5" w14:textId="77777777" w:rsidR="00B10C00" w:rsidRPr="00D5536C" w:rsidRDefault="00B10C00" w:rsidP="00B10C00">
      <w:pPr>
        <w:pStyle w:val="a9"/>
        <w:numPr>
          <w:ilvl w:val="0"/>
          <w:numId w:val="1"/>
        </w:numPr>
        <w:tabs>
          <w:tab w:val="clear" w:pos="720"/>
          <w:tab w:val="left" w:pos="-480"/>
        </w:tabs>
        <w:spacing w:line="360" w:lineRule="auto"/>
        <w:jc w:val="left"/>
        <w:rPr>
          <w:rFonts w:ascii="Calibri" w:hAnsi="Calibri" w:cs="Calibri"/>
          <w:b/>
          <w:bCs/>
          <w:szCs w:val="22"/>
          <w:rtl/>
        </w:rPr>
      </w:pPr>
      <w:r w:rsidRPr="00D5536C">
        <w:rPr>
          <w:rFonts w:ascii="Calibri" w:hAnsi="Calibri" w:cs="Calibri"/>
          <w:b/>
          <w:bCs/>
          <w:szCs w:val="22"/>
          <w:rtl/>
        </w:rPr>
        <w:t>המועמדים שיימצאו מתאימים יידרשו לעבור מבחני מיון לפי שיקול דעת הרשות המקומית . מעבר המבחנים הוא תנאי להמשך ההליך ובחינת מועמדות לתפקיד</w:t>
      </w:r>
      <w:r w:rsidRPr="00D5536C">
        <w:rPr>
          <w:rFonts w:ascii="Calibri" w:hAnsi="Calibri" w:cs="Calibri"/>
          <w:b/>
          <w:bCs/>
          <w:szCs w:val="22"/>
        </w:rPr>
        <w:t>.</w:t>
      </w:r>
    </w:p>
    <w:p w14:paraId="51C07CEB" w14:textId="77777777" w:rsidR="00B10C00" w:rsidRPr="00700114" w:rsidRDefault="00B10C00" w:rsidP="00B10C00">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60851E55" w14:textId="77777777" w:rsidR="00B10C00" w:rsidRPr="008015EB" w:rsidRDefault="00B10C00" w:rsidP="00B10C00">
      <w:pPr>
        <w:pStyle w:val="a9"/>
        <w:tabs>
          <w:tab w:val="clear" w:pos="720"/>
        </w:tabs>
        <w:spacing w:line="276" w:lineRule="auto"/>
        <w:ind w:left="87"/>
        <w:jc w:val="left"/>
        <w:rPr>
          <w:rFonts w:ascii="Calibri" w:hAnsi="Calibri" w:cs="Calibri"/>
          <w:szCs w:val="22"/>
          <w:rtl/>
        </w:rPr>
      </w:pPr>
    </w:p>
    <w:p w14:paraId="6DE99059" w14:textId="77777777" w:rsidR="00B10C00" w:rsidRPr="008015EB" w:rsidRDefault="00B10C00" w:rsidP="00B10C00">
      <w:pPr>
        <w:rPr>
          <w:rFonts w:ascii="Calibri" w:hAnsi="Calibri" w:cs="Calibri"/>
          <w:szCs w:val="22"/>
        </w:rPr>
      </w:pPr>
    </w:p>
    <w:p w14:paraId="34538EA2" w14:textId="77777777" w:rsidR="00B10C00" w:rsidRPr="00CC3501" w:rsidRDefault="00B10C00" w:rsidP="00B10C00"/>
    <w:p w14:paraId="0493B0B3" w14:textId="77777777" w:rsidR="00B10C00" w:rsidRPr="004C152E" w:rsidRDefault="00B10C00" w:rsidP="00B10C00"/>
    <w:p w14:paraId="30EE8052" w14:textId="77777777" w:rsidR="00B10C00" w:rsidRPr="00F01CB7" w:rsidRDefault="00B10C00" w:rsidP="00B10C00"/>
    <w:p w14:paraId="48BD9398" w14:textId="77777777" w:rsidR="00B10C00" w:rsidRPr="00BE220A" w:rsidRDefault="00B10C00" w:rsidP="00B10C00">
      <w:pPr>
        <w:rPr>
          <w:rtl/>
        </w:rPr>
      </w:pPr>
    </w:p>
    <w:p w14:paraId="2BD404D6" w14:textId="77777777" w:rsidR="00B10C00" w:rsidRDefault="00B10C00" w:rsidP="00B10C00">
      <w:pPr>
        <w:rPr>
          <w:rtl/>
        </w:rPr>
      </w:pPr>
    </w:p>
    <w:p w14:paraId="7FCA5EAE" w14:textId="77777777" w:rsidR="00B10C00" w:rsidRDefault="00B10C00" w:rsidP="00B10C00">
      <w:pPr>
        <w:rPr>
          <w:rtl/>
        </w:rPr>
      </w:pPr>
    </w:p>
    <w:p w14:paraId="119F2A5B" w14:textId="77777777" w:rsidR="00B10C00" w:rsidRDefault="00B10C00" w:rsidP="00B10C00">
      <w:pPr>
        <w:rPr>
          <w:rtl/>
        </w:rPr>
      </w:pPr>
    </w:p>
    <w:p w14:paraId="2228A353" w14:textId="77777777" w:rsidR="00B10C00" w:rsidRDefault="00B10C00" w:rsidP="00B10C00">
      <w:pPr>
        <w:rPr>
          <w:rtl/>
        </w:rPr>
      </w:pPr>
    </w:p>
    <w:p w14:paraId="0C0E7ED2" w14:textId="77777777" w:rsidR="00B10C00" w:rsidRDefault="00B10C00" w:rsidP="00B10C00">
      <w:pPr>
        <w:rPr>
          <w:rtl/>
        </w:rPr>
      </w:pPr>
    </w:p>
    <w:p w14:paraId="232405B3" w14:textId="77777777" w:rsidR="00B10C00" w:rsidRDefault="00B10C00" w:rsidP="00B10C00">
      <w:pPr>
        <w:rPr>
          <w:rtl/>
        </w:rPr>
      </w:pPr>
    </w:p>
    <w:p w14:paraId="37FB5B7A" w14:textId="77777777" w:rsidR="00B10C00" w:rsidRDefault="00B10C00" w:rsidP="00B10C00">
      <w:pPr>
        <w:rPr>
          <w:rtl/>
        </w:rPr>
      </w:pPr>
    </w:p>
    <w:p w14:paraId="40F11AAE" w14:textId="77777777" w:rsidR="00B10C00" w:rsidRDefault="00B10C00" w:rsidP="00B10C00">
      <w:pPr>
        <w:rPr>
          <w:rtl/>
        </w:rPr>
      </w:pPr>
    </w:p>
    <w:p w14:paraId="7C996A5C" w14:textId="77777777" w:rsidR="00B10C00" w:rsidRDefault="00B10C00" w:rsidP="00B10C00">
      <w:pPr>
        <w:rPr>
          <w:rtl/>
        </w:rPr>
      </w:pPr>
    </w:p>
    <w:p w14:paraId="249253DE" w14:textId="77777777" w:rsidR="00B10C00" w:rsidRDefault="00B10C00" w:rsidP="00B10C00">
      <w:pPr>
        <w:rPr>
          <w:rtl/>
        </w:rPr>
      </w:pPr>
    </w:p>
    <w:p w14:paraId="1CA83CA6" w14:textId="77777777" w:rsidR="00B10C00" w:rsidRDefault="00B10C00" w:rsidP="00B10C00">
      <w:pPr>
        <w:rPr>
          <w:rtl/>
        </w:rPr>
      </w:pPr>
    </w:p>
    <w:p w14:paraId="7D2B6D57" w14:textId="77777777" w:rsidR="00B10C00" w:rsidRDefault="00B10C00" w:rsidP="00B10C00"/>
    <w:p w14:paraId="060E95ED" w14:textId="77777777" w:rsidR="00B10C00" w:rsidRPr="002C287B" w:rsidRDefault="00B10C00" w:rsidP="00B10C00"/>
    <w:p w14:paraId="20F5C1EE" w14:textId="77777777" w:rsidR="00223554" w:rsidRPr="00B10C00" w:rsidRDefault="00223554"/>
    <w:sectPr w:rsidR="00223554" w:rsidRPr="00B10C00" w:rsidSect="0022355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E823" w14:textId="77777777" w:rsidR="00FB3BA9" w:rsidRDefault="00FB3BA9" w:rsidP="00B10C00">
      <w:r>
        <w:separator/>
      </w:r>
    </w:p>
  </w:endnote>
  <w:endnote w:type="continuationSeparator" w:id="0">
    <w:p w14:paraId="1B70864E" w14:textId="77777777" w:rsidR="00FB3BA9" w:rsidRDefault="00FB3BA9" w:rsidP="00B1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C3CE" w14:textId="77777777" w:rsidR="00B10C00" w:rsidRPr="00BE220A" w:rsidRDefault="00B10C00" w:rsidP="00B10C00">
    <w:pPr>
      <w:pStyle w:val="af0"/>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6DBD43AB" w14:textId="616CE907" w:rsidR="00B10C00" w:rsidRPr="00B10C00" w:rsidRDefault="00B10C00" w:rsidP="00B10C00">
    <w:pPr>
      <w:pStyle w:val="af0"/>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A0A2" w14:textId="77777777" w:rsidR="00FB3BA9" w:rsidRDefault="00FB3BA9" w:rsidP="00B10C00">
      <w:r>
        <w:separator/>
      </w:r>
    </w:p>
  </w:footnote>
  <w:footnote w:type="continuationSeparator" w:id="0">
    <w:p w14:paraId="02F3A071" w14:textId="77777777" w:rsidR="00FB3BA9" w:rsidRDefault="00FB3BA9" w:rsidP="00B10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D68E" w14:textId="77777777" w:rsidR="00B10C00" w:rsidRPr="00BE220A" w:rsidRDefault="00B10C00" w:rsidP="00B10C00">
    <w:pPr>
      <w:pStyle w:val="ae"/>
      <w:tabs>
        <w:tab w:val="left" w:pos="2909"/>
      </w:tabs>
      <w:spacing w:before="100" w:beforeAutospacing="1"/>
      <w:ind w:right="283"/>
      <w:jc w:val="center"/>
      <w:rPr>
        <w:rFonts w:asciiTheme="minorHAnsi" w:hAnsiTheme="minorHAnsi" w:cs="Narkisim"/>
        <w:b/>
        <w:bCs/>
        <w:color w:val="44546A"/>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6E35F4D2" wp14:editId="26FE1EBE">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0"/>
  <w:bookmarkEnd w:id="1"/>
  <w:bookmarkEnd w:id="2"/>
  <w:bookmarkEnd w:id="3"/>
  <w:p w14:paraId="4D19D2D6" w14:textId="77777777" w:rsidR="00B10C00" w:rsidRPr="007529CD" w:rsidRDefault="00B10C00" w:rsidP="00B10C00">
    <w:pPr>
      <w:pStyle w:val="ae"/>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7727ACEF" w14:textId="77777777" w:rsidR="00B10C00" w:rsidRDefault="00B10C0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1427A"/>
    <w:multiLevelType w:val="hybridMultilevel"/>
    <w:tmpl w:val="AED806BE"/>
    <w:lvl w:ilvl="0" w:tplc="FE9E7F4C">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87FA9"/>
    <w:multiLevelType w:val="hybridMultilevel"/>
    <w:tmpl w:val="44C6B6CE"/>
    <w:lvl w:ilvl="0" w:tplc="DB84D30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70BFE"/>
    <w:multiLevelType w:val="hybridMultilevel"/>
    <w:tmpl w:val="BC3AAAA6"/>
    <w:lvl w:ilvl="0" w:tplc="74EE5FB2">
      <w:start w:val="1"/>
      <w:numFmt w:val="bullet"/>
      <w:lvlText w:val=""/>
      <w:lvlJc w:val="left"/>
      <w:pPr>
        <w:ind w:left="1800" w:hanging="360"/>
      </w:pPr>
      <w:rPr>
        <w:rFonts w:ascii="Symbol" w:eastAsia="Times New Roman"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012B22"/>
    <w:multiLevelType w:val="hybridMultilevel"/>
    <w:tmpl w:val="8D8CB5BA"/>
    <w:lvl w:ilvl="0" w:tplc="3BF0C332">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90192"/>
    <w:multiLevelType w:val="hybridMultilevel"/>
    <w:tmpl w:val="C234D440"/>
    <w:lvl w:ilvl="0" w:tplc="1F9E75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053B8"/>
    <w:multiLevelType w:val="hybridMultilevel"/>
    <w:tmpl w:val="FEC0D23A"/>
    <w:lvl w:ilvl="0" w:tplc="9AC2B4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C1619"/>
    <w:multiLevelType w:val="hybridMultilevel"/>
    <w:tmpl w:val="10EA5830"/>
    <w:lvl w:ilvl="0" w:tplc="ABEC1AAC">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430456"/>
    <w:multiLevelType w:val="hybridMultilevel"/>
    <w:tmpl w:val="377C1546"/>
    <w:lvl w:ilvl="0" w:tplc="8138DB72">
      <w:start w:val="1"/>
      <w:numFmt w:val="hebrew1"/>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151B9F"/>
    <w:multiLevelType w:val="hybridMultilevel"/>
    <w:tmpl w:val="DA5443EC"/>
    <w:lvl w:ilvl="0" w:tplc="364697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26018"/>
    <w:multiLevelType w:val="hybridMultilevel"/>
    <w:tmpl w:val="7FE036D8"/>
    <w:lvl w:ilvl="0" w:tplc="D974E27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884674"/>
    <w:multiLevelType w:val="hybridMultilevel"/>
    <w:tmpl w:val="763C6B08"/>
    <w:lvl w:ilvl="0" w:tplc="B7F2572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5E6FE4"/>
    <w:multiLevelType w:val="hybridMultilevel"/>
    <w:tmpl w:val="A2504EDE"/>
    <w:lvl w:ilvl="0" w:tplc="272C2D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E4DA2"/>
    <w:multiLevelType w:val="hybridMultilevel"/>
    <w:tmpl w:val="AF1AE7DA"/>
    <w:lvl w:ilvl="0" w:tplc="34249F8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2665F5"/>
    <w:multiLevelType w:val="hybridMultilevel"/>
    <w:tmpl w:val="0694DFC0"/>
    <w:lvl w:ilvl="0" w:tplc="E012C2D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DA278B"/>
    <w:multiLevelType w:val="hybridMultilevel"/>
    <w:tmpl w:val="09D0B014"/>
    <w:lvl w:ilvl="0" w:tplc="731200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D2C49"/>
    <w:multiLevelType w:val="hybridMultilevel"/>
    <w:tmpl w:val="0B38C0F6"/>
    <w:lvl w:ilvl="0" w:tplc="301648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F5DEF"/>
    <w:multiLevelType w:val="hybridMultilevel"/>
    <w:tmpl w:val="38ACA3A6"/>
    <w:lvl w:ilvl="0" w:tplc="D1AC4BB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70178A"/>
    <w:multiLevelType w:val="hybridMultilevel"/>
    <w:tmpl w:val="8A1E0DDA"/>
    <w:lvl w:ilvl="0" w:tplc="F7DC57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52E96"/>
    <w:multiLevelType w:val="hybridMultilevel"/>
    <w:tmpl w:val="055CEB48"/>
    <w:lvl w:ilvl="0" w:tplc="78C4803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7222B9"/>
    <w:multiLevelType w:val="hybridMultilevel"/>
    <w:tmpl w:val="28E43374"/>
    <w:lvl w:ilvl="0" w:tplc="94CA7AB4">
      <w:start w:val="1"/>
      <w:numFmt w:val="bullet"/>
      <w:lvlText w:val="-"/>
      <w:lvlJc w:val="left"/>
      <w:pPr>
        <w:ind w:left="720" w:hanging="360"/>
      </w:pPr>
      <w:rPr>
        <w:rFonts w:ascii="Tahoma" w:eastAsia="Times New Roman"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D02BE5"/>
    <w:multiLevelType w:val="hybridMultilevel"/>
    <w:tmpl w:val="43800CAE"/>
    <w:lvl w:ilvl="0" w:tplc="6E0AD56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0C2F83"/>
    <w:multiLevelType w:val="hybridMultilevel"/>
    <w:tmpl w:val="3524FE30"/>
    <w:lvl w:ilvl="0" w:tplc="19C04FD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F94B1A"/>
    <w:multiLevelType w:val="hybridMultilevel"/>
    <w:tmpl w:val="BDB41EB0"/>
    <w:lvl w:ilvl="0" w:tplc="EBEC4CB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6108C4"/>
    <w:multiLevelType w:val="hybridMultilevel"/>
    <w:tmpl w:val="BE428AE4"/>
    <w:lvl w:ilvl="0" w:tplc="6E0AD56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0400FA"/>
    <w:multiLevelType w:val="hybridMultilevel"/>
    <w:tmpl w:val="CE229FC6"/>
    <w:lvl w:ilvl="0" w:tplc="173A5B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06F8A"/>
    <w:multiLevelType w:val="hybridMultilevel"/>
    <w:tmpl w:val="BAC6BB08"/>
    <w:lvl w:ilvl="0" w:tplc="6E0AD56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6708133">
    <w:abstractNumId w:val="0"/>
  </w:num>
  <w:num w:numId="2" w16cid:durableId="2088527073">
    <w:abstractNumId w:val="6"/>
  </w:num>
  <w:num w:numId="3" w16cid:durableId="802771007">
    <w:abstractNumId w:val="25"/>
  </w:num>
  <w:num w:numId="4" w16cid:durableId="733167195">
    <w:abstractNumId w:val="17"/>
  </w:num>
  <w:num w:numId="5" w16cid:durableId="1045788661">
    <w:abstractNumId w:val="24"/>
  </w:num>
  <w:num w:numId="6" w16cid:durableId="52046280">
    <w:abstractNumId w:val="22"/>
  </w:num>
  <w:num w:numId="7" w16cid:durableId="985431982">
    <w:abstractNumId w:val="20"/>
  </w:num>
  <w:num w:numId="8" w16cid:durableId="628904435">
    <w:abstractNumId w:val="21"/>
  </w:num>
  <w:num w:numId="9" w16cid:durableId="670376714">
    <w:abstractNumId w:val="7"/>
  </w:num>
  <w:num w:numId="10" w16cid:durableId="691885550">
    <w:abstractNumId w:val="26"/>
  </w:num>
  <w:num w:numId="11" w16cid:durableId="1736315798">
    <w:abstractNumId w:val="9"/>
  </w:num>
  <w:num w:numId="12" w16cid:durableId="719666617">
    <w:abstractNumId w:val="5"/>
  </w:num>
  <w:num w:numId="13" w16cid:durableId="1883243621">
    <w:abstractNumId w:val="1"/>
  </w:num>
  <w:num w:numId="14" w16cid:durableId="723021612">
    <w:abstractNumId w:val="19"/>
  </w:num>
  <w:num w:numId="15" w16cid:durableId="415707325">
    <w:abstractNumId w:val="2"/>
  </w:num>
  <w:num w:numId="16" w16cid:durableId="1043481099">
    <w:abstractNumId w:val="10"/>
  </w:num>
  <w:num w:numId="17" w16cid:durableId="1269463236">
    <w:abstractNumId w:val="11"/>
  </w:num>
  <w:num w:numId="18" w16cid:durableId="1916087977">
    <w:abstractNumId w:val="3"/>
  </w:num>
  <w:num w:numId="19" w16cid:durableId="1952858931">
    <w:abstractNumId w:val="15"/>
  </w:num>
  <w:num w:numId="20" w16cid:durableId="1459103984">
    <w:abstractNumId w:val="4"/>
  </w:num>
  <w:num w:numId="21" w16cid:durableId="435637462">
    <w:abstractNumId w:val="23"/>
  </w:num>
  <w:num w:numId="22" w16cid:durableId="663168155">
    <w:abstractNumId w:val="12"/>
  </w:num>
  <w:num w:numId="23" w16cid:durableId="1281184897">
    <w:abstractNumId w:val="16"/>
  </w:num>
  <w:num w:numId="24" w16cid:durableId="1870141625">
    <w:abstractNumId w:val="13"/>
  </w:num>
  <w:num w:numId="25" w16cid:durableId="1569225524">
    <w:abstractNumId w:val="8"/>
  </w:num>
  <w:num w:numId="26" w16cid:durableId="1724019608">
    <w:abstractNumId w:val="14"/>
  </w:num>
  <w:num w:numId="27" w16cid:durableId="2924492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00"/>
    <w:rsid w:val="0003011A"/>
    <w:rsid w:val="0006293E"/>
    <w:rsid w:val="001B383F"/>
    <w:rsid w:val="00223554"/>
    <w:rsid w:val="00301FEE"/>
    <w:rsid w:val="005E7846"/>
    <w:rsid w:val="00877F63"/>
    <w:rsid w:val="00A61D6C"/>
    <w:rsid w:val="00A821BD"/>
    <w:rsid w:val="00B10C00"/>
    <w:rsid w:val="00FA0F27"/>
    <w:rsid w:val="00FB3B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75F6"/>
  <w15:chartTrackingRefBased/>
  <w15:docId w15:val="{C616D00D-F70D-4714-A866-3B0137CF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C00"/>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B10C00"/>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10C00"/>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10C00"/>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10C00"/>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10C00"/>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10C00"/>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0C00"/>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0C00"/>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0C00"/>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10C0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B10C0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B10C0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B10C00"/>
    <w:rPr>
      <w:rFonts w:eastAsiaTheme="majorEastAsia" w:cstheme="majorBidi"/>
      <w:i/>
      <w:iCs/>
      <w:color w:val="0F4761" w:themeColor="accent1" w:themeShade="BF"/>
    </w:rPr>
  </w:style>
  <w:style w:type="character" w:customStyle="1" w:styleId="50">
    <w:name w:val="כותרת 5 תו"/>
    <w:basedOn w:val="a0"/>
    <w:link w:val="5"/>
    <w:uiPriority w:val="9"/>
    <w:semiHidden/>
    <w:rsid w:val="00B10C00"/>
    <w:rPr>
      <w:rFonts w:eastAsiaTheme="majorEastAsia" w:cstheme="majorBidi"/>
      <w:color w:val="0F4761" w:themeColor="accent1" w:themeShade="BF"/>
    </w:rPr>
  </w:style>
  <w:style w:type="character" w:customStyle="1" w:styleId="60">
    <w:name w:val="כותרת 6 תו"/>
    <w:basedOn w:val="a0"/>
    <w:link w:val="6"/>
    <w:uiPriority w:val="9"/>
    <w:semiHidden/>
    <w:rsid w:val="00B10C00"/>
    <w:rPr>
      <w:rFonts w:eastAsiaTheme="majorEastAsia" w:cstheme="majorBidi"/>
      <w:i/>
      <w:iCs/>
      <w:color w:val="595959" w:themeColor="text1" w:themeTint="A6"/>
    </w:rPr>
  </w:style>
  <w:style w:type="character" w:customStyle="1" w:styleId="70">
    <w:name w:val="כותרת 7 תו"/>
    <w:basedOn w:val="a0"/>
    <w:link w:val="7"/>
    <w:uiPriority w:val="9"/>
    <w:semiHidden/>
    <w:rsid w:val="00B10C00"/>
    <w:rPr>
      <w:rFonts w:eastAsiaTheme="majorEastAsia" w:cstheme="majorBidi"/>
      <w:color w:val="595959" w:themeColor="text1" w:themeTint="A6"/>
    </w:rPr>
  </w:style>
  <w:style w:type="character" w:customStyle="1" w:styleId="80">
    <w:name w:val="כותרת 8 תו"/>
    <w:basedOn w:val="a0"/>
    <w:link w:val="8"/>
    <w:uiPriority w:val="9"/>
    <w:semiHidden/>
    <w:rsid w:val="00B10C00"/>
    <w:rPr>
      <w:rFonts w:eastAsiaTheme="majorEastAsia" w:cstheme="majorBidi"/>
      <w:i/>
      <w:iCs/>
      <w:color w:val="272727" w:themeColor="text1" w:themeTint="D8"/>
    </w:rPr>
  </w:style>
  <w:style w:type="character" w:customStyle="1" w:styleId="90">
    <w:name w:val="כותרת 9 תו"/>
    <w:basedOn w:val="a0"/>
    <w:link w:val="9"/>
    <w:uiPriority w:val="9"/>
    <w:semiHidden/>
    <w:rsid w:val="00B10C00"/>
    <w:rPr>
      <w:rFonts w:eastAsiaTheme="majorEastAsia" w:cstheme="majorBidi"/>
      <w:color w:val="272727" w:themeColor="text1" w:themeTint="D8"/>
    </w:rPr>
  </w:style>
  <w:style w:type="paragraph" w:styleId="a3">
    <w:name w:val="Title"/>
    <w:basedOn w:val="a"/>
    <w:next w:val="a"/>
    <w:link w:val="a4"/>
    <w:uiPriority w:val="10"/>
    <w:qFormat/>
    <w:rsid w:val="00B10C00"/>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10C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C0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10C0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0C00"/>
    <w:pPr>
      <w:spacing w:before="160"/>
      <w:jc w:val="center"/>
    </w:pPr>
    <w:rPr>
      <w:i/>
      <w:iCs/>
      <w:color w:val="404040" w:themeColor="text1" w:themeTint="BF"/>
    </w:rPr>
  </w:style>
  <w:style w:type="character" w:customStyle="1" w:styleId="a8">
    <w:name w:val="ציטוט תו"/>
    <w:basedOn w:val="a0"/>
    <w:link w:val="a7"/>
    <w:uiPriority w:val="29"/>
    <w:rsid w:val="00B10C00"/>
    <w:rPr>
      <w:i/>
      <w:iCs/>
      <w:color w:val="404040" w:themeColor="text1" w:themeTint="BF"/>
    </w:rPr>
  </w:style>
  <w:style w:type="paragraph" w:styleId="a9">
    <w:name w:val="List Paragraph"/>
    <w:basedOn w:val="a"/>
    <w:uiPriority w:val="34"/>
    <w:qFormat/>
    <w:rsid w:val="00B10C00"/>
    <w:pPr>
      <w:ind w:left="720"/>
      <w:contextualSpacing/>
    </w:pPr>
  </w:style>
  <w:style w:type="character" w:styleId="aa">
    <w:name w:val="Intense Emphasis"/>
    <w:basedOn w:val="a0"/>
    <w:uiPriority w:val="21"/>
    <w:qFormat/>
    <w:rsid w:val="00B10C00"/>
    <w:rPr>
      <w:i/>
      <w:iCs/>
      <w:color w:val="0F4761" w:themeColor="accent1" w:themeShade="BF"/>
    </w:rPr>
  </w:style>
  <w:style w:type="paragraph" w:styleId="ab">
    <w:name w:val="Intense Quote"/>
    <w:basedOn w:val="a"/>
    <w:next w:val="a"/>
    <w:link w:val="ac"/>
    <w:uiPriority w:val="30"/>
    <w:qFormat/>
    <w:rsid w:val="00B10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B10C00"/>
    <w:rPr>
      <w:i/>
      <w:iCs/>
      <w:color w:val="0F4761" w:themeColor="accent1" w:themeShade="BF"/>
    </w:rPr>
  </w:style>
  <w:style w:type="character" w:styleId="ad">
    <w:name w:val="Intense Reference"/>
    <w:basedOn w:val="a0"/>
    <w:uiPriority w:val="32"/>
    <w:qFormat/>
    <w:rsid w:val="00B10C00"/>
    <w:rPr>
      <w:b/>
      <w:bCs/>
      <w:smallCaps/>
      <w:color w:val="0F4761" w:themeColor="accent1" w:themeShade="BF"/>
      <w:spacing w:val="5"/>
    </w:rPr>
  </w:style>
  <w:style w:type="paragraph" w:styleId="ae">
    <w:name w:val="header"/>
    <w:basedOn w:val="a"/>
    <w:link w:val="af"/>
    <w:uiPriority w:val="99"/>
    <w:unhideWhenUsed/>
    <w:rsid w:val="00B10C00"/>
    <w:pPr>
      <w:tabs>
        <w:tab w:val="clear" w:pos="720"/>
        <w:tab w:val="clear" w:pos="1440"/>
        <w:tab w:val="clear" w:pos="2160"/>
        <w:tab w:val="center" w:pos="4153"/>
        <w:tab w:val="right" w:pos="8306"/>
      </w:tabs>
    </w:pPr>
  </w:style>
  <w:style w:type="character" w:customStyle="1" w:styleId="af">
    <w:name w:val="כותרת עליונה תו"/>
    <w:basedOn w:val="a0"/>
    <w:link w:val="ae"/>
    <w:uiPriority w:val="99"/>
    <w:rsid w:val="00B10C00"/>
    <w:rPr>
      <w:rFonts w:ascii="Times New Roman" w:eastAsia="Times New Roman" w:hAnsi="Times New Roman" w:cs="David"/>
      <w:kern w:val="0"/>
      <w:sz w:val="22"/>
      <w:lang w:eastAsia="he-IL"/>
      <w14:ligatures w14:val="none"/>
    </w:rPr>
  </w:style>
  <w:style w:type="paragraph" w:styleId="af0">
    <w:name w:val="footer"/>
    <w:basedOn w:val="a"/>
    <w:link w:val="af1"/>
    <w:unhideWhenUsed/>
    <w:rsid w:val="00B10C00"/>
    <w:pPr>
      <w:tabs>
        <w:tab w:val="clear" w:pos="720"/>
        <w:tab w:val="clear" w:pos="1440"/>
        <w:tab w:val="clear" w:pos="2160"/>
        <w:tab w:val="center" w:pos="4153"/>
        <w:tab w:val="right" w:pos="8306"/>
      </w:tabs>
    </w:pPr>
  </w:style>
  <w:style w:type="character" w:customStyle="1" w:styleId="af1">
    <w:name w:val="כותרת תחתונה תו"/>
    <w:basedOn w:val="a0"/>
    <w:link w:val="af0"/>
    <w:rsid w:val="00B10C00"/>
    <w:rPr>
      <w:rFonts w:ascii="Times New Roman" w:eastAsia="Times New Roman" w:hAnsi="Times New Roman" w:cs="David"/>
      <w:kern w:val="0"/>
      <w:sz w:val="22"/>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2161</Words>
  <Characters>10270</Characters>
  <Application>Microsoft Office Word</Application>
  <DocSecurity>0</DocSecurity>
  <Lines>238</Lines>
  <Paragraphs>197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3</cp:revision>
  <cp:lastPrinted>2026-03-18T11:24:00Z</cp:lastPrinted>
  <dcterms:created xsi:type="dcterms:W3CDTF">2026-03-17T13:12:00Z</dcterms:created>
  <dcterms:modified xsi:type="dcterms:W3CDTF">2026-03-19T09:21:00Z</dcterms:modified>
</cp:coreProperties>
</file>