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3FE91" w14:textId="77777777" w:rsidR="00647E72" w:rsidRPr="00376053" w:rsidRDefault="00647E72" w:rsidP="00647E72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7419C78E" w14:textId="15E4B380" w:rsidR="00D34717" w:rsidRPr="00376053" w:rsidRDefault="008E41B6" w:rsidP="00D34717">
      <w:pPr>
        <w:spacing w:line="360" w:lineRule="auto"/>
        <w:jc w:val="center"/>
        <w:rPr>
          <w:rFonts w:ascii="Calibri" w:hAnsi="Calibri" w:cs="Calibri"/>
          <w:b/>
          <w:bCs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 xml:space="preserve">מכרז פומבי מס' </w:t>
      </w:r>
      <w:r w:rsidR="00DB6549">
        <w:rPr>
          <w:rFonts w:ascii="Calibri" w:hAnsi="Calibri" w:cs="Calibri" w:hint="cs"/>
          <w:b/>
          <w:bCs/>
          <w:szCs w:val="22"/>
          <w:rtl/>
        </w:rPr>
        <w:t>1144</w:t>
      </w:r>
      <w:r w:rsidR="00376053">
        <w:rPr>
          <w:rFonts w:ascii="Calibri" w:hAnsi="Calibri" w:cs="Calibri" w:hint="cs"/>
          <w:b/>
          <w:bCs/>
          <w:szCs w:val="22"/>
          <w:rtl/>
        </w:rPr>
        <w:t>/26</w:t>
      </w:r>
    </w:p>
    <w:p w14:paraId="1C098C59" w14:textId="3D8647F2" w:rsidR="008E41B6" w:rsidRPr="00376053" w:rsidRDefault="008E41B6" w:rsidP="00D34717">
      <w:pPr>
        <w:spacing w:line="360" w:lineRule="auto"/>
        <w:jc w:val="center"/>
        <w:rPr>
          <w:rFonts w:ascii="Calibri" w:hAnsi="Calibri" w:cs="Calibri"/>
          <w:b/>
          <w:bCs/>
          <w:szCs w:val="22"/>
          <w:u w:val="single"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>לתפקיד</w:t>
      </w:r>
      <w:r w:rsidR="000D34C7"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 עורך דין בלשכה המשפטית - </w:t>
      </w:r>
      <w:r w:rsidR="00AE4611">
        <w:rPr>
          <w:rFonts w:ascii="Calibri" w:hAnsi="Calibri" w:cs="Calibri" w:hint="cs"/>
          <w:b/>
          <w:bCs/>
          <w:szCs w:val="22"/>
          <w:u w:val="single"/>
          <w:rtl/>
        </w:rPr>
        <w:t>ממונה</w:t>
      </w:r>
      <w:r w:rsidR="000D34C7"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 תחום</w:t>
      </w:r>
      <w:r w:rsidR="006128B9"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 </w:t>
      </w:r>
      <w:r w:rsidR="009054FD" w:rsidRPr="00376053">
        <w:rPr>
          <w:rFonts w:ascii="Calibri" w:hAnsi="Calibri" w:cs="Calibri"/>
          <w:b/>
          <w:bCs/>
          <w:szCs w:val="22"/>
          <w:u w:val="single"/>
          <w:rtl/>
        </w:rPr>
        <w:t>בכיר</w:t>
      </w:r>
      <w:r w:rsidR="00376053">
        <w:rPr>
          <w:rFonts w:ascii="Calibri" w:hAnsi="Calibri" w:cs="Calibri" w:hint="cs"/>
          <w:b/>
          <w:bCs/>
          <w:szCs w:val="22"/>
          <w:u w:val="single"/>
          <w:rtl/>
        </w:rPr>
        <w:t xml:space="preserve"> </w:t>
      </w:r>
      <w:r w:rsidR="00AB3054">
        <w:rPr>
          <w:rFonts w:ascii="Calibri" w:hAnsi="Calibri" w:cs="Calibri" w:hint="cs"/>
          <w:b/>
          <w:bCs/>
          <w:szCs w:val="22"/>
          <w:u w:val="single"/>
          <w:rtl/>
        </w:rPr>
        <w:t>(</w:t>
      </w:r>
      <w:r w:rsidR="00AE4611">
        <w:rPr>
          <w:rFonts w:ascii="Calibri" w:hAnsi="Calibri" w:cs="Calibri" w:hint="cs"/>
          <w:b/>
          <w:bCs/>
          <w:szCs w:val="22"/>
          <w:u w:val="single"/>
          <w:rtl/>
        </w:rPr>
        <w:t>(</w:t>
      </w:r>
      <w:r w:rsidR="003B66EB">
        <w:rPr>
          <w:rFonts w:ascii="Calibri" w:hAnsi="Calibri" w:cs="Calibri" w:hint="cs"/>
          <w:b/>
          <w:bCs/>
          <w:szCs w:val="22"/>
          <w:u w:val="single"/>
          <w:rtl/>
        </w:rPr>
        <w:t xml:space="preserve">מכרזים ונזיקין </w:t>
      </w:r>
      <w:r w:rsidR="00AE4611">
        <w:rPr>
          <w:rFonts w:ascii="Calibri" w:hAnsi="Calibri" w:cs="Calibri" w:hint="cs"/>
          <w:b/>
          <w:bCs/>
          <w:szCs w:val="22"/>
          <w:u w:val="single"/>
          <w:rtl/>
        </w:rPr>
        <w:t>)</w:t>
      </w:r>
    </w:p>
    <w:p w14:paraId="3559EC41" w14:textId="77777777" w:rsidR="008E41B6" w:rsidRPr="00376053" w:rsidRDefault="008E41B6" w:rsidP="008E41B6">
      <w:pPr>
        <w:spacing w:line="360" w:lineRule="auto"/>
        <w:jc w:val="left"/>
        <w:rPr>
          <w:rFonts w:ascii="Calibri" w:hAnsi="Calibri" w:cs="Calibri"/>
          <w:b/>
          <w:bCs/>
          <w:szCs w:val="22"/>
        </w:rPr>
      </w:pPr>
    </w:p>
    <w:p w14:paraId="55C93CBF" w14:textId="77777777" w:rsidR="008E41B6" w:rsidRPr="00376053" w:rsidRDefault="0066191C" w:rsidP="008E41B6">
      <w:pPr>
        <w:spacing w:line="360" w:lineRule="auto"/>
        <w:jc w:val="left"/>
        <w:rPr>
          <w:rFonts w:ascii="Calibri" w:hAnsi="Calibri" w:cs="Calibri"/>
          <w:b/>
          <w:bCs/>
          <w:szCs w:val="22"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 </w:t>
      </w:r>
      <w:r w:rsidR="00D34717" w:rsidRPr="00376053">
        <w:rPr>
          <w:rFonts w:ascii="Calibri" w:hAnsi="Calibri" w:cs="Calibri"/>
          <w:b/>
          <w:bCs/>
          <w:szCs w:val="22"/>
          <w:u w:val="single"/>
          <w:rtl/>
        </w:rPr>
        <w:t>היחידה:</w:t>
      </w:r>
      <w:r w:rsidR="00D34717" w:rsidRPr="00376053">
        <w:rPr>
          <w:rFonts w:ascii="Calibri" w:hAnsi="Calibri" w:cs="Calibri"/>
          <w:b/>
          <w:bCs/>
          <w:szCs w:val="22"/>
          <w:rtl/>
        </w:rPr>
        <w:t xml:space="preserve"> </w:t>
      </w:r>
      <w:r w:rsidR="003074DD" w:rsidRPr="00376053">
        <w:rPr>
          <w:rFonts w:ascii="Calibri" w:hAnsi="Calibri" w:cs="Calibri"/>
          <w:szCs w:val="22"/>
          <w:rtl/>
        </w:rPr>
        <w:t>הלשכה המשפטית</w:t>
      </w:r>
    </w:p>
    <w:p w14:paraId="242C6200" w14:textId="74148A26" w:rsidR="008E41B6" w:rsidRPr="00376053" w:rsidRDefault="00D34717" w:rsidP="003074DD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>דרגת המשרה ודירוגה:</w:t>
      </w:r>
      <w:r w:rsidRPr="00376053">
        <w:rPr>
          <w:rFonts w:ascii="Calibri" w:hAnsi="Calibri" w:cs="Calibri"/>
          <w:b/>
          <w:bCs/>
          <w:szCs w:val="22"/>
          <w:rtl/>
        </w:rPr>
        <w:t xml:space="preserve"> </w:t>
      </w:r>
      <w:r w:rsidR="003074DD" w:rsidRPr="00376053">
        <w:rPr>
          <w:rFonts w:ascii="Calibri" w:hAnsi="Calibri" w:cs="Calibri"/>
          <w:szCs w:val="22"/>
          <w:rtl/>
        </w:rPr>
        <w:t>מנהל תחום</w:t>
      </w:r>
      <w:r w:rsidR="006128B9" w:rsidRPr="00376053">
        <w:rPr>
          <w:rFonts w:ascii="Calibri" w:hAnsi="Calibri" w:cs="Calibri"/>
          <w:szCs w:val="22"/>
          <w:rtl/>
        </w:rPr>
        <w:t xml:space="preserve"> </w:t>
      </w:r>
      <w:r w:rsidR="001F37DD" w:rsidRPr="00376053">
        <w:rPr>
          <w:rFonts w:ascii="Calibri" w:hAnsi="Calibri" w:cs="Calibri"/>
          <w:szCs w:val="22"/>
          <w:rtl/>
        </w:rPr>
        <w:t>בכיר</w:t>
      </w:r>
      <w:r w:rsidR="003074DD" w:rsidRPr="00376053">
        <w:rPr>
          <w:rFonts w:ascii="Calibri" w:hAnsi="Calibri" w:cs="Calibri"/>
          <w:szCs w:val="22"/>
          <w:rtl/>
        </w:rPr>
        <w:t xml:space="preserve">, </w:t>
      </w:r>
      <w:r w:rsidR="00376053">
        <w:rPr>
          <w:rFonts w:ascii="Calibri" w:hAnsi="Calibri" w:cs="Calibri" w:hint="cs"/>
          <w:szCs w:val="22"/>
          <w:rtl/>
        </w:rPr>
        <w:t>א'1-א'3</w:t>
      </w:r>
      <w:r w:rsidR="003074DD" w:rsidRPr="00376053">
        <w:rPr>
          <w:rFonts w:ascii="Calibri" w:hAnsi="Calibri" w:cs="Calibri"/>
          <w:szCs w:val="22"/>
          <w:rtl/>
        </w:rPr>
        <w:t xml:space="preserve"> בדירוג משפטני</w:t>
      </w:r>
      <w:r w:rsidR="00D34109" w:rsidRPr="00376053">
        <w:rPr>
          <w:rFonts w:ascii="Calibri" w:hAnsi="Calibri" w:cs="Calibri"/>
          <w:szCs w:val="22"/>
          <w:rtl/>
        </w:rPr>
        <w:t>ם</w:t>
      </w:r>
      <w:r w:rsidR="003F0030" w:rsidRPr="00376053">
        <w:rPr>
          <w:rFonts w:ascii="Calibri" w:hAnsi="Calibri" w:cs="Calibri"/>
          <w:szCs w:val="22"/>
          <w:rtl/>
        </w:rPr>
        <w:t xml:space="preserve"> בהס</w:t>
      </w:r>
      <w:r w:rsidR="006433EA" w:rsidRPr="00376053">
        <w:rPr>
          <w:rFonts w:ascii="Calibri" w:hAnsi="Calibri" w:cs="Calibri"/>
          <w:szCs w:val="22"/>
          <w:rtl/>
        </w:rPr>
        <w:t xml:space="preserve">כם קיבוצי בהתאם לוותק עו"ד </w:t>
      </w:r>
      <w:r w:rsidR="008904AF" w:rsidRPr="00376053">
        <w:rPr>
          <w:rFonts w:ascii="Calibri" w:hAnsi="Calibri" w:cs="Calibri"/>
          <w:szCs w:val="22"/>
          <w:rtl/>
        </w:rPr>
        <w:t>/</w:t>
      </w:r>
      <w:r w:rsidR="006433EA" w:rsidRPr="00376053">
        <w:rPr>
          <w:rFonts w:ascii="Calibri" w:hAnsi="Calibri" w:cs="Calibri"/>
          <w:szCs w:val="22"/>
          <w:rtl/>
        </w:rPr>
        <w:t xml:space="preserve"> חוזה דירוגי (987) בהתאם להוראות משרד הפנים ובכפוף לאישורו במידה ויידרש עפ"י כל די</w:t>
      </w:r>
      <w:r w:rsidR="00376053">
        <w:rPr>
          <w:rFonts w:ascii="Calibri" w:hAnsi="Calibri" w:cs="Calibri" w:hint="cs"/>
          <w:szCs w:val="22"/>
          <w:rtl/>
        </w:rPr>
        <w:t xml:space="preserve">ן, ולשיקול דעת הרשות. </w:t>
      </w:r>
    </w:p>
    <w:p w14:paraId="55B86214" w14:textId="461904AF" w:rsidR="00401385" w:rsidRPr="00376053" w:rsidRDefault="00401385" w:rsidP="00401385">
      <w:pPr>
        <w:spacing w:line="360" w:lineRule="auto"/>
        <w:jc w:val="left"/>
        <w:rPr>
          <w:rFonts w:ascii="Calibri" w:hAnsi="Calibri" w:cs="Calibri"/>
          <w:b/>
          <w:bCs/>
          <w:szCs w:val="22"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היקף העסקה </w:t>
      </w:r>
      <w:r w:rsidRPr="00376053">
        <w:rPr>
          <w:rFonts w:ascii="Calibri" w:hAnsi="Calibri" w:cs="Calibri"/>
          <w:szCs w:val="22"/>
          <w:u w:val="single"/>
          <w:rtl/>
        </w:rPr>
        <w:t>:</w:t>
      </w:r>
      <w:r w:rsidRPr="00376053">
        <w:rPr>
          <w:rFonts w:ascii="Calibri" w:hAnsi="Calibri" w:cs="Calibri"/>
          <w:szCs w:val="22"/>
          <w:rtl/>
        </w:rPr>
        <w:t xml:space="preserve"> 100%</w:t>
      </w:r>
    </w:p>
    <w:p w14:paraId="28B7D31F" w14:textId="6470D80E" w:rsidR="009B2119" w:rsidRPr="00376053" w:rsidRDefault="009B2119" w:rsidP="008E41B6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>כפיפות:</w:t>
      </w:r>
      <w:r w:rsidRPr="00376053">
        <w:rPr>
          <w:rFonts w:ascii="Calibri" w:hAnsi="Calibri" w:cs="Calibri"/>
          <w:b/>
          <w:bCs/>
          <w:szCs w:val="22"/>
          <w:rtl/>
        </w:rPr>
        <w:t xml:space="preserve"> </w:t>
      </w:r>
      <w:r w:rsidRPr="00376053">
        <w:rPr>
          <w:rFonts w:ascii="Calibri" w:hAnsi="Calibri" w:cs="Calibri"/>
          <w:szCs w:val="22"/>
          <w:rtl/>
        </w:rPr>
        <w:t>היוע</w:t>
      </w:r>
      <w:r w:rsidR="00376053">
        <w:rPr>
          <w:rFonts w:ascii="Calibri" w:hAnsi="Calibri" w:cs="Calibri" w:hint="cs"/>
          <w:szCs w:val="22"/>
          <w:rtl/>
        </w:rPr>
        <w:t>צת</w:t>
      </w:r>
      <w:r w:rsidRPr="00376053">
        <w:rPr>
          <w:rFonts w:ascii="Calibri" w:hAnsi="Calibri" w:cs="Calibri"/>
          <w:szCs w:val="22"/>
          <w:rtl/>
        </w:rPr>
        <w:t xml:space="preserve"> המשפטי</w:t>
      </w:r>
      <w:r w:rsidR="00376053">
        <w:rPr>
          <w:rFonts w:ascii="Calibri" w:hAnsi="Calibri" w:cs="Calibri" w:hint="cs"/>
          <w:szCs w:val="22"/>
          <w:rtl/>
        </w:rPr>
        <w:t>ת</w:t>
      </w:r>
      <w:r w:rsidRPr="00376053">
        <w:rPr>
          <w:rFonts w:ascii="Calibri" w:hAnsi="Calibri" w:cs="Calibri"/>
          <w:szCs w:val="22"/>
          <w:rtl/>
        </w:rPr>
        <w:t xml:space="preserve"> לעירייה</w:t>
      </w:r>
    </w:p>
    <w:p w14:paraId="00791575" w14:textId="77777777" w:rsidR="00376053" w:rsidRDefault="00376053" w:rsidP="008E41B6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</w:p>
    <w:p w14:paraId="5EFB6C71" w14:textId="77777777" w:rsidR="00376053" w:rsidRDefault="00376053" w:rsidP="008E41B6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</w:p>
    <w:p w14:paraId="1D978F6E" w14:textId="4038D2CA" w:rsidR="008E41B6" w:rsidRPr="00376053" w:rsidRDefault="008E41B6" w:rsidP="008E41B6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>תיאור התפקיד</w:t>
      </w:r>
      <w:r w:rsidR="00D34717" w:rsidRPr="00376053">
        <w:rPr>
          <w:rFonts w:ascii="Calibri" w:hAnsi="Calibri" w:cs="Calibri"/>
          <w:b/>
          <w:bCs/>
          <w:szCs w:val="22"/>
          <w:u w:val="single"/>
          <w:rtl/>
        </w:rPr>
        <w:t>:</w:t>
      </w:r>
    </w:p>
    <w:p w14:paraId="1DD636BF" w14:textId="2899FE16" w:rsidR="008E41B6" w:rsidRPr="00376053" w:rsidRDefault="006433EA" w:rsidP="008E41B6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szCs w:val="22"/>
          <w:rtl/>
        </w:rPr>
        <w:t>ביצוע המשימות המשפטיות המוטלות עליו במסגרת תפקידו בכפוף להנחיות הממונה בלשכה המשפטית</w:t>
      </w:r>
      <w:r w:rsidR="00BC3D06" w:rsidRPr="00376053">
        <w:rPr>
          <w:rFonts w:ascii="Calibri" w:hAnsi="Calibri" w:cs="Calibri"/>
          <w:szCs w:val="22"/>
          <w:rtl/>
        </w:rPr>
        <w:t xml:space="preserve">, ובהתאם לתיאור התפקיד באוגדן תיאורי תפקידים. </w:t>
      </w:r>
      <w:r w:rsidRPr="00376053">
        <w:rPr>
          <w:rFonts w:ascii="Calibri" w:hAnsi="Calibri" w:cs="Calibri"/>
          <w:szCs w:val="22"/>
          <w:rtl/>
        </w:rPr>
        <w:t xml:space="preserve"> </w:t>
      </w:r>
    </w:p>
    <w:p w14:paraId="534E3215" w14:textId="77777777" w:rsidR="006128B9" w:rsidRPr="00376053" w:rsidRDefault="006128B9" w:rsidP="008E41B6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</w:p>
    <w:p w14:paraId="3DFEFFC6" w14:textId="0C8B33C8" w:rsidR="006A01A3" w:rsidRPr="00376053" w:rsidRDefault="008E4F68" w:rsidP="008E41B6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>עיקרי התפקיד:</w:t>
      </w:r>
    </w:p>
    <w:p w14:paraId="69C2EDB7" w14:textId="77777777" w:rsidR="006E50C2" w:rsidRPr="00376053" w:rsidRDefault="006E50C2" w:rsidP="006E50C2">
      <w:pPr>
        <w:pStyle w:val="afb"/>
        <w:numPr>
          <w:ilvl w:val="0"/>
          <w:numId w:val="25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 xml:space="preserve">ייצוג הרשות בהליכים/נושאים משפטיים אזרחיים ומינהליים בהתאם להנחיות היועצת המשפטית לעירייה. </w:t>
      </w:r>
    </w:p>
    <w:p w14:paraId="76267D5D" w14:textId="77777777" w:rsidR="006E50C2" w:rsidRPr="00376053" w:rsidRDefault="006E50C2" w:rsidP="006E50C2">
      <w:pPr>
        <w:pStyle w:val="afb"/>
        <w:numPr>
          <w:ilvl w:val="0"/>
          <w:numId w:val="25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>מתן סיוע ויעוץ משפטי לגורמים שונים ברשות בהתאם להנחיות היועצת המשפטית לעירייה.</w:t>
      </w:r>
    </w:p>
    <w:p w14:paraId="3DA44A9A" w14:textId="77777777" w:rsidR="006E50C2" w:rsidRPr="00376053" w:rsidRDefault="006E50C2" w:rsidP="006E50C2">
      <w:pPr>
        <w:pStyle w:val="afb"/>
        <w:numPr>
          <w:ilvl w:val="0"/>
          <w:numId w:val="25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 xml:space="preserve">ניסוח מסמכים משפטיים בתיאום עם גורמי פנים וחוץ עירוניים רלוונטיים. </w:t>
      </w:r>
    </w:p>
    <w:p w14:paraId="62CECC7C" w14:textId="77777777" w:rsidR="006E50C2" w:rsidRPr="00376053" w:rsidRDefault="006E50C2" w:rsidP="006E50C2">
      <w:pPr>
        <w:pStyle w:val="afb"/>
        <w:numPr>
          <w:ilvl w:val="0"/>
          <w:numId w:val="25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>הכנת חוות דעת משפטיות.</w:t>
      </w:r>
    </w:p>
    <w:p w14:paraId="3287A962" w14:textId="77777777" w:rsidR="006E50C2" w:rsidRPr="00376053" w:rsidRDefault="006E50C2" w:rsidP="006E50C2">
      <w:pPr>
        <w:pStyle w:val="afb"/>
        <w:numPr>
          <w:ilvl w:val="0"/>
          <w:numId w:val="25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 xml:space="preserve">כתיבה וניסוח מסמכים/חוזים/מכרזים/נהלים בכל התחומים הרלוונטיים לפעילות הרשות המקומית. </w:t>
      </w:r>
    </w:p>
    <w:p w14:paraId="1979E381" w14:textId="77777777" w:rsidR="006E50C2" w:rsidRPr="00376053" w:rsidRDefault="006E50C2" w:rsidP="006E50C2">
      <w:pPr>
        <w:pStyle w:val="afb"/>
        <w:numPr>
          <w:ilvl w:val="0"/>
          <w:numId w:val="25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>ייצוג הרשות בתחום האזרחי והמנהלי בפני מוסדות ציבוריים וגופים פרטיים.</w:t>
      </w:r>
    </w:p>
    <w:p w14:paraId="7419899A" w14:textId="77777777" w:rsidR="006E50C2" w:rsidRPr="00376053" w:rsidRDefault="006E50C2" w:rsidP="006E50C2">
      <w:pPr>
        <w:pStyle w:val="afb"/>
        <w:numPr>
          <w:ilvl w:val="0"/>
          <w:numId w:val="25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>ריכוז והכנה של כל החומר המקצועי המובא בפני הוועדות השונות לרבות טיפול משפטי  בהחלטות הוועדות השונות.</w:t>
      </w:r>
    </w:p>
    <w:p w14:paraId="12C0CC90" w14:textId="77777777" w:rsidR="006E50C2" w:rsidRPr="00376053" w:rsidRDefault="006E50C2" w:rsidP="006E50C2">
      <w:pPr>
        <w:pStyle w:val="afb"/>
        <w:numPr>
          <w:ilvl w:val="0"/>
          <w:numId w:val="25"/>
        </w:num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szCs w:val="22"/>
          <w:rtl/>
        </w:rPr>
        <w:t>ביצוע מטלות ותפקידים משפטיים נוספים על פי קביעת והנחיית היועצת המשפטית לעירייה.</w:t>
      </w:r>
    </w:p>
    <w:p w14:paraId="28D76177" w14:textId="77777777" w:rsidR="006E50C2" w:rsidRPr="00376053" w:rsidRDefault="006E50C2" w:rsidP="006128B9">
      <w:pPr>
        <w:pStyle w:val="afb"/>
        <w:spacing w:line="360" w:lineRule="auto"/>
        <w:jc w:val="left"/>
        <w:rPr>
          <w:rFonts w:ascii="Calibri" w:hAnsi="Calibri" w:cs="Calibri"/>
          <w:szCs w:val="22"/>
        </w:rPr>
      </w:pPr>
    </w:p>
    <w:p w14:paraId="3CF47EAF" w14:textId="77777777" w:rsidR="000D34C7" w:rsidRPr="00376053" w:rsidRDefault="000D34C7" w:rsidP="000D34C7">
      <w:pPr>
        <w:pStyle w:val="afb"/>
        <w:spacing w:line="360" w:lineRule="auto"/>
        <w:ind w:left="1080"/>
        <w:jc w:val="left"/>
        <w:rPr>
          <w:rFonts w:ascii="Calibri" w:hAnsi="Calibri" w:cs="Calibri"/>
          <w:szCs w:val="22"/>
          <w:u w:val="single"/>
        </w:rPr>
      </w:pPr>
    </w:p>
    <w:p w14:paraId="0AACCC4E" w14:textId="5957C7FA" w:rsidR="00CF2F41" w:rsidRPr="00376053" w:rsidRDefault="00CF2F41" w:rsidP="006128B9">
      <w:pPr>
        <w:spacing w:line="360" w:lineRule="auto"/>
        <w:rPr>
          <w:rFonts w:ascii="Calibri" w:hAnsi="Calibri" w:cs="Calibri"/>
          <w:b/>
          <w:bCs/>
          <w:szCs w:val="22"/>
          <w:u w:val="single"/>
          <w:rtl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>תנאי</w:t>
      </w:r>
      <w:r w:rsidR="006128B9"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 סף</w:t>
      </w:r>
      <w:r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 למינוי:</w:t>
      </w:r>
    </w:p>
    <w:p w14:paraId="3A02203C" w14:textId="124490A0" w:rsidR="00A423F8" w:rsidRPr="00376053" w:rsidRDefault="00CF2F41" w:rsidP="006128B9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>השכלה</w:t>
      </w:r>
      <w:r w:rsidR="006128B9" w:rsidRPr="00376053">
        <w:rPr>
          <w:rFonts w:ascii="Calibri" w:hAnsi="Calibri" w:cs="Calibri"/>
          <w:b/>
          <w:bCs/>
          <w:szCs w:val="22"/>
          <w:rtl/>
        </w:rPr>
        <w:t xml:space="preserve"> - </w:t>
      </w:r>
      <w:r w:rsidR="000D34C7" w:rsidRPr="00376053">
        <w:rPr>
          <w:rFonts w:ascii="Calibri" w:hAnsi="Calibri" w:cs="Calibri"/>
          <w:szCs w:val="22"/>
          <w:rtl/>
        </w:rPr>
        <w:t>תואר ראשון במשפטים</w:t>
      </w:r>
    </w:p>
    <w:p w14:paraId="7E9B772F" w14:textId="77777777" w:rsidR="00A423F8" w:rsidRPr="00376053" w:rsidRDefault="000D34C7" w:rsidP="000D34C7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>רישום מקצועי</w:t>
      </w:r>
      <w:r w:rsidRPr="00376053">
        <w:rPr>
          <w:rFonts w:ascii="Calibri" w:hAnsi="Calibri" w:cs="Calibri"/>
          <w:szCs w:val="22"/>
          <w:rtl/>
        </w:rPr>
        <w:t>: רישיון ישראלי לעריכת דין וחברות בלשכת עורכי הדין.</w:t>
      </w:r>
    </w:p>
    <w:p w14:paraId="6AD9BCC1" w14:textId="77777777" w:rsidR="00376053" w:rsidRDefault="00376053" w:rsidP="006128B9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</w:p>
    <w:p w14:paraId="19C91C70" w14:textId="77777777" w:rsidR="00376053" w:rsidRDefault="00376053" w:rsidP="006128B9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</w:p>
    <w:p w14:paraId="703D0891" w14:textId="70E10F25" w:rsidR="000D34C7" w:rsidRPr="00376053" w:rsidRDefault="00E116F3" w:rsidP="006128B9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>ניסיו</w:t>
      </w:r>
      <w:r w:rsidR="0041638D" w:rsidRPr="00376053">
        <w:rPr>
          <w:rFonts w:ascii="Calibri" w:hAnsi="Calibri" w:cs="Calibri"/>
          <w:b/>
          <w:bCs/>
          <w:szCs w:val="22"/>
          <w:rtl/>
        </w:rPr>
        <w:t>ן</w:t>
      </w:r>
      <w:r w:rsidRPr="00376053">
        <w:rPr>
          <w:rFonts w:ascii="Calibri" w:hAnsi="Calibri" w:cs="Calibri"/>
          <w:b/>
          <w:bCs/>
          <w:szCs w:val="22"/>
          <w:rtl/>
        </w:rPr>
        <w:t xml:space="preserve"> מקצועי:</w:t>
      </w:r>
      <w:r w:rsidR="006128B9" w:rsidRPr="00376053">
        <w:rPr>
          <w:rFonts w:ascii="Calibri" w:hAnsi="Calibri" w:cs="Calibri"/>
          <w:b/>
          <w:bCs/>
          <w:szCs w:val="22"/>
          <w:rtl/>
        </w:rPr>
        <w:t xml:space="preserve"> </w:t>
      </w:r>
      <w:r w:rsidR="000D34C7" w:rsidRPr="00376053">
        <w:rPr>
          <w:rFonts w:ascii="Calibri" w:hAnsi="Calibri" w:cs="Calibri"/>
          <w:szCs w:val="22"/>
          <w:rtl/>
        </w:rPr>
        <w:t>ממונה תחום</w:t>
      </w:r>
      <w:r w:rsidR="0028583A" w:rsidRPr="00376053">
        <w:rPr>
          <w:rFonts w:ascii="Calibri" w:hAnsi="Calibri" w:cs="Calibri"/>
          <w:szCs w:val="22"/>
          <w:rtl/>
        </w:rPr>
        <w:t xml:space="preserve"> </w:t>
      </w:r>
      <w:r w:rsidR="001F37DD" w:rsidRPr="00376053">
        <w:rPr>
          <w:rFonts w:ascii="Calibri" w:hAnsi="Calibri" w:cs="Calibri"/>
          <w:szCs w:val="22"/>
          <w:rtl/>
        </w:rPr>
        <w:t xml:space="preserve">בכיר </w:t>
      </w:r>
      <w:r w:rsidR="0028583A" w:rsidRPr="00376053">
        <w:rPr>
          <w:rFonts w:ascii="Calibri" w:hAnsi="Calibri" w:cs="Calibri"/>
          <w:szCs w:val="22"/>
          <w:rtl/>
        </w:rPr>
        <w:t>–</w:t>
      </w:r>
      <w:r w:rsidR="000D34C7" w:rsidRPr="00376053">
        <w:rPr>
          <w:rFonts w:ascii="Calibri" w:hAnsi="Calibri" w:cs="Calibri"/>
          <w:szCs w:val="22"/>
          <w:rtl/>
        </w:rPr>
        <w:t xml:space="preserve"> </w:t>
      </w:r>
      <w:r w:rsidR="00376053">
        <w:rPr>
          <w:rFonts w:ascii="Calibri" w:hAnsi="Calibri" w:cs="Calibri" w:hint="cs"/>
          <w:szCs w:val="22"/>
          <w:rtl/>
        </w:rPr>
        <w:t>4</w:t>
      </w:r>
      <w:r w:rsidR="0028583A" w:rsidRPr="00376053">
        <w:rPr>
          <w:rFonts w:ascii="Calibri" w:hAnsi="Calibri" w:cs="Calibri"/>
          <w:szCs w:val="22"/>
          <w:rtl/>
        </w:rPr>
        <w:t xml:space="preserve"> </w:t>
      </w:r>
      <w:r w:rsidR="000D34C7" w:rsidRPr="00376053">
        <w:rPr>
          <w:rFonts w:ascii="Calibri" w:hAnsi="Calibri" w:cs="Calibri"/>
          <w:szCs w:val="22"/>
          <w:rtl/>
        </w:rPr>
        <w:t xml:space="preserve">שנות ניסיון מקצועי בתחום המשפט </w:t>
      </w:r>
      <w:r w:rsidR="006128B9" w:rsidRPr="00376053">
        <w:rPr>
          <w:rFonts w:ascii="Calibri" w:hAnsi="Calibri" w:cs="Calibri"/>
          <w:szCs w:val="22"/>
          <w:rtl/>
        </w:rPr>
        <w:t>א</w:t>
      </w:r>
      <w:r w:rsidR="000D34C7" w:rsidRPr="00376053">
        <w:rPr>
          <w:rFonts w:ascii="Calibri" w:hAnsi="Calibri" w:cs="Calibri"/>
          <w:szCs w:val="22"/>
          <w:rtl/>
        </w:rPr>
        <w:t>זרחי/מנהלי/מוניציפאלי/</w:t>
      </w:r>
      <w:r w:rsidR="006128B9" w:rsidRPr="00376053">
        <w:rPr>
          <w:rFonts w:ascii="Calibri" w:hAnsi="Calibri" w:cs="Calibri"/>
          <w:szCs w:val="22"/>
          <w:rtl/>
        </w:rPr>
        <w:t>מקרקעין/</w:t>
      </w:r>
      <w:r w:rsidR="000D34C7" w:rsidRPr="00376053">
        <w:rPr>
          <w:rFonts w:ascii="Calibri" w:hAnsi="Calibri" w:cs="Calibri"/>
          <w:szCs w:val="22"/>
          <w:rtl/>
        </w:rPr>
        <w:t>תכנון ובנייה.</w:t>
      </w:r>
    </w:p>
    <w:p w14:paraId="05F8171C" w14:textId="71EB0A32" w:rsidR="00114B5E" w:rsidRPr="00376053" w:rsidRDefault="00114B5E" w:rsidP="00114B5E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szCs w:val="22"/>
          <w:rtl/>
        </w:rPr>
        <w:t xml:space="preserve">ניסיון וידע בתחום דיני הנזיקין ובכלל זה טיפול בתביעות נזיקין, מתן ייעוץ משפטי בתחום, ליווי הליכים משפטיים וייצוג בפני ערכאות – </w:t>
      </w:r>
      <w:r w:rsidRPr="00376053">
        <w:rPr>
          <w:rFonts w:ascii="Calibri" w:hAnsi="Calibri" w:cs="Calibri"/>
          <w:b/>
          <w:bCs/>
          <w:szCs w:val="22"/>
          <w:rtl/>
        </w:rPr>
        <w:t>יתרון</w:t>
      </w:r>
    </w:p>
    <w:p w14:paraId="19F6588D" w14:textId="36BDC894" w:rsidR="00114B5E" w:rsidRPr="00376053" w:rsidRDefault="00114B5E" w:rsidP="00114B5E">
      <w:pPr>
        <w:spacing w:line="360" w:lineRule="auto"/>
        <w:jc w:val="left"/>
        <w:rPr>
          <w:rFonts w:ascii="Calibri" w:hAnsi="Calibri" w:cs="Calibri"/>
          <w:b/>
          <w:bCs/>
          <w:szCs w:val="22"/>
        </w:rPr>
      </w:pPr>
      <w:r w:rsidRPr="00376053">
        <w:rPr>
          <w:rFonts w:ascii="Calibri" w:hAnsi="Calibri" w:cs="Calibri"/>
          <w:szCs w:val="22"/>
          <w:rtl/>
        </w:rPr>
        <w:t xml:space="preserve">ניסיון וידע בתחום </w:t>
      </w:r>
      <w:r w:rsidR="00376053" w:rsidRPr="00376053">
        <w:rPr>
          <w:rFonts w:ascii="Calibri" w:hAnsi="Calibri" w:cs="Calibri" w:hint="cs"/>
          <w:szCs w:val="22"/>
          <w:rtl/>
        </w:rPr>
        <w:t>המוניציפ</w:t>
      </w:r>
      <w:r w:rsidR="00376053">
        <w:rPr>
          <w:rFonts w:ascii="Calibri" w:hAnsi="Calibri" w:cs="Calibri" w:hint="cs"/>
          <w:szCs w:val="22"/>
          <w:rtl/>
        </w:rPr>
        <w:t>א</w:t>
      </w:r>
      <w:r w:rsidR="00376053" w:rsidRPr="00376053">
        <w:rPr>
          <w:rFonts w:ascii="Calibri" w:hAnsi="Calibri" w:cs="Calibri" w:hint="cs"/>
          <w:szCs w:val="22"/>
          <w:rtl/>
        </w:rPr>
        <w:t>לי</w:t>
      </w:r>
      <w:r w:rsidRPr="00376053">
        <w:rPr>
          <w:rFonts w:ascii="Calibri" w:hAnsi="Calibri" w:cs="Calibri"/>
          <w:szCs w:val="22"/>
          <w:rtl/>
        </w:rPr>
        <w:t xml:space="preserve">- </w:t>
      </w:r>
      <w:r w:rsidRPr="00376053">
        <w:rPr>
          <w:rFonts w:ascii="Calibri" w:hAnsi="Calibri" w:cs="Calibri"/>
          <w:b/>
          <w:bCs/>
          <w:szCs w:val="22"/>
          <w:rtl/>
        </w:rPr>
        <w:t>יתרון</w:t>
      </w:r>
    </w:p>
    <w:p w14:paraId="28401377" w14:textId="6B2FC85F" w:rsidR="00DB1C2C" w:rsidRPr="00376053" w:rsidRDefault="00DB1C2C" w:rsidP="00E87AA8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szCs w:val="22"/>
          <w:rtl/>
        </w:rPr>
        <w:t xml:space="preserve">ניסיון וידע בתחום המכרזים וההתקשרויות, לרבות כתיבת מכרזים, ומתן ייעוץ משפטי בתחום המכרזים וההתקשרויות- </w:t>
      </w:r>
      <w:r w:rsidRPr="00376053">
        <w:rPr>
          <w:rFonts w:ascii="Calibri" w:hAnsi="Calibri" w:cs="Calibri"/>
          <w:b/>
          <w:bCs/>
          <w:szCs w:val="22"/>
          <w:rtl/>
        </w:rPr>
        <w:t>יתרון.</w:t>
      </w:r>
    </w:p>
    <w:p w14:paraId="04A8EE31" w14:textId="0D52457A" w:rsidR="001F37DD" w:rsidRPr="00376053" w:rsidRDefault="001F37DD" w:rsidP="00E87AA8">
      <w:p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 xml:space="preserve">ניסיון וידע בתחום דיני העבודה ובכלל זה מתן ייעוץ משפטי למעסיק ציבורי, ליווי הליכי משמעת והעסקה, וייצוג בפני בתי הדין לעבודה- </w:t>
      </w:r>
      <w:r w:rsidRPr="00376053">
        <w:rPr>
          <w:rFonts w:ascii="Calibri" w:hAnsi="Calibri" w:cs="Calibri"/>
          <w:b/>
          <w:bCs/>
          <w:szCs w:val="22"/>
          <w:rtl/>
        </w:rPr>
        <w:t>יתרון</w:t>
      </w:r>
    </w:p>
    <w:p w14:paraId="76D1C89D" w14:textId="77777777" w:rsidR="006128B9" w:rsidRPr="00376053" w:rsidRDefault="006128B9" w:rsidP="006128B9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055F9999" w14:textId="77777777" w:rsidR="006128B9" w:rsidRPr="00376053" w:rsidRDefault="006128B9" w:rsidP="00FF453A">
      <w:pPr>
        <w:spacing w:line="360" w:lineRule="auto"/>
        <w:rPr>
          <w:rFonts w:ascii="Calibri" w:hAnsi="Calibri" w:cs="Calibri"/>
          <w:b/>
          <w:bCs/>
          <w:szCs w:val="22"/>
          <w:u w:val="single"/>
          <w:rtl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דרישות נוספות: </w:t>
      </w:r>
    </w:p>
    <w:p w14:paraId="3F9422E0" w14:textId="27F82E0C" w:rsidR="006128B9" w:rsidRPr="00376053" w:rsidRDefault="006128B9" w:rsidP="006128B9">
      <w:pPr>
        <w:spacing w:before="120" w:line="276" w:lineRule="auto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>יישומי המחשב</w:t>
      </w:r>
      <w:r w:rsidR="000361BA" w:rsidRPr="00376053">
        <w:rPr>
          <w:rFonts w:ascii="Calibri" w:hAnsi="Calibri" w:cs="Calibri"/>
          <w:b/>
          <w:bCs/>
          <w:szCs w:val="22"/>
          <w:rtl/>
        </w:rPr>
        <w:t xml:space="preserve">: </w:t>
      </w:r>
      <w:r w:rsidRPr="00376053">
        <w:rPr>
          <w:rFonts w:ascii="Calibri" w:hAnsi="Calibri" w:cs="Calibri"/>
          <w:szCs w:val="22"/>
          <w:rtl/>
        </w:rPr>
        <w:t>היכרות עם תוכנות ה-</w:t>
      </w:r>
      <w:r w:rsidRPr="00376053">
        <w:rPr>
          <w:rFonts w:ascii="Calibri" w:hAnsi="Calibri" w:cs="Calibri"/>
          <w:szCs w:val="22"/>
        </w:rPr>
        <w:t>OFFICE</w:t>
      </w:r>
      <w:r w:rsidRPr="00376053">
        <w:rPr>
          <w:rFonts w:ascii="Calibri" w:hAnsi="Calibri" w:cs="Calibri"/>
          <w:szCs w:val="22"/>
          <w:rtl/>
        </w:rPr>
        <w:t xml:space="preserve"> ותוכנות מאגרי מידע משפטי</w:t>
      </w:r>
    </w:p>
    <w:p w14:paraId="707E838E" w14:textId="77777777" w:rsidR="00A423F8" w:rsidRPr="00376053" w:rsidRDefault="00A423F8" w:rsidP="00A423F8">
      <w:pPr>
        <w:pStyle w:val="afb"/>
        <w:rPr>
          <w:rFonts w:ascii="Calibri" w:hAnsi="Calibri" w:cs="Calibri"/>
          <w:b/>
          <w:bCs/>
          <w:szCs w:val="22"/>
          <w:rtl/>
        </w:rPr>
      </w:pPr>
    </w:p>
    <w:p w14:paraId="1195D26A" w14:textId="77777777" w:rsidR="000361BA" w:rsidRPr="00376053" w:rsidRDefault="000361BA" w:rsidP="00A423F8">
      <w:pPr>
        <w:pStyle w:val="afb"/>
        <w:rPr>
          <w:rFonts w:ascii="Calibri" w:hAnsi="Calibri" w:cs="Calibri"/>
          <w:b/>
          <w:bCs/>
          <w:szCs w:val="22"/>
          <w:rtl/>
        </w:rPr>
      </w:pPr>
    </w:p>
    <w:p w14:paraId="4C3BEE43" w14:textId="77777777" w:rsidR="000361BA" w:rsidRPr="00376053" w:rsidRDefault="000361BA" w:rsidP="00A423F8">
      <w:pPr>
        <w:pStyle w:val="afb"/>
        <w:rPr>
          <w:rFonts w:ascii="Calibri" w:hAnsi="Calibri" w:cs="Calibri"/>
          <w:b/>
          <w:bCs/>
          <w:szCs w:val="22"/>
        </w:rPr>
      </w:pPr>
    </w:p>
    <w:p w14:paraId="036B8630" w14:textId="768197BF" w:rsidR="00A423F8" w:rsidRPr="00376053" w:rsidRDefault="00A423F8" w:rsidP="00376053">
      <w:pPr>
        <w:pStyle w:val="afb"/>
        <w:jc w:val="center"/>
        <w:rPr>
          <w:rFonts w:ascii="Calibri" w:hAnsi="Calibri" w:cs="Calibri"/>
          <w:b/>
          <w:bCs/>
          <w:szCs w:val="22"/>
        </w:rPr>
      </w:pPr>
      <w:r w:rsidRPr="00376053">
        <w:rPr>
          <w:rFonts w:ascii="Calibri" w:hAnsi="Calibri" w:cs="Calibri"/>
          <w:b/>
          <w:bCs/>
          <w:szCs w:val="22"/>
          <w:rtl/>
        </w:rPr>
        <w:t>בברכה</w:t>
      </w:r>
      <w:r w:rsidRPr="00376053">
        <w:rPr>
          <w:rFonts w:ascii="Calibri" w:hAnsi="Calibri" w:cs="Calibri"/>
          <w:b/>
          <w:bCs/>
          <w:szCs w:val="22"/>
        </w:rPr>
        <w:t>,</w:t>
      </w:r>
      <w:r w:rsidR="00376053">
        <w:rPr>
          <w:rFonts w:ascii="Calibri" w:hAnsi="Calibri" w:cs="Calibri"/>
          <w:b/>
          <w:bCs/>
          <w:szCs w:val="22"/>
          <w:rtl/>
        </w:rPr>
        <w:br/>
      </w:r>
      <w:r w:rsidRPr="00376053">
        <w:rPr>
          <w:rFonts w:ascii="Calibri" w:hAnsi="Calibri" w:cs="Calibri"/>
          <w:b/>
          <w:bCs/>
          <w:szCs w:val="22"/>
          <w:rtl/>
        </w:rPr>
        <w:t>יחיאל זוהר</w:t>
      </w:r>
    </w:p>
    <w:p w14:paraId="4F078700" w14:textId="77777777" w:rsidR="00A423F8" w:rsidRPr="00376053" w:rsidRDefault="00A423F8" w:rsidP="00A423F8">
      <w:pPr>
        <w:pStyle w:val="afb"/>
        <w:jc w:val="center"/>
        <w:rPr>
          <w:rFonts w:ascii="Calibri" w:hAnsi="Calibri" w:cs="Calibri"/>
          <w:b/>
          <w:bCs/>
          <w:szCs w:val="22"/>
        </w:rPr>
      </w:pPr>
      <w:r w:rsidRPr="00376053">
        <w:rPr>
          <w:rFonts w:ascii="Calibri" w:hAnsi="Calibri" w:cs="Calibri"/>
          <w:b/>
          <w:bCs/>
          <w:szCs w:val="22"/>
          <w:rtl/>
        </w:rPr>
        <w:t>ראש העירייה</w:t>
      </w:r>
      <w:r w:rsidRPr="00376053">
        <w:rPr>
          <w:rFonts w:ascii="Calibri" w:hAnsi="Calibri" w:cs="Calibri"/>
          <w:b/>
          <w:bCs/>
          <w:szCs w:val="22"/>
        </w:rPr>
        <w:br/>
        <w:t>​</w:t>
      </w:r>
    </w:p>
    <w:p w14:paraId="6ED2E13D" w14:textId="77777777" w:rsidR="00A423F8" w:rsidRPr="00376053" w:rsidRDefault="00A423F8" w:rsidP="00A423F8">
      <w:pPr>
        <w:pStyle w:val="afb"/>
        <w:rPr>
          <w:rFonts w:ascii="Calibri" w:hAnsi="Calibri" w:cs="Calibri"/>
          <w:b/>
          <w:bCs/>
          <w:szCs w:val="22"/>
          <w:rtl/>
        </w:rPr>
      </w:pPr>
    </w:p>
    <w:p w14:paraId="42E052F5" w14:textId="77777777" w:rsidR="00376053" w:rsidRPr="008E3AA3" w:rsidRDefault="00376053" w:rsidP="00376053">
      <w:pPr>
        <w:rPr>
          <w:rFonts w:ascii="Calibri" w:hAnsi="Calibri" w:cs="Calibri"/>
          <w:b/>
          <w:bCs/>
          <w:szCs w:val="22"/>
        </w:rPr>
      </w:pPr>
      <w:r w:rsidRPr="008E3AA3">
        <w:rPr>
          <w:rFonts w:ascii="Calibri" w:hAnsi="Calibri" w:cs="Calibri"/>
          <w:b/>
          <w:bCs/>
          <w:szCs w:val="22"/>
          <w:rtl/>
        </w:rPr>
        <w:t>על פי הוראות חוק שוויון הזדמנויות בעבודה התשמ"ח-1988. המכרז מתייחס לגברים ונשים כאחד.</w:t>
      </w:r>
    </w:p>
    <w:p w14:paraId="32DB5F31" w14:textId="4BBFF70F" w:rsidR="00376053" w:rsidRPr="008E3AA3" w:rsidRDefault="00376053" w:rsidP="00376053">
      <w:pPr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מועמד העומד בתנאי המשרה והמעוניין בהגשת הצעה למשרה הנ"ל יגיש את הצעתו דרך אתר עיריית נתיבות, לשונית דרושים ומכרזים,  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עד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ליום ראשון 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ה-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02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08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2026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 (עד השעה  12:00) – לא תיתכן הגשה ידנית או בדוא"ל.</w:t>
      </w:r>
    </w:p>
    <w:p w14:paraId="24DF9AA4" w14:textId="77777777" w:rsidR="00376053" w:rsidRPr="005A1155" w:rsidRDefault="00376053" w:rsidP="00376053">
      <w:pPr>
        <w:numPr>
          <w:ilvl w:val="0"/>
          <w:numId w:val="29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מועמד עם מוגבלות יהא זכאי להתאמות הנדרשות לו בהליכי הקבלה לעבודה ובמידת הצורך במהלך תקופת ההעסקה.</w:t>
      </w:r>
    </w:p>
    <w:p w14:paraId="313C5621" w14:textId="77777777" w:rsidR="00376053" w:rsidRPr="005A1155" w:rsidRDefault="00376053" w:rsidP="00376053">
      <w:pPr>
        <w:numPr>
          <w:ilvl w:val="0"/>
          <w:numId w:val="29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עדיפות תינתן למועמד המשתייך לאוכלוסייה הזכאית לייצוג הולם שאינה מיוצגת באופן הולם בקרב עובדי הרשות המקומית, ובלבד שמדובר במועמד בעל כישורים דומים לכישוריהם של מועמדים אחרים.</w:t>
      </w:r>
    </w:p>
    <w:p w14:paraId="72C0ED94" w14:textId="77777777" w:rsidR="00376053" w:rsidRPr="008E3AA3" w:rsidRDefault="00376053" w:rsidP="00376053">
      <w:pPr>
        <w:numPr>
          <w:ilvl w:val="0"/>
          <w:numId w:val="29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הליך הגשת המועמדות במכרז כולל: הגשת מועמדות וקבלת משוב ראשוני על המועמד באמצעות מערכת </w:t>
      </w:r>
      <w:r w:rsidRPr="008E3AA3">
        <w:rPr>
          <w:rFonts w:ascii="Calibri" w:hAnsi="Calibri" w:cs="Calibri"/>
          <w:b/>
          <w:bCs/>
          <w:szCs w:val="22"/>
        </w:rPr>
        <w:t>jobbing</w:t>
      </w:r>
      <w:r w:rsidRPr="008E3AA3">
        <w:rPr>
          <w:rFonts w:ascii="Calibri" w:hAnsi="Calibri" w:cs="Calibri"/>
          <w:b/>
          <w:bCs/>
          <w:szCs w:val="22"/>
          <w:rtl/>
        </w:rPr>
        <w:t> המקוונת.</w:t>
      </w:r>
    </w:p>
    <w:p w14:paraId="6E672C71" w14:textId="77777777" w:rsidR="00376053" w:rsidRPr="005A1155" w:rsidRDefault="00376053" w:rsidP="00376053">
      <w:pPr>
        <w:numPr>
          <w:ilvl w:val="0"/>
          <w:numId w:val="29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במידה ותהליך המיון הראשוני יסתיים בהצלחה ויוגשו כל המסמכים הרלוונטיים, מחלקת משאבי אנוש ייצור עמך קשר להמשך התהליך.</w:t>
      </w:r>
    </w:p>
    <w:p w14:paraId="0720D7A0" w14:textId="77777777" w:rsidR="00376053" w:rsidRPr="005A1155" w:rsidRDefault="00376053" w:rsidP="00376053">
      <w:pPr>
        <w:numPr>
          <w:ilvl w:val="0"/>
          <w:numId w:val="29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</w:rPr>
      </w:pPr>
      <w:r w:rsidRPr="005A1155">
        <w:rPr>
          <w:rFonts w:ascii="Calibri" w:hAnsi="Calibri" w:cs="Calibri"/>
          <w:szCs w:val="22"/>
          <w:rtl/>
        </w:rPr>
        <w:t>בהמשך לכך, כל המועמדים אשר יעמדו בתנאי הסף ואשר יגישו את כלל המסמכים הנדרשים כמפורט בפרסום זה: טופס פרטי מועמד, קורות חיים, תעודות השכלה, צילום ת"ז, אישורים על ניסיון מקצועי (כפי שנדרש בנוסח המכרז) – יזומנו לוועדת בחינה.</w:t>
      </w:r>
    </w:p>
    <w:p w14:paraId="11FCD03F" w14:textId="77777777" w:rsidR="00376053" w:rsidRPr="001E7A1D" w:rsidRDefault="00376053" w:rsidP="00376053">
      <w:pPr>
        <w:numPr>
          <w:ilvl w:val="0"/>
          <w:numId w:val="29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</w:rPr>
      </w:pPr>
      <w:r w:rsidRPr="008E3AA3">
        <w:rPr>
          <w:rFonts w:ascii="Calibri" w:hAnsi="Calibri" w:cs="Calibri"/>
          <w:b/>
          <w:bCs/>
          <w:szCs w:val="22"/>
          <w:rtl/>
        </w:rPr>
        <w:t>הצעות שלהן לא יצורפו כל המסמכים הנדרשים, לא תענינה.</w:t>
      </w:r>
    </w:p>
    <w:p w14:paraId="0B544FE5" w14:textId="77777777" w:rsidR="0041638D" w:rsidRPr="00376053" w:rsidRDefault="0041638D" w:rsidP="000361BA">
      <w:pPr>
        <w:pStyle w:val="afb"/>
        <w:tabs>
          <w:tab w:val="clear" w:pos="720"/>
        </w:tabs>
        <w:spacing w:line="276" w:lineRule="auto"/>
        <w:ind w:left="87"/>
        <w:jc w:val="left"/>
        <w:rPr>
          <w:rFonts w:ascii="Calibri" w:hAnsi="Calibri" w:cs="Calibri"/>
          <w:szCs w:val="22"/>
          <w:rtl/>
        </w:rPr>
      </w:pPr>
    </w:p>
    <w:p w14:paraId="3C89B2CC" w14:textId="77777777" w:rsidR="00E116F3" w:rsidRPr="00376053" w:rsidRDefault="00E116F3" w:rsidP="00A423F8">
      <w:pPr>
        <w:pStyle w:val="afb"/>
        <w:spacing w:line="276" w:lineRule="auto"/>
        <w:jc w:val="left"/>
        <w:rPr>
          <w:rFonts w:ascii="Calibri" w:hAnsi="Calibri" w:cs="Calibri"/>
          <w:szCs w:val="22"/>
        </w:rPr>
      </w:pPr>
    </w:p>
    <w:sectPr w:rsidR="00E116F3" w:rsidRPr="00376053" w:rsidSect="00EF7148">
      <w:headerReference w:type="even" r:id="rId8"/>
      <w:headerReference w:type="default" r:id="rId9"/>
      <w:headerReference w:type="first" r:id="rId10"/>
      <w:footerReference w:type="first" r:id="rId11"/>
      <w:pgSz w:w="11909" w:h="16834" w:code="259"/>
      <w:pgMar w:top="426" w:right="1800" w:bottom="1440" w:left="1800" w:header="624" w:footer="720" w:gutter="0"/>
      <w:pgNumType w:fmt="numberInDash"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C5211" w14:textId="77777777" w:rsidR="0022645F" w:rsidRDefault="0022645F">
      <w:r>
        <w:separator/>
      </w:r>
    </w:p>
  </w:endnote>
  <w:endnote w:type="continuationSeparator" w:id="0">
    <w:p w14:paraId="72D31203" w14:textId="77777777" w:rsidR="0022645F" w:rsidRDefault="00226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2C62D" w14:textId="77777777" w:rsidR="002B60D3" w:rsidRPr="007C4653" w:rsidRDefault="002B60D3" w:rsidP="007A45D1">
    <w:pPr>
      <w:pStyle w:val="a5"/>
      <w:pBdr>
        <w:top w:val="single" w:sz="4" w:space="0" w:color="auto"/>
      </w:pBdr>
      <w:tabs>
        <w:tab w:val="clear" w:pos="720"/>
        <w:tab w:val="clear" w:pos="4153"/>
        <w:tab w:val="left" w:pos="389"/>
      </w:tabs>
      <w:ind w:firstLine="389"/>
      <w:jc w:val="center"/>
      <w:rPr>
        <w:rFonts w:cs="Narkisim"/>
        <w:b/>
        <w:bCs/>
        <w:color w:val="000000"/>
        <w:sz w:val="20"/>
        <w:szCs w:val="20"/>
        <w:rtl/>
      </w:rPr>
    </w:pP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" w:char="F02A"/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ככר יהדות צרפת 4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>,</w:t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ת.ד. </w:t>
    </w:r>
    <w:r w:rsidRPr="007C4653">
      <w:rPr>
        <w:rFonts w:cs="Narkisim" w:hint="cs"/>
        <w:b/>
        <w:bCs/>
        <w:color w:val="000000"/>
        <w:sz w:val="20"/>
        <w:szCs w:val="20"/>
        <w:rtl/>
      </w:rPr>
      <w:t>1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נתיבות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80200 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 2" w:char="F027"/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טל': 08</w:t>
    </w:r>
    <w:r>
      <w:rPr>
        <w:rFonts w:cs="Narkisim" w:hint="cs"/>
        <w:b/>
        <w:bCs/>
        <w:color w:val="000000"/>
        <w:sz w:val="20"/>
        <w:szCs w:val="20"/>
        <w:rtl/>
      </w:rPr>
      <w:t>-9938725/08-86141250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</w:p>
  <w:p w14:paraId="7D5973E7" w14:textId="77777777" w:rsidR="002B60D3" w:rsidRPr="007C4653" w:rsidRDefault="002B60D3" w:rsidP="00AD1453">
    <w:pPr>
      <w:pStyle w:val="a5"/>
      <w:pBdr>
        <w:top w:val="single" w:sz="4" w:space="0" w:color="auto"/>
      </w:pBdr>
      <w:tabs>
        <w:tab w:val="clear" w:pos="720"/>
        <w:tab w:val="clear" w:pos="4153"/>
        <w:tab w:val="left" w:pos="389"/>
      </w:tabs>
      <w:jc w:val="center"/>
      <w:rPr>
        <w:rFonts w:cs="Narkisim"/>
        <w:b/>
        <w:bCs/>
        <w:sz w:val="20"/>
        <w:szCs w:val="20"/>
      </w:rPr>
    </w:pPr>
    <w:r>
      <w:rPr>
        <w:rFonts w:cs="Narkisim"/>
        <w:b/>
        <w:bCs/>
        <w:sz w:val="20"/>
        <w:szCs w:val="20"/>
      </w:rPr>
      <w:t>neta@netivot.muni.il</w:t>
    </w:r>
    <w:r w:rsidRPr="007C4653">
      <w:rPr>
        <w:rFonts w:cs="Narkisim"/>
        <w:b/>
        <w:bCs/>
        <w:color w:val="000000"/>
        <w:sz w:val="20"/>
        <w:szCs w:val="20"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</w:rPr>
      <w:sym w:font="Wingdings" w:char="F03A"/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 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 xml:space="preserve">6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Symbol" w:char="F0B7"/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דוא"ל</w:t>
    </w:r>
    <w:r>
      <w:rPr>
        <w:rFonts w:cs="Narkisim" w:hint="cs"/>
        <w:b/>
        <w:bCs/>
        <w:color w:val="000000"/>
        <w:sz w:val="20"/>
        <w:szCs w:val="20"/>
        <w:rtl/>
      </w:rPr>
      <w:t xml:space="preserve"> לשליחת קורות חיים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: </w:t>
    </w:r>
    <w:r>
      <w:rPr>
        <w:rFonts w:cs="Narkisim"/>
        <w:b/>
        <w:bCs/>
        <w:sz w:val="20"/>
        <w:szCs w:val="20"/>
      </w:rPr>
      <w:t>jobnetivot@gmail.com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77042" w14:textId="77777777" w:rsidR="0022645F" w:rsidRDefault="0022645F">
      <w:r>
        <w:separator/>
      </w:r>
    </w:p>
  </w:footnote>
  <w:footnote w:type="continuationSeparator" w:id="0">
    <w:p w14:paraId="566137FF" w14:textId="77777777" w:rsidR="0022645F" w:rsidRDefault="00226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B1751" w14:textId="77777777" w:rsidR="002B60D3" w:rsidRDefault="002B60D3">
    <w:pPr>
      <w:pStyle w:val="a8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  <w:p w14:paraId="7BBA4E39" w14:textId="77777777" w:rsidR="002B60D3" w:rsidRDefault="002B60D3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A0EB" w14:textId="77777777" w:rsidR="002B60D3" w:rsidRDefault="002B60D3">
    <w:pPr>
      <w:pStyle w:val="a8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separate"/>
    </w:r>
    <w:r>
      <w:rPr>
        <w:rStyle w:val="a9"/>
        <w:noProof/>
        <w:rtl/>
      </w:rPr>
      <w:t xml:space="preserve">- 2 </w:t>
    </w:r>
    <w:r>
      <w:rPr>
        <w:rStyle w:val="a9"/>
        <w:noProof/>
        <w:rtl/>
      </w:rPr>
      <w:t>-</w:t>
    </w:r>
    <w:r>
      <w:rPr>
        <w:rStyle w:val="a9"/>
        <w:rtl/>
      </w:rPr>
      <w:fldChar w:fldCharType="end"/>
    </w:r>
  </w:p>
  <w:p w14:paraId="0BE019C3" w14:textId="77777777" w:rsidR="002B60D3" w:rsidRDefault="002B60D3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2967F" w14:textId="77777777" w:rsidR="002B60D3" w:rsidRDefault="002B60D3" w:rsidP="00570C28">
    <w:pPr>
      <w:pStyle w:val="a8"/>
      <w:tabs>
        <w:tab w:val="clear" w:pos="2160"/>
        <w:tab w:val="left" w:pos="2909"/>
      </w:tabs>
      <w:spacing w:before="100" w:beforeAutospacing="1"/>
      <w:ind w:right="283"/>
      <w:rPr>
        <w:rFonts w:cs="Narkisim"/>
        <w:b/>
        <w:bCs/>
        <w:color w:val="000000" w:themeColor="text2"/>
        <w:sz w:val="40"/>
        <w:szCs w:val="40"/>
        <w:rtl/>
      </w:rPr>
    </w:pPr>
    <w:bookmarkStart w:id="0" w:name="_Hlk87531237"/>
    <w:bookmarkStart w:id="1" w:name="_Hlk87531238"/>
    <w:bookmarkStart w:id="2" w:name="_Hlk87531243"/>
    <w:bookmarkStart w:id="3" w:name="_Hlk87531244"/>
    <w:r>
      <w:rPr>
        <w:noProof/>
      </w:rPr>
      <w:drawing>
        <wp:anchor distT="0" distB="0" distL="114300" distR="114300" simplePos="0" relativeHeight="251658240" behindDoc="1" locked="0" layoutInCell="1" allowOverlap="1" wp14:anchorId="6E9BA8E0" wp14:editId="64AA9980">
          <wp:simplePos x="0" y="0"/>
          <wp:positionH relativeFrom="margin">
            <wp:posOffset>-723900</wp:posOffset>
          </wp:positionH>
          <wp:positionV relativeFrom="paragraph">
            <wp:posOffset>-62865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345230" w14:textId="77777777" w:rsidR="002B60D3" w:rsidRPr="00C96909" w:rsidRDefault="002B60D3" w:rsidP="00EF7148">
    <w:pPr>
      <w:pStyle w:val="a8"/>
      <w:tabs>
        <w:tab w:val="clear" w:pos="2160"/>
        <w:tab w:val="left" w:pos="2909"/>
      </w:tabs>
      <w:jc w:val="center"/>
      <w:rPr>
        <w:rFonts w:asciiTheme="minorHAnsi" w:hAnsiTheme="minorHAnsi" w:cstheme="minorHAnsi"/>
        <w:color w:val="002060"/>
        <w:sz w:val="36"/>
        <w:szCs w:val="36"/>
        <w:rtl/>
      </w:rPr>
    </w:pPr>
    <w:r w:rsidRPr="00C96909">
      <w:rPr>
        <w:rFonts w:asciiTheme="minorHAnsi" w:hAnsiTheme="minorHAnsi" w:cstheme="minorHAnsi"/>
        <w:color w:val="002060"/>
        <w:sz w:val="36"/>
        <w:szCs w:val="36"/>
        <w:rtl/>
      </w:rPr>
      <w:t>עיריית נתיבות</w:t>
    </w:r>
  </w:p>
  <w:bookmarkEnd w:id="0"/>
  <w:bookmarkEnd w:id="1"/>
  <w:bookmarkEnd w:id="2"/>
  <w:bookmarkEnd w:id="3"/>
  <w:p w14:paraId="3D41E34A" w14:textId="77777777" w:rsidR="002B60D3" w:rsidRPr="00570C28" w:rsidRDefault="00C96909" w:rsidP="00EF7148">
    <w:pPr>
      <w:pStyle w:val="a8"/>
      <w:tabs>
        <w:tab w:val="clear" w:pos="2160"/>
        <w:tab w:val="left" w:pos="2909"/>
      </w:tabs>
      <w:jc w:val="center"/>
      <w:rPr>
        <w:rFonts w:ascii="Aharoni" w:hAnsi="Aharoni" w:cs="Aharoni"/>
        <w:color w:val="000000" w:themeColor="text2"/>
        <w:sz w:val="36"/>
        <w:szCs w:val="36"/>
        <w:rtl/>
      </w:rPr>
    </w:pPr>
    <w:r>
      <w:rPr>
        <w:rFonts w:asciiTheme="minorHAnsi" w:hAnsiTheme="minorHAnsi" w:cstheme="minorHAnsi" w:hint="cs"/>
        <w:color w:val="002060"/>
        <w:sz w:val="36"/>
        <w:szCs w:val="36"/>
        <w:rtl/>
      </w:rPr>
      <w:t>אגף</w:t>
    </w:r>
    <w:r w:rsidR="002B60D3" w:rsidRPr="00C96909">
      <w:rPr>
        <w:rFonts w:asciiTheme="minorHAnsi" w:hAnsiTheme="minorHAnsi" w:cstheme="minorHAnsi"/>
        <w:color w:val="002060"/>
        <w:sz w:val="36"/>
        <w:szCs w:val="36"/>
        <w:rtl/>
      </w:rPr>
      <w:t xml:space="preserve"> ההון האנושי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B88"/>
    <w:multiLevelType w:val="hybridMultilevel"/>
    <w:tmpl w:val="372C04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0B13569"/>
    <w:multiLevelType w:val="hybridMultilevel"/>
    <w:tmpl w:val="C1080496"/>
    <w:lvl w:ilvl="0" w:tplc="EB800B96">
      <w:numFmt w:val="bullet"/>
      <w:lvlText w:val="-"/>
      <w:lvlJc w:val="left"/>
      <w:pPr>
        <w:ind w:left="1080" w:hanging="360"/>
      </w:pPr>
      <w:rPr>
        <w:rFonts w:ascii="Narkisim" w:eastAsia="Times New Roman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1EC78DF"/>
    <w:multiLevelType w:val="hybridMultilevel"/>
    <w:tmpl w:val="888A88E6"/>
    <w:lvl w:ilvl="0" w:tplc="31B42DC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02499"/>
    <w:multiLevelType w:val="multilevel"/>
    <w:tmpl w:val="598E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0765D2"/>
    <w:multiLevelType w:val="multilevel"/>
    <w:tmpl w:val="94FCF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5791CA2"/>
    <w:multiLevelType w:val="multilevel"/>
    <w:tmpl w:val="F942E39E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440"/>
      </w:pPr>
      <w:rPr>
        <w:rFonts w:hint="default"/>
      </w:rPr>
    </w:lvl>
  </w:abstractNum>
  <w:abstractNum w:abstractNumId="6" w15:restartNumberingAfterBreak="0">
    <w:nsid w:val="10703D99"/>
    <w:multiLevelType w:val="hybridMultilevel"/>
    <w:tmpl w:val="2EF8525E"/>
    <w:lvl w:ilvl="0" w:tplc="F23A4EA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23A22"/>
    <w:multiLevelType w:val="hybridMultilevel"/>
    <w:tmpl w:val="483A4E08"/>
    <w:lvl w:ilvl="0" w:tplc="07D4B452">
      <w:numFmt w:val="bullet"/>
      <w:lvlText w:val="-"/>
      <w:lvlJc w:val="left"/>
      <w:pPr>
        <w:ind w:left="4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F3C01BC"/>
    <w:multiLevelType w:val="hybridMultilevel"/>
    <w:tmpl w:val="46E08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D7C45"/>
    <w:multiLevelType w:val="hybridMultilevel"/>
    <w:tmpl w:val="AE3CB622"/>
    <w:lvl w:ilvl="0" w:tplc="4906ED64">
      <w:numFmt w:val="bullet"/>
      <w:lvlText w:val=""/>
      <w:lvlJc w:val="left"/>
      <w:pPr>
        <w:ind w:left="688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</w:abstractNum>
  <w:abstractNum w:abstractNumId="10" w15:restartNumberingAfterBreak="0">
    <w:nsid w:val="255735BC"/>
    <w:multiLevelType w:val="hybridMultilevel"/>
    <w:tmpl w:val="A0B85E8C"/>
    <w:lvl w:ilvl="0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85F0D30"/>
    <w:multiLevelType w:val="multilevel"/>
    <w:tmpl w:val="1D861D3A"/>
    <w:lvl w:ilvl="0">
      <w:start w:val="1"/>
      <w:numFmt w:val="decimal"/>
      <w:pStyle w:val="a"/>
      <w:lvlText w:val="%1."/>
      <w:lvlJc w:val="right"/>
      <w:pPr>
        <w:tabs>
          <w:tab w:val="num" w:pos="171"/>
        </w:tabs>
        <w:ind w:left="171" w:right="284" w:hanging="171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737"/>
        </w:tabs>
        <w:ind w:left="737" w:right="737" w:hanging="113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1418"/>
        </w:tabs>
        <w:ind w:left="1418" w:right="1418" w:hanging="17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right="4320" w:hanging="1440"/>
      </w:pPr>
      <w:rPr>
        <w:rFonts w:hint="default"/>
      </w:rPr>
    </w:lvl>
  </w:abstractNum>
  <w:abstractNum w:abstractNumId="12" w15:restartNumberingAfterBreak="0">
    <w:nsid w:val="2D9C73F7"/>
    <w:multiLevelType w:val="hybridMultilevel"/>
    <w:tmpl w:val="0448823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 w15:restartNumberingAfterBreak="0">
    <w:nsid w:val="2E147096"/>
    <w:multiLevelType w:val="hybridMultilevel"/>
    <w:tmpl w:val="2A22D956"/>
    <w:lvl w:ilvl="0" w:tplc="E4BC9BEC">
      <w:numFmt w:val="bullet"/>
      <w:lvlText w:val="-"/>
      <w:lvlJc w:val="left"/>
      <w:pPr>
        <w:ind w:left="720" w:hanging="360"/>
      </w:pPr>
      <w:rPr>
        <w:rFonts w:ascii="Narkisim" w:eastAsia="Times New Roman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F0E5C"/>
    <w:multiLevelType w:val="hybridMultilevel"/>
    <w:tmpl w:val="02E69170"/>
    <w:lvl w:ilvl="0" w:tplc="4814763A">
      <w:numFmt w:val="bullet"/>
      <w:lvlText w:val="-"/>
      <w:lvlJc w:val="left"/>
      <w:pPr>
        <w:ind w:left="644" w:hanging="360"/>
      </w:pPr>
      <w:rPr>
        <w:rFonts w:ascii="Narkisim" w:eastAsia="Times New Roman" w:hAnsi="Narkisim" w:cs="Narkisim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516DD"/>
    <w:multiLevelType w:val="hybridMultilevel"/>
    <w:tmpl w:val="7C007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04A17"/>
    <w:multiLevelType w:val="hybridMultilevel"/>
    <w:tmpl w:val="3ACAD8A2"/>
    <w:lvl w:ilvl="0" w:tplc="039861B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22E88"/>
    <w:multiLevelType w:val="multilevel"/>
    <w:tmpl w:val="331C413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57956AA"/>
    <w:multiLevelType w:val="hybridMultilevel"/>
    <w:tmpl w:val="1420959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D71BD5"/>
    <w:multiLevelType w:val="hybridMultilevel"/>
    <w:tmpl w:val="40263D5C"/>
    <w:lvl w:ilvl="0" w:tplc="0682E8B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6940DE"/>
    <w:multiLevelType w:val="hybridMultilevel"/>
    <w:tmpl w:val="7508252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F2C6154"/>
    <w:multiLevelType w:val="hybridMultilevel"/>
    <w:tmpl w:val="99BC316C"/>
    <w:lvl w:ilvl="0" w:tplc="11984724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405AE"/>
    <w:multiLevelType w:val="hybridMultilevel"/>
    <w:tmpl w:val="0B4C9C4E"/>
    <w:lvl w:ilvl="0" w:tplc="FC0AC494">
      <w:numFmt w:val="bullet"/>
      <w:lvlText w:val=""/>
      <w:lvlJc w:val="left"/>
      <w:pPr>
        <w:ind w:left="643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6C3E4647"/>
    <w:multiLevelType w:val="hybridMultilevel"/>
    <w:tmpl w:val="F350D77E"/>
    <w:lvl w:ilvl="0" w:tplc="75A4765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204663"/>
    <w:multiLevelType w:val="hybridMultilevel"/>
    <w:tmpl w:val="147C47B2"/>
    <w:lvl w:ilvl="0" w:tplc="6212BF8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7B6C45"/>
    <w:multiLevelType w:val="hybridMultilevel"/>
    <w:tmpl w:val="7F3829E4"/>
    <w:lvl w:ilvl="0" w:tplc="932A53A6">
      <w:numFmt w:val="bullet"/>
      <w:lvlText w:val=""/>
      <w:lvlJc w:val="left"/>
      <w:pPr>
        <w:ind w:left="720" w:hanging="360"/>
      </w:pPr>
      <w:rPr>
        <w:rFonts w:ascii="Symbol" w:eastAsia="Times New Roman" w:hAnsi="Symbol" w:cs="Narkisim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36099"/>
    <w:multiLevelType w:val="hybridMultilevel"/>
    <w:tmpl w:val="3C6078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257AD8"/>
    <w:multiLevelType w:val="hybridMultilevel"/>
    <w:tmpl w:val="46A80436"/>
    <w:lvl w:ilvl="0" w:tplc="50EAA9A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835104700">
    <w:abstractNumId w:val="12"/>
  </w:num>
  <w:num w:numId="2" w16cid:durableId="66459850">
    <w:abstractNumId w:val="10"/>
  </w:num>
  <w:num w:numId="3" w16cid:durableId="1558588066">
    <w:abstractNumId w:val="26"/>
  </w:num>
  <w:num w:numId="4" w16cid:durableId="1473329372">
    <w:abstractNumId w:val="13"/>
  </w:num>
  <w:num w:numId="5" w16cid:durableId="1432897524">
    <w:abstractNumId w:val="5"/>
  </w:num>
  <w:num w:numId="6" w16cid:durableId="1545023233">
    <w:abstractNumId w:val="6"/>
  </w:num>
  <w:num w:numId="7" w16cid:durableId="514537245">
    <w:abstractNumId w:val="9"/>
  </w:num>
  <w:num w:numId="8" w16cid:durableId="682705805">
    <w:abstractNumId w:val="14"/>
  </w:num>
  <w:num w:numId="9" w16cid:durableId="378668208">
    <w:abstractNumId w:val="18"/>
  </w:num>
  <w:num w:numId="10" w16cid:durableId="1761441565">
    <w:abstractNumId w:val="25"/>
  </w:num>
  <w:num w:numId="11" w16cid:durableId="2131777071">
    <w:abstractNumId w:val="11"/>
  </w:num>
  <w:num w:numId="12" w16cid:durableId="1313677501">
    <w:abstractNumId w:val="27"/>
  </w:num>
  <w:num w:numId="13" w16cid:durableId="1092437042">
    <w:abstractNumId w:val="1"/>
  </w:num>
  <w:num w:numId="14" w16cid:durableId="695426216">
    <w:abstractNumId w:val="22"/>
  </w:num>
  <w:num w:numId="15" w16cid:durableId="726294863">
    <w:abstractNumId w:val="7"/>
  </w:num>
  <w:num w:numId="16" w16cid:durableId="538511271">
    <w:abstractNumId w:val="0"/>
  </w:num>
  <w:num w:numId="17" w16cid:durableId="828522083">
    <w:abstractNumId w:val="20"/>
  </w:num>
  <w:num w:numId="18" w16cid:durableId="1561478908">
    <w:abstractNumId w:val="17"/>
  </w:num>
  <w:num w:numId="19" w16cid:durableId="1322541358">
    <w:abstractNumId w:val="4"/>
  </w:num>
  <w:num w:numId="20" w16cid:durableId="1969311712">
    <w:abstractNumId w:val="15"/>
  </w:num>
  <w:num w:numId="21" w16cid:durableId="890462333">
    <w:abstractNumId w:val="2"/>
  </w:num>
  <w:num w:numId="22" w16cid:durableId="2034382707">
    <w:abstractNumId w:val="24"/>
  </w:num>
  <w:num w:numId="23" w16cid:durableId="416563736">
    <w:abstractNumId w:val="23"/>
  </w:num>
  <w:num w:numId="24" w16cid:durableId="1348483445">
    <w:abstractNumId w:val="19"/>
  </w:num>
  <w:num w:numId="25" w16cid:durableId="400837735">
    <w:abstractNumId w:val="21"/>
  </w:num>
  <w:num w:numId="26" w16cid:durableId="1661158455">
    <w:abstractNumId w:val="8"/>
  </w:num>
  <w:num w:numId="27" w16cid:durableId="2059930304">
    <w:abstractNumId w:val="16"/>
  </w:num>
  <w:num w:numId="28" w16cid:durableId="1761829625">
    <w:abstractNumId w:val="16"/>
  </w:num>
  <w:num w:numId="29" w16cid:durableId="1416708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CDF"/>
    <w:rsid w:val="00007837"/>
    <w:rsid w:val="000125BD"/>
    <w:rsid w:val="00017734"/>
    <w:rsid w:val="00020350"/>
    <w:rsid w:val="00021D42"/>
    <w:rsid w:val="00034001"/>
    <w:rsid w:val="000361BA"/>
    <w:rsid w:val="00042947"/>
    <w:rsid w:val="000536D0"/>
    <w:rsid w:val="00074C28"/>
    <w:rsid w:val="000835C3"/>
    <w:rsid w:val="000849D9"/>
    <w:rsid w:val="0008698C"/>
    <w:rsid w:val="000A65BC"/>
    <w:rsid w:val="000B42B7"/>
    <w:rsid w:val="000D34C7"/>
    <w:rsid w:val="000D692B"/>
    <w:rsid w:val="000F07F6"/>
    <w:rsid w:val="001060FB"/>
    <w:rsid w:val="001070B7"/>
    <w:rsid w:val="001116B8"/>
    <w:rsid w:val="00114B5E"/>
    <w:rsid w:val="00117926"/>
    <w:rsid w:val="00120A67"/>
    <w:rsid w:val="001271DC"/>
    <w:rsid w:val="00133499"/>
    <w:rsid w:val="00150C7D"/>
    <w:rsid w:val="00185AA6"/>
    <w:rsid w:val="00194FFA"/>
    <w:rsid w:val="0019640E"/>
    <w:rsid w:val="001A05F9"/>
    <w:rsid w:val="001B4D48"/>
    <w:rsid w:val="001C1233"/>
    <w:rsid w:val="001C2B83"/>
    <w:rsid w:val="001E0DDB"/>
    <w:rsid w:val="001E521A"/>
    <w:rsid w:val="001F1504"/>
    <w:rsid w:val="001F3213"/>
    <w:rsid w:val="001F37DD"/>
    <w:rsid w:val="00206D3A"/>
    <w:rsid w:val="00221741"/>
    <w:rsid w:val="0022645F"/>
    <w:rsid w:val="00234DA7"/>
    <w:rsid w:val="00237AD0"/>
    <w:rsid w:val="00240390"/>
    <w:rsid w:val="00240CC6"/>
    <w:rsid w:val="00247399"/>
    <w:rsid w:val="00247458"/>
    <w:rsid w:val="00266A5D"/>
    <w:rsid w:val="002732CD"/>
    <w:rsid w:val="00273C23"/>
    <w:rsid w:val="002762B3"/>
    <w:rsid w:val="00276FCE"/>
    <w:rsid w:val="0028549D"/>
    <w:rsid w:val="0028583A"/>
    <w:rsid w:val="00290A16"/>
    <w:rsid w:val="002947A2"/>
    <w:rsid w:val="00294C7F"/>
    <w:rsid w:val="00297E1C"/>
    <w:rsid w:val="002B60D3"/>
    <w:rsid w:val="002C4E7D"/>
    <w:rsid w:val="002C61AD"/>
    <w:rsid w:val="002D44A2"/>
    <w:rsid w:val="002D7746"/>
    <w:rsid w:val="002E20E2"/>
    <w:rsid w:val="002E46B0"/>
    <w:rsid w:val="002E5065"/>
    <w:rsid w:val="002E7945"/>
    <w:rsid w:val="002F7C4D"/>
    <w:rsid w:val="003074DD"/>
    <w:rsid w:val="00312743"/>
    <w:rsid w:val="00337A62"/>
    <w:rsid w:val="00346300"/>
    <w:rsid w:val="00376053"/>
    <w:rsid w:val="00397C8B"/>
    <w:rsid w:val="003A078A"/>
    <w:rsid w:val="003B66EB"/>
    <w:rsid w:val="003D2F80"/>
    <w:rsid w:val="003E2592"/>
    <w:rsid w:val="003F0030"/>
    <w:rsid w:val="00401385"/>
    <w:rsid w:val="0041638D"/>
    <w:rsid w:val="00417825"/>
    <w:rsid w:val="004375D7"/>
    <w:rsid w:val="00445144"/>
    <w:rsid w:val="00445B2C"/>
    <w:rsid w:val="00450C5C"/>
    <w:rsid w:val="004867C7"/>
    <w:rsid w:val="00486FD7"/>
    <w:rsid w:val="00495AD9"/>
    <w:rsid w:val="004A0F73"/>
    <w:rsid w:val="004A76B2"/>
    <w:rsid w:val="004D6C45"/>
    <w:rsid w:val="004E57F5"/>
    <w:rsid w:val="004F6B6C"/>
    <w:rsid w:val="00542693"/>
    <w:rsid w:val="00547261"/>
    <w:rsid w:val="00547DE9"/>
    <w:rsid w:val="00561B23"/>
    <w:rsid w:val="005641FA"/>
    <w:rsid w:val="00570C28"/>
    <w:rsid w:val="005A3490"/>
    <w:rsid w:val="005A72E6"/>
    <w:rsid w:val="005B652B"/>
    <w:rsid w:val="005B71BF"/>
    <w:rsid w:val="005C06E9"/>
    <w:rsid w:val="005E3A2F"/>
    <w:rsid w:val="005E5936"/>
    <w:rsid w:val="005F4248"/>
    <w:rsid w:val="005F4518"/>
    <w:rsid w:val="005F5072"/>
    <w:rsid w:val="006060B0"/>
    <w:rsid w:val="00610567"/>
    <w:rsid w:val="00611574"/>
    <w:rsid w:val="0061243B"/>
    <w:rsid w:val="006128B9"/>
    <w:rsid w:val="00615086"/>
    <w:rsid w:val="00617A08"/>
    <w:rsid w:val="006203C2"/>
    <w:rsid w:val="006240C1"/>
    <w:rsid w:val="006367B7"/>
    <w:rsid w:val="006433EA"/>
    <w:rsid w:val="00647E72"/>
    <w:rsid w:val="00654006"/>
    <w:rsid w:val="0066191C"/>
    <w:rsid w:val="00665DFF"/>
    <w:rsid w:val="006707C6"/>
    <w:rsid w:val="00677F90"/>
    <w:rsid w:val="006907CE"/>
    <w:rsid w:val="006A01A3"/>
    <w:rsid w:val="006A135B"/>
    <w:rsid w:val="006A700C"/>
    <w:rsid w:val="006A765F"/>
    <w:rsid w:val="006B75EF"/>
    <w:rsid w:val="006C2BA3"/>
    <w:rsid w:val="006E1ABA"/>
    <w:rsid w:val="006E3F0A"/>
    <w:rsid w:val="006E50C2"/>
    <w:rsid w:val="006F1D9C"/>
    <w:rsid w:val="00702BB8"/>
    <w:rsid w:val="00710B06"/>
    <w:rsid w:val="007127A4"/>
    <w:rsid w:val="00714809"/>
    <w:rsid w:val="007404E1"/>
    <w:rsid w:val="007500B0"/>
    <w:rsid w:val="0075283C"/>
    <w:rsid w:val="00757F2A"/>
    <w:rsid w:val="00762F54"/>
    <w:rsid w:val="007631E0"/>
    <w:rsid w:val="00763831"/>
    <w:rsid w:val="00765264"/>
    <w:rsid w:val="00781CE5"/>
    <w:rsid w:val="007938D2"/>
    <w:rsid w:val="00797790"/>
    <w:rsid w:val="007A45D1"/>
    <w:rsid w:val="007C4653"/>
    <w:rsid w:val="007D5247"/>
    <w:rsid w:val="00803CFB"/>
    <w:rsid w:val="00816B13"/>
    <w:rsid w:val="00820014"/>
    <w:rsid w:val="008255A3"/>
    <w:rsid w:val="00830AB8"/>
    <w:rsid w:val="0083414D"/>
    <w:rsid w:val="00842CE0"/>
    <w:rsid w:val="0084551D"/>
    <w:rsid w:val="008460BD"/>
    <w:rsid w:val="008527BE"/>
    <w:rsid w:val="00856078"/>
    <w:rsid w:val="008625CD"/>
    <w:rsid w:val="00872874"/>
    <w:rsid w:val="00874850"/>
    <w:rsid w:val="008904AF"/>
    <w:rsid w:val="00891B91"/>
    <w:rsid w:val="0089215B"/>
    <w:rsid w:val="00892D19"/>
    <w:rsid w:val="00893E4A"/>
    <w:rsid w:val="008946ED"/>
    <w:rsid w:val="008A7BC0"/>
    <w:rsid w:val="008B19C2"/>
    <w:rsid w:val="008B7564"/>
    <w:rsid w:val="008D3A51"/>
    <w:rsid w:val="008D74CC"/>
    <w:rsid w:val="008D771E"/>
    <w:rsid w:val="008E41B6"/>
    <w:rsid w:val="008E435B"/>
    <w:rsid w:val="008E4F68"/>
    <w:rsid w:val="008E5CC8"/>
    <w:rsid w:val="009001F1"/>
    <w:rsid w:val="009054FD"/>
    <w:rsid w:val="00912E47"/>
    <w:rsid w:val="00936D0F"/>
    <w:rsid w:val="00964551"/>
    <w:rsid w:val="00973789"/>
    <w:rsid w:val="00975EE8"/>
    <w:rsid w:val="009854A6"/>
    <w:rsid w:val="00996FAA"/>
    <w:rsid w:val="009A029B"/>
    <w:rsid w:val="009A0E5F"/>
    <w:rsid w:val="009A13E6"/>
    <w:rsid w:val="009A577B"/>
    <w:rsid w:val="009B2119"/>
    <w:rsid w:val="009B5B12"/>
    <w:rsid w:val="009C0539"/>
    <w:rsid w:val="009D1B49"/>
    <w:rsid w:val="009D46B7"/>
    <w:rsid w:val="009E6956"/>
    <w:rsid w:val="009F57E9"/>
    <w:rsid w:val="009F6EEE"/>
    <w:rsid w:val="00A16E41"/>
    <w:rsid w:val="00A2290F"/>
    <w:rsid w:val="00A423F8"/>
    <w:rsid w:val="00A43DF6"/>
    <w:rsid w:val="00A46560"/>
    <w:rsid w:val="00A51DC3"/>
    <w:rsid w:val="00A774F6"/>
    <w:rsid w:val="00A839FE"/>
    <w:rsid w:val="00AA3B0C"/>
    <w:rsid w:val="00AB3054"/>
    <w:rsid w:val="00AD1453"/>
    <w:rsid w:val="00AE4611"/>
    <w:rsid w:val="00AE593D"/>
    <w:rsid w:val="00AE65F6"/>
    <w:rsid w:val="00AE79B7"/>
    <w:rsid w:val="00B01A66"/>
    <w:rsid w:val="00B02939"/>
    <w:rsid w:val="00B06C86"/>
    <w:rsid w:val="00B17A8B"/>
    <w:rsid w:val="00B216B6"/>
    <w:rsid w:val="00B224D9"/>
    <w:rsid w:val="00B244C4"/>
    <w:rsid w:val="00B25428"/>
    <w:rsid w:val="00B431B1"/>
    <w:rsid w:val="00B44CEC"/>
    <w:rsid w:val="00B45A95"/>
    <w:rsid w:val="00B521B4"/>
    <w:rsid w:val="00B74EFB"/>
    <w:rsid w:val="00B842E0"/>
    <w:rsid w:val="00B96CE6"/>
    <w:rsid w:val="00BA06AD"/>
    <w:rsid w:val="00BA0B81"/>
    <w:rsid w:val="00BA6CA1"/>
    <w:rsid w:val="00BB5F90"/>
    <w:rsid w:val="00BC3D06"/>
    <w:rsid w:val="00BE78E6"/>
    <w:rsid w:val="00BF0144"/>
    <w:rsid w:val="00BF233C"/>
    <w:rsid w:val="00C04E40"/>
    <w:rsid w:val="00C06994"/>
    <w:rsid w:val="00C1146A"/>
    <w:rsid w:val="00C3358D"/>
    <w:rsid w:val="00C537F7"/>
    <w:rsid w:val="00C66508"/>
    <w:rsid w:val="00C73375"/>
    <w:rsid w:val="00C75B64"/>
    <w:rsid w:val="00C817C1"/>
    <w:rsid w:val="00C83BCF"/>
    <w:rsid w:val="00C8577B"/>
    <w:rsid w:val="00C91819"/>
    <w:rsid w:val="00C96909"/>
    <w:rsid w:val="00CA05D6"/>
    <w:rsid w:val="00CA3A91"/>
    <w:rsid w:val="00CD39FE"/>
    <w:rsid w:val="00CD5E5B"/>
    <w:rsid w:val="00CD7119"/>
    <w:rsid w:val="00CE575E"/>
    <w:rsid w:val="00CE68C0"/>
    <w:rsid w:val="00CF2F41"/>
    <w:rsid w:val="00CF5E73"/>
    <w:rsid w:val="00CF5F24"/>
    <w:rsid w:val="00CF720A"/>
    <w:rsid w:val="00D02694"/>
    <w:rsid w:val="00D10589"/>
    <w:rsid w:val="00D128CE"/>
    <w:rsid w:val="00D1777F"/>
    <w:rsid w:val="00D24F8A"/>
    <w:rsid w:val="00D34109"/>
    <w:rsid w:val="00D34717"/>
    <w:rsid w:val="00D42884"/>
    <w:rsid w:val="00D435EB"/>
    <w:rsid w:val="00D631D4"/>
    <w:rsid w:val="00D734F5"/>
    <w:rsid w:val="00D74815"/>
    <w:rsid w:val="00D75C94"/>
    <w:rsid w:val="00D85C6F"/>
    <w:rsid w:val="00DA480B"/>
    <w:rsid w:val="00DB1C2C"/>
    <w:rsid w:val="00DB3A9A"/>
    <w:rsid w:val="00DB6549"/>
    <w:rsid w:val="00DB73F9"/>
    <w:rsid w:val="00DC415F"/>
    <w:rsid w:val="00DD50BB"/>
    <w:rsid w:val="00DF7A4E"/>
    <w:rsid w:val="00E116F3"/>
    <w:rsid w:val="00E33398"/>
    <w:rsid w:val="00E35478"/>
    <w:rsid w:val="00E7320B"/>
    <w:rsid w:val="00E77CDF"/>
    <w:rsid w:val="00E84A54"/>
    <w:rsid w:val="00E87AA8"/>
    <w:rsid w:val="00EA536F"/>
    <w:rsid w:val="00EB7A82"/>
    <w:rsid w:val="00EB7CB6"/>
    <w:rsid w:val="00EC50C8"/>
    <w:rsid w:val="00EC5C31"/>
    <w:rsid w:val="00EC7EEF"/>
    <w:rsid w:val="00EC7FB3"/>
    <w:rsid w:val="00ED42B9"/>
    <w:rsid w:val="00ED5B7D"/>
    <w:rsid w:val="00ED6A2A"/>
    <w:rsid w:val="00EF0454"/>
    <w:rsid w:val="00EF7148"/>
    <w:rsid w:val="00F00B80"/>
    <w:rsid w:val="00F12C32"/>
    <w:rsid w:val="00F16D08"/>
    <w:rsid w:val="00F277F8"/>
    <w:rsid w:val="00F30F35"/>
    <w:rsid w:val="00F444B6"/>
    <w:rsid w:val="00F560E1"/>
    <w:rsid w:val="00F661CC"/>
    <w:rsid w:val="00F72345"/>
    <w:rsid w:val="00FA1C1F"/>
    <w:rsid w:val="00FA2B06"/>
    <w:rsid w:val="00FA6ADE"/>
    <w:rsid w:val="00FB3AB5"/>
    <w:rsid w:val="00FC07CF"/>
    <w:rsid w:val="00FC1F29"/>
    <w:rsid w:val="00FC55F9"/>
    <w:rsid w:val="00FD2C3E"/>
    <w:rsid w:val="00FD6751"/>
    <w:rsid w:val="00FF453A"/>
    <w:rsid w:val="00FF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54BBED"/>
  <w15:docId w15:val="{0B26A741-98E0-45B2-9051-DAC2F0F4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David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D2F80"/>
    <w:pPr>
      <w:keepLines/>
      <w:tabs>
        <w:tab w:val="left" w:pos="720"/>
        <w:tab w:val="left" w:pos="1440"/>
        <w:tab w:val="left" w:pos="2160"/>
      </w:tabs>
      <w:overflowPunct w:val="0"/>
      <w:autoSpaceDE w:val="0"/>
      <w:autoSpaceDN w:val="0"/>
      <w:bidi/>
      <w:adjustRightInd w:val="0"/>
      <w:jc w:val="both"/>
      <w:textAlignment w:val="baseline"/>
    </w:pPr>
    <w:rPr>
      <w:sz w:val="22"/>
      <w:szCs w:val="24"/>
      <w:lang w:eastAsia="he-IL"/>
    </w:rPr>
  </w:style>
  <w:style w:type="paragraph" w:styleId="1">
    <w:name w:val="heading 1"/>
    <w:basedOn w:val="a0"/>
    <w:next w:val="a0"/>
    <w:qFormat/>
    <w:rsid w:val="003D2F80"/>
    <w:pPr>
      <w:spacing w:before="240"/>
      <w:outlineLvl w:val="0"/>
    </w:pPr>
    <w:rPr>
      <w:rFonts w:ascii="Arial" w:hAnsi="Arial"/>
      <w:b/>
      <w:bCs/>
      <w:sz w:val="24"/>
      <w:u w:val="single"/>
    </w:rPr>
  </w:style>
  <w:style w:type="paragraph" w:styleId="2">
    <w:name w:val="heading 2"/>
    <w:basedOn w:val="a0"/>
    <w:next w:val="a0"/>
    <w:qFormat/>
    <w:rsid w:val="003D2F80"/>
    <w:pPr>
      <w:spacing w:before="120"/>
      <w:outlineLvl w:val="1"/>
    </w:pPr>
    <w:rPr>
      <w:rFonts w:ascii="Arial" w:hAnsi="Arial"/>
      <w:b/>
      <w:bCs/>
      <w:sz w:val="24"/>
    </w:rPr>
  </w:style>
  <w:style w:type="paragraph" w:styleId="3">
    <w:name w:val="heading 3"/>
    <w:next w:val="a1"/>
    <w:qFormat/>
    <w:rsid w:val="003D2F80"/>
    <w:pPr>
      <w:overflowPunct w:val="0"/>
      <w:autoSpaceDE w:val="0"/>
      <w:autoSpaceDN w:val="0"/>
      <w:bidi/>
      <w:adjustRightInd w:val="0"/>
      <w:ind w:left="357"/>
      <w:textAlignment w:val="baseline"/>
      <w:outlineLvl w:val="2"/>
    </w:pPr>
    <w:rPr>
      <w:b/>
      <w:bCs/>
      <w:color w:val="000000"/>
      <w:sz w:val="24"/>
      <w:szCs w:val="24"/>
      <w:lang w:eastAsia="he-IL"/>
    </w:rPr>
  </w:style>
  <w:style w:type="paragraph" w:styleId="4">
    <w:name w:val="heading 4"/>
    <w:basedOn w:val="a0"/>
    <w:next w:val="a0"/>
    <w:qFormat/>
    <w:rsid w:val="003D2F80"/>
    <w:pPr>
      <w:keepNext/>
      <w:tabs>
        <w:tab w:val="left" w:pos="5329"/>
      </w:tabs>
      <w:jc w:val="center"/>
      <w:outlineLvl w:val="3"/>
    </w:pPr>
    <w:rPr>
      <w:b/>
      <w:bCs/>
      <w:color w:val="0000FF"/>
      <w:spacing w:val="60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0"/>
    <w:rsid w:val="003D2F80"/>
    <w:pPr>
      <w:tabs>
        <w:tab w:val="center" w:pos="4153"/>
        <w:tab w:val="right" w:pos="8306"/>
      </w:tabs>
    </w:pPr>
  </w:style>
  <w:style w:type="character" w:styleId="a6">
    <w:name w:val="footnote reference"/>
    <w:basedOn w:val="a2"/>
    <w:semiHidden/>
    <w:rsid w:val="003D2F80"/>
    <w:rPr>
      <w:position w:val="6"/>
      <w:sz w:val="16"/>
      <w:szCs w:val="16"/>
    </w:rPr>
  </w:style>
  <w:style w:type="paragraph" w:styleId="a7">
    <w:name w:val="footnote text"/>
    <w:basedOn w:val="a0"/>
    <w:semiHidden/>
    <w:rsid w:val="003D2F80"/>
  </w:style>
  <w:style w:type="paragraph" w:styleId="a8">
    <w:name w:val="header"/>
    <w:basedOn w:val="a0"/>
    <w:rsid w:val="003D2F80"/>
    <w:pPr>
      <w:tabs>
        <w:tab w:val="center" w:pos="4153"/>
        <w:tab w:val="right" w:pos="8306"/>
      </w:tabs>
    </w:pPr>
  </w:style>
  <w:style w:type="paragraph" w:styleId="a1">
    <w:name w:val="Normal Indent"/>
    <w:basedOn w:val="a0"/>
    <w:rsid w:val="003D2F80"/>
    <w:pPr>
      <w:ind w:left="708"/>
    </w:pPr>
  </w:style>
  <w:style w:type="character" w:styleId="a9">
    <w:name w:val="page number"/>
    <w:basedOn w:val="a2"/>
    <w:rsid w:val="003D2F80"/>
  </w:style>
  <w:style w:type="paragraph" w:styleId="aa">
    <w:name w:val="Title"/>
    <w:basedOn w:val="a0"/>
    <w:qFormat/>
    <w:rsid w:val="003D2F80"/>
    <w:pPr>
      <w:tabs>
        <w:tab w:val="left" w:pos="5329"/>
      </w:tabs>
      <w:jc w:val="center"/>
    </w:pPr>
    <w:rPr>
      <w:b/>
      <w:bCs/>
      <w:color w:val="000000"/>
      <w:spacing w:val="60"/>
      <w:szCs w:val="32"/>
    </w:rPr>
  </w:style>
  <w:style w:type="paragraph" w:customStyle="1" w:styleId="ab">
    <w:name w:val="בימש"/>
    <w:basedOn w:val="a0"/>
    <w:rsid w:val="003D2F80"/>
    <w:pPr>
      <w:tabs>
        <w:tab w:val="clear" w:pos="720"/>
        <w:tab w:val="clear" w:pos="1440"/>
        <w:tab w:val="clear" w:pos="2160"/>
        <w:tab w:val="left" w:pos="5612"/>
      </w:tabs>
    </w:pPr>
    <w:rPr>
      <w:b/>
      <w:bCs/>
    </w:rPr>
  </w:style>
  <w:style w:type="paragraph" w:customStyle="1" w:styleId="ac">
    <w:name w:val="גוף המסמך"/>
    <w:basedOn w:val="a0"/>
    <w:rsid w:val="003D2F80"/>
    <w:pPr>
      <w:spacing w:before="120"/>
    </w:pPr>
  </w:style>
  <w:style w:type="paragraph" w:styleId="ad">
    <w:name w:val="Signature"/>
    <w:basedOn w:val="a0"/>
    <w:rsid w:val="003D2F80"/>
    <w:pPr>
      <w:tabs>
        <w:tab w:val="clear" w:pos="720"/>
        <w:tab w:val="clear" w:pos="1440"/>
        <w:tab w:val="clear" w:pos="2160"/>
        <w:tab w:val="center" w:pos="6521"/>
      </w:tabs>
    </w:pPr>
  </w:style>
  <w:style w:type="character" w:customStyle="1" w:styleId="ae">
    <w:name w:val="טקסט מרווח"/>
    <w:basedOn w:val="a2"/>
    <w:rsid w:val="003D2F80"/>
    <w:rPr>
      <w:rFonts w:ascii="Times New Roman" w:hAnsi="Times New Roman" w:cs="David"/>
      <w:spacing w:val="70"/>
      <w:szCs w:val="26"/>
    </w:rPr>
  </w:style>
  <w:style w:type="paragraph" w:customStyle="1" w:styleId="af">
    <w:name w:val="כותרת"/>
    <w:basedOn w:val="a0"/>
    <w:rsid w:val="003D2F80"/>
    <w:pPr>
      <w:tabs>
        <w:tab w:val="clear" w:pos="720"/>
        <w:tab w:val="clear" w:pos="1440"/>
        <w:tab w:val="clear" w:pos="2160"/>
      </w:tabs>
      <w:jc w:val="center"/>
    </w:pPr>
    <w:rPr>
      <w:b/>
      <w:bCs/>
      <w:szCs w:val="28"/>
    </w:rPr>
  </w:style>
  <w:style w:type="paragraph" w:customStyle="1" w:styleId="af0">
    <w:name w:val="פרטים"/>
    <w:basedOn w:val="a0"/>
    <w:rsid w:val="003D2F80"/>
    <w:pPr>
      <w:tabs>
        <w:tab w:val="clear" w:pos="720"/>
        <w:tab w:val="clear" w:pos="1440"/>
        <w:tab w:val="clear" w:pos="2160"/>
        <w:tab w:val="left" w:pos="1360"/>
        <w:tab w:val="left" w:pos="1785"/>
      </w:tabs>
    </w:pPr>
    <w:rPr>
      <w:b/>
      <w:bCs/>
    </w:rPr>
  </w:style>
  <w:style w:type="paragraph" w:customStyle="1" w:styleId="af1">
    <w:name w:val="משיב"/>
    <w:basedOn w:val="a0"/>
    <w:rsid w:val="003D2F80"/>
    <w:pPr>
      <w:tabs>
        <w:tab w:val="clear" w:pos="720"/>
        <w:tab w:val="clear" w:pos="1440"/>
        <w:tab w:val="clear" w:pos="2160"/>
        <w:tab w:val="left" w:pos="1360"/>
        <w:tab w:val="left" w:pos="1785"/>
      </w:tabs>
    </w:pPr>
    <w:rPr>
      <w:b/>
      <w:bCs/>
    </w:rPr>
  </w:style>
  <w:style w:type="paragraph" w:customStyle="1" w:styleId="af2">
    <w:name w:val="נדון"/>
    <w:basedOn w:val="a0"/>
    <w:next w:val="ac"/>
    <w:rsid w:val="003D2F80"/>
    <w:pPr>
      <w:tabs>
        <w:tab w:val="clear" w:pos="720"/>
        <w:tab w:val="clear" w:pos="1440"/>
        <w:tab w:val="clear" w:pos="2160"/>
        <w:tab w:val="left" w:pos="1218"/>
      </w:tabs>
      <w:ind w:left="567"/>
    </w:pPr>
    <w:rPr>
      <w:rFonts w:ascii="Arial" w:hAnsi="Arial"/>
    </w:rPr>
  </w:style>
  <w:style w:type="paragraph" w:customStyle="1" w:styleId="10">
    <w:name w:val="נדון1"/>
    <w:basedOn w:val="ac"/>
    <w:rsid w:val="003D2F80"/>
    <w:pPr>
      <w:tabs>
        <w:tab w:val="clear" w:pos="720"/>
        <w:tab w:val="clear" w:pos="1440"/>
        <w:tab w:val="clear" w:pos="2160"/>
        <w:tab w:val="left" w:pos="1701"/>
      </w:tabs>
      <w:ind w:left="1219"/>
    </w:pPr>
    <w:rPr>
      <w:rFonts w:ascii="Arial" w:hAnsi="Arial"/>
    </w:rPr>
  </w:style>
  <w:style w:type="paragraph" w:customStyle="1" w:styleId="af3">
    <w:name w:val="סיעוף"/>
    <w:basedOn w:val="a0"/>
    <w:rsid w:val="003D2F80"/>
    <w:pPr>
      <w:spacing w:before="240"/>
      <w:ind w:left="720" w:hanging="720"/>
    </w:pPr>
  </w:style>
  <w:style w:type="paragraph" w:styleId="af4">
    <w:name w:val="Quote"/>
    <w:basedOn w:val="a0"/>
    <w:next w:val="a0"/>
    <w:qFormat/>
    <w:rsid w:val="003D2F80"/>
    <w:pPr>
      <w:tabs>
        <w:tab w:val="clear" w:pos="720"/>
        <w:tab w:val="clear" w:pos="1440"/>
        <w:tab w:val="clear" w:pos="2160"/>
      </w:tabs>
      <w:ind w:left="1440" w:right="1843"/>
    </w:pPr>
    <w:rPr>
      <w:b/>
      <w:bCs/>
    </w:rPr>
  </w:style>
  <w:style w:type="paragraph" w:customStyle="1" w:styleId="11">
    <w:name w:val="רמה1"/>
    <w:basedOn w:val="a0"/>
    <w:rsid w:val="003D2F80"/>
    <w:pPr>
      <w:tabs>
        <w:tab w:val="left" w:pos="2880"/>
      </w:tabs>
      <w:ind w:left="720" w:hanging="720"/>
    </w:pPr>
  </w:style>
  <w:style w:type="paragraph" w:customStyle="1" w:styleId="20">
    <w:name w:val="רמה2"/>
    <w:basedOn w:val="a0"/>
    <w:rsid w:val="003D2F80"/>
    <w:pPr>
      <w:tabs>
        <w:tab w:val="left" w:pos="2880"/>
      </w:tabs>
      <w:ind w:left="1440" w:hanging="720"/>
    </w:pPr>
  </w:style>
  <w:style w:type="paragraph" w:customStyle="1" w:styleId="30">
    <w:name w:val="רמה3"/>
    <w:basedOn w:val="a0"/>
    <w:rsid w:val="003D2F80"/>
    <w:pPr>
      <w:tabs>
        <w:tab w:val="left" w:pos="2880"/>
      </w:tabs>
      <w:ind w:left="2160" w:hanging="720"/>
    </w:pPr>
  </w:style>
  <w:style w:type="paragraph" w:customStyle="1" w:styleId="40">
    <w:name w:val="רמה4"/>
    <w:basedOn w:val="a0"/>
    <w:rsid w:val="003D2F80"/>
    <w:pPr>
      <w:tabs>
        <w:tab w:val="left" w:pos="2880"/>
      </w:tabs>
      <w:ind w:left="2880" w:hanging="720"/>
    </w:pPr>
  </w:style>
  <w:style w:type="paragraph" w:styleId="af5">
    <w:name w:val="Date"/>
    <w:basedOn w:val="a0"/>
    <w:rsid w:val="003D2F80"/>
    <w:pPr>
      <w:tabs>
        <w:tab w:val="clear" w:pos="720"/>
        <w:tab w:val="clear" w:pos="1440"/>
        <w:tab w:val="clear" w:pos="2160"/>
        <w:tab w:val="left" w:pos="936"/>
      </w:tabs>
    </w:pPr>
  </w:style>
  <w:style w:type="paragraph" w:styleId="af6">
    <w:name w:val="annotation text"/>
    <w:basedOn w:val="a0"/>
    <w:semiHidden/>
    <w:rsid w:val="003D2F80"/>
    <w:rPr>
      <w:rFonts w:ascii="Arial" w:hAnsi="Arial"/>
    </w:rPr>
  </w:style>
  <w:style w:type="paragraph" w:customStyle="1" w:styleId="af7">
    <w:name w:val="תיק"/>
    <w:basedOn w:val="af5"/>
    <w:rsid w:val="003D2F80"/>
    <w:pPr>
      <w:tabs>
        <w:tab w:val="clear" w:pos="936"/>
        <w:tab w:val="left" w:pos="5443"/>
      </w:tabs>
    </w:pPr>
  </w:style>
  <w:style w:type="character" w:styleId="Hyperlink">
    <w:name w:val="Hyperlink"/>
    <w:basedOn w:val="a2"/>
    <w:rsid w:val="003D2F80"/>
    <w:rPr>
      <w:color w:val="0000FF"/>
      <w:u w:val="single"/>
    </w:rPr>
  </w:style>
  <w:style w:type="table" w:styleId="af8">
    <w:name w:val="Table Grid"/>
    <w:basedOn w:val="a3"/>
    <w:rsid w:val="003D2F80"/>
    <w:pPr>
      <w:keepLines/>
      <w:tabs>
        <w:tab w:val="left" w:pos="720"/>
        <w:tab w:val="left" w:pos="1440"/>
        <w:tab w:val="left" w:pos="2160"/>
      </w:tabs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6">
    <w:name w:val="toc 6"/>
    <w:basedOn w:val="a0"/>
    <w:next w:val="a0"/>
    <w:autoRedefine/>
    <w:rsid w:val="003D2F80"/>
    <w:pPr>
      <w:tabs>
        <w:tab w:val="clear" w:pos="720"/>
        <w:tab w:val="clear" w:pos="1440"/>
        <w:tab w:val="clear" w:pos="2160"/>
      </w:tabs>
      <w:ind w:left="1100"/>
    </w:pPr>
  </w:style>
  <w:style w:type="paragraph" w:styleId="NormalWeb">
    <w:name w:val="Normal (Web)"/>
    <w:basedOn w:val="a0"/>
    <w:rsid w:val="003D2F80"/>
    <w:rPr>
      <w:rFonts w:cs="Times New Roman"/>
      <w:sz w:val="24"/>
    </w:rPr>
  </w:style>
  <w:style w:type="paragraph" w:styleId="af9">
    <w:name w:val="Balloon Text"/>
    <w:basedOn w:val="a0"/>
    <w:link w:val="afa"/>
    <w:rsid w:val="008D771E"/>
    <w:rPr>
      <w:rFonts w:ascii="Tahoma" w:hAnsi="Tahoma" w:cs="Tahoma"/>
      <w:sz w:val="16"/>
      <w:szCs w:val="16"/>
    </w:rPr>
  </w:style>
  <w:style w:type="character" w:customStyle="1" w:styleId="afa">
    <w:name w:val="טקסט בלונים תו"/>
    <w:basedOn w:val="a2"/>
    <w:link w:val="af9"/>
    <w:rsid w:val="008D771E"/>
    <w:rPr>
      <w:rFonts w:ascii="Tahoma" w:hAnsi="Tahoma" w:cs="Tahoma"/>
      <w:color w:val="auto"/>
      <w:sz w:val="16"/>
      <w:szCs w:val="16"/>
      <w:lang w:eastAsia="he-IL"/>
    </w:rPr>
  </w:style>
  <w:style w:type="paragraph" w:styleId="afb">
    <w:name w:val="List Paragraph"/>
    <w:basedOn w:val="a0"/>
    <w:uiPriority w:val="34"/>
    <w:qFormat/>
    <w:rsid w:val="00F72345"/>
    <w:pPr>
      <w:ind w:left="720"/>
      <w:contextualSpacing/>
    </w:pPr>
  </w:style>
  <w:style w:type="character" w:styleId="afc">
    <w:name w:val="Unresolved Mention"/>
    <w:basedOn w:val="a2"/>
    <w:uiPriority w:val="99"/>
    <w:semiHidden/>
    <w:unhideWhenUsed/>
    <w:rsid w:val="00EF7148"/>
    <w:rPr>
      <w:color w:val="605E5C"/>
      <w:shd w:val="clear" w:color="auto" w:fill="E1DFDD"/>
    </w:rPr>
  </w:style>
  <w:style w:type="paragraph" w:styleId="a">
    <w:name w:val="List"/>
    <w:basedOn w:val="a0"/>
    <w:rsid w:val="005A3490"/>
    <w:pPr>
      <w:keepLines w:val="0"/>
      <w:numPr>
        <w:numId w:val="11"/>
      </w:numPr>
      <w:tabs>
        <w:tab w:val="clear" w:pos="720"/>
        <w:tab w:val="clear" w:pos="1440"/>
        <w:tab w:val="clear" w:pos="2160"/>
      </w:tabs>
      <w:overflowPunct/>
      <w:autoSpaceDE/>
      <w:autoSpaceDN/>
      <w:adjustRightInd/>
      <w:spacing w:after="200"/>
      <w:ind w:left="284" w:right="0"/>
      <w:textAlignment w:val="auto"/>
    </w:pPr>
    <w:rPr>
      <w:sz w:val="25"/>
      <w:szCs w:val="25"/>
    </w:rPr>
  </w:style>
  <w:style w:type="paragraph" w:styleId="afd">
    <w:name w:val="Revision"/>
    <w:hidden/>
    <w:uiPriority w:val="99"/>
    <w:semiHidden/>
    <w:rsid w:val="00BC3D06"/>
    <w:rPr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esktop\&#1492;&#1500;&#1493;&#1490;&#1493;%20&#1513;&#1500;%20&#1492;&#1502;&#1495;&#1500;&#1511;&#1492;.dot" TargetMode="External"/></Relationships>
</file>

<file path=word/theme/theme1.xml><?xml version="1.0" encoding="utf-8"?>
<a:theme xmlns:a="http://schemas.openxmlformats.org/drawingml/2006/main" name="ערכת נושא Office">
  <a:themeElements>
    <a:clrScheme name="גווני אפור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33A3D-6332-4958-9BFA-B94A2963D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הלוגו של המחלקה</Template>
  <TotalTime>2</TotalTime>
  <Pages>3</Pages>
  <Words>486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עיריית נתיבות</vt:lpstr>
    </vt:vector>
  </TitlesOfParts>
  <Company>עיריית נתיבות</Company>
  <LinksUpToDate>false</LinksUpToDate>
  <CharactersWithSpaces>2913</CharactersWithSpaces>
  <SharedDoc>false</SharedDoc>
  <HLinks>
    <vt:vector size="12" baseType="variant">
      <vt:variant>
        <vt:i4>2883671</vt:i4>
      </vt:variant>
      <vt:variant>
        <vt:i4>8</vt:i4>
      </vt:variant>
      <vt:variant>
        <vt:i4>0</vt:i4>
      </vt:variant>
      <vt:variant>
        <vt:i4>5</vt:i4>
      </vt:variant>
      <vt:variant>
        <vt:lpwstr>mailto:moshem@iula.org.il</vt:lpwstr>
      </vt:variant>
      <vt:variant>
        <vt:lpwstr/>
      </vt:variant>
      <vt:variant>
        <vt:i4>7471208</vt:i4>
      </vt:variant>
      <vt:variant>
        <vt:i4>5</vt:i4>
      </vt:variant>
      <vt:variant>
        <vt:i4>0</vt:i4>
      </vt:variant>
      <vt:variant>
        <vt:i4>5</vt:i4>
      </vt:variant>
      <vt:variant>
        <vt:lpwstr>http://www.netivot.muni.il/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עיריית נתיבות</dc:title>
  <dc:creator>סיגל רביבו</dc:creator>
  <cp:lastModifiedBy>חלי עמית</cp:lastModifiedBy>
  <cp:revision>9</cp:revision>
  <cp:lastPrinted>2023-12-18T08:27:00Z</cp:lastPrinted>
  <dcterms:created xsi:type="dcterms:W3CDTF">2026-07-19T05:58:00Z</dcterms:created>
  <dcterms:modified xsi:type="dcterms:W3CDTF">2026-07-19T06:39:00Z</dcterms:modified>
</cp:coreProperties>
</file>