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92E5" w14:textId="77777777" w:rsidR="009D2A87" w:rsidRPr="008015EB" w:rsidRDefault="009D2A87" w:rsidP="009D2A87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3C945F84" w14:textId="1DB87D8A" w:rsidR="009D2A87" w:rsidRPr="008015EB" w:rsidRDefault="009D2A87" w:rsidP="009D2A87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rtl/>
        </w:rPr>
        <w:t xml:space="preserve">מכרז פומבי מספר </w:t>
      </w:r>
      <w:r>
        <w:rPr>
          <w:rFonts w:ascii="Calibri" w:hAnsi="Calibri" w:cs="Calibri" w:hint="cs"/>
          <w:b/>
          <w:bCs/>
          <w:szCs w:val="22"/>
          <w:rtl/>
        </w:rPr>
        <w:t>1150</w:t>
      </w:r>
      <w:r>
        <w:rPr>
          <w:rFonts w:ascii="Calibri" w:hAnsi="Calibri" w:cs="Calibri" w:hint="cs"/>
          <w:b/>
          <w:bCs/>
          <w:szCs w:val="22"/>
          <w:rtl/>
        </w:rPr>
        <w:t>/26</w:t>
      </w:r>
    </w:p>
    <w:p w14:paraId="23211C67" w14:textId="6FA291E2" w:rsidR="009D2A87" w:rsidRPr="008015EB" w:rsidRDefault="009D2A87" w:rsidP="009D2A87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רכז/ת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הורות </w:t>
      </w:r>
      <w:r>
        <w:rPr>
          <w:rFonts w:ascii="Calibri" w:hAnsi="Calibri" w:cs="Calibri"/>
          <w:b/>
          <w:bCs/>
          <w:szCs w:val="22"/>
          <w:u w:val="single"/>
          <w:rtl/>
        </w:rPr>
        <w:t>–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תחום לידה עד 3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</w:p>
    <w:p w14:paraId="484B5FE7" w14:textId="38E0172D" w:rsidR="009D2A87" w:rsidRDefault="009D2A87" w:rsidP="009D2A87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ה</w:t>
      </w:r>
      <w:r w:rsidRPr="008015EB">
        <w:rPr>
          <w:rFonts w:ascii="Calibri" w:hAnsi="Calibri" w:cs="Calibri"/>
          <w:b/>
          <w:bCs/>
          <w:szCs w:val="22"/>
          <w:u w:val="single"/>
          <w:rtl/>
        </w:rPr>
        <w:t>יחידה: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אגף החינוך </w:t>
      </w:r>
    </w:p>
    <w:p w14:paraId="0EAAFB82" w14:textId="4BD2C470" w:rsidR="009D2A87" w:rsidRPr="008015EB" w:rsidRDefault="009D2A87" w:rsidP="009D2A87">
      <w:pPr>
        <w:spacing w:line="360" w:lineRule="auto"/>
        <w:rPr>
          <w:rFonts w:ascii="Calibri" w:hAnsi="Calibri" w:cs="Calibri"/>
          <w:szCs w:val="22"/>
        </w:rPr>
      </w:pPr>
      <w:r w:rsidRPr="002B4EE1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2B4EE1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מח"ר 37-39/ מנהלי 7-9 </w:t>
      </w:r>
      <w:r>
        <w:rPr>
          <w:rFonts w:ascii="Calibri" w:hAnsi="Calibri" w:cs="Calibri" w:hint="cs"/>
          <w:szCs w:val="22"/>
          <w:rtl/>
        </w:rPr>
        <w:t xml:space="preserve">/ דירוג חינוך ונוער בהתאם להשכלה </w:t>
      </w:r>
    </w:p>
    <w:p w14:paraId="507F74DB" w14:textId="696EEA35" w:rsidR="009D2A87" w:rsidRDefault="009D2A87" w:rsidP="009D2A87">
      <w:pPr>
        <w:spacing w:line="360" w:lineRule="auto"/>
        <w:rPr>
          <w:rFonts w:ascii="Calibri" w:hAnsi="Calibri" w:cs="Calibri"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100</w:t>
      </w:r>
      <w:r w:rsidRPr="008015EB">
        <w:rPr>
          <w:rFonts w:ascii="Calibri" w:hAnsi="Calibri" w:cs="Calibri"/>
          <w:szCs w:val="22"/>
          <w:rtl/>
        </w:rPr>
        <w:t xml:space="preserve">% </w:t>
      </w:r>
    </w:p>
    <w:p w14:paraId="44B2CC1A" w14:textId="1D45AC8F" w:rsidR="009D2A87" w:rsidRPr="008015EB" w:rsidRDefault="009D2A87" w:rsidP="009D2A87">
      <w:pPr>
        <w:spacing w:line="360" w:lineRule="auto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מנהלת יחידת הגיל הרך </w:t>
      </w:r>
      <w:r>
        <w:rPr>
          <w:rFonts w:ascii="Calibri" w:hAnsi="Calibri" w:cs="Calibri" w:hint="cs"/>
          <w:szCs w:val="22"/>
          <w:rtl/>
        </w:rPr>
        <w:t xml:space="preserve"> </w:t>
      </w:r>
    </w:p>
    <w:p w14:paraId="1A4CD36B" w14:textId="77777777" w:rsidR="009D2A87" w:rsidRPr="007B2868" w:rsidRDefault="009D2A87" w:rsidP="009D2A87">
      <w:pPr>
        <w:spacing w:line="360" w:lineRule="auto"/>
        <w:rPr>
          <w:rFonts w:ascii="Calibri" w:hAnsi="Calibri" w:cs="Calibri"/>
          <w:szCs w:val="22"/>
          <w:rtl/>
        </w:rPr>
      </w:pPr>
    </w:p>
    <w:p w14:paraId="10577EC6" w14:textId="4E6B7E44" w:rsidR="009D2A87" w:rsidRDefault="009D2A87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מטרת התפקיד: </w:t>
      </w:r>
    </w:p>
    <w:p w14:paraId="18CADA04" w14:textId="40C7EDF0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פיתוח, הובלה והטמעה של תחום ההורות בעיר נתיבות לגילאי לידה עד 3.</w:t>
      </w:r>
    </w:p>
    <w:p w14:paraId="391A8D8A" w14:textId="6EFE6ACD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חיזוק ההורים כבעלי תפקיד מרכזי בהתפתחות ילדיהם באמצעות הדרכה, ליווי והעצמה.</w:t>
      </w:r>
    </w:p>
    <w:p w14:paraId="4AB4C8EA" w14:textId="548B37B3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יצירת שפה עירונית אחידה ומקצועית בתחום ההורות.</w:t>
      </w:r>
    </w:p>
    <w:p w14:paraId="148C946C" w14:textId="445EB0D7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פיתוח מענים עירוניים מגוונים להורים: קבוצות הורים, סדנאות, הרצאות, מפגשים קהילתיים ועוד.</w:t>
      </w:r>
    </w:p>
    <w:p w14:paraId="7026BDC9" w14:textId="6C5D41DD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קידום חוסן הורי וקהילתי – במיוחד בקרב הורים צעירים בעיר.</w:t>
      </w:r>
    </w:p>
    <w:p w14:paraId="194BBDF6" w14:textId="0558D91F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הנחת תשתית להרחבת תחום ההורות העירוני בהמשך גם לגילאי לידה עד 6.</w:t>
      </w:r>
    </w:p>
    <w:p w14:paraId="53B4232B" w14:textId="77777777" w:rsidR="009D2A87" w:rsidRDefault="009D2A87" w:rsidP="009D2A87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</w:p>
    <w:p w14:paraId="09C33640" w14:textId="4F6AEA87" w:rsidR="009D2A87" w:rsidRPr="009D2A87" w:rsidRDefault="009D2A87" w:rsidP="009D2A87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9D2A87">
        <w:rPr>
          <w:rFonts w:ascii="Calibri" w:hAnsi="Calibri" w:cs="Calibri"/>
          <w:b/>
          <w:bCs/>
          <w:szCs w:val="22"/>
          <w:u w:val="single"/>
          <w:rtl/>
        </w:rPr>
        <w:t>תיאור התפקיד ותחומי אחריות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:</w:t>
      </w:r>
    </w:p>
    <w:p w14:paraId="2104EB5A" w14:textId="3BBB9F45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בנייה והובלה של תכנית עבודה שנתית עירונית בתחום ההורות, בכפוף למחלקת הגיל הרך לידה-3.</w:t>
      </w:r>
    </w:p>
    <w:p w14:paraId="54C594B7" w14:textId="44CCDCF0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פיתוח והפעלת תכניות ליווי והדרכה להורים, בהתאם לצרכים שעולים מהשטח.</w:t>
      </w:r>
    </w:p>
    <w:p w14:paraId="3AE71316" w14:textId="01D3989F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הנחיה מקצועית לצוותים חינוכיים בנושאי תקשורת עם הורים, חיזוק שותפות והבנה הדדית.</w:t>
      </w:r>
    </w:p>
    <w:p w14:paraId="4DD40E54" w14:textId="524EA07C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תיאום ושיתופי פעולה עם גורמי מקצוע בעירייה: רווחה, בריאות, קהילה, תרבות ועוד.</w:t>
      </w:r>
    </w:p>
    <w:p w14:paraId="5B369677" w14:textId="6A80756F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בניית תשתית של ידע מקצועי וכלים מעשיים להורים באמצעות דפי מידע, חוברות, סרטונים ועוד.</w:t>
      </w:r>
    </w:p>
    <w:p w14:paraId="583726ED" w14:textId="38056290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תיעוד, מדידה והערכה של הפעילויות, ניתוח נתונים והצגת דוחות תקופתיים.</w:t>
      </w:r>
    </w:p>
    <w:p w14:paraId="56DD27D1" w14:textId="50621CF0" w:rsidR="009D2A87" w:rsidRPr="009D2A87" w:rsidRDefault="009D2A87" w:rsidP="009D2A87">
      <w:pPr>
        <w:pStyle w:val="a9"/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9D2A87">
        <w:rPr>
          <w:rFonts w:ascii="Calibri" w:hAnsi="Calibri" w:cs="Calibri"/>
          <w:szCs w:val="22"/>
          <w:rtl/>
        </w:rPr>
        <w:t>השתתפות בוועדות מקצועיות ובפורומים עירוניים בתחום הגיל הרך.</w:t>
      </w:r>
    </w:p>
    <w:p w14:paraId="64C95A0B" w14:textId="14F99F9A" w:rsidR="009D2A87" w:rsidRPr="009D2A87" w:rsidRDefault="009D2A87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9D2A87">
        <w:rPr>
          <w:rFonts w:ascii="Calibri" w:hAnsi="Calibri" w:cs="Calibri"/>
          <w:b/>
          <w:bCs/>
          <w:szCs w:val="22"/>
          <w:u w:val="single"/>
        </w:rPr>
        <w:br/>
      </w:r>
    </w:p>
    <w:p w14:paraId="1B904C83" w14:textId="77777777" w:rsidR="009D2A87" w:rsidRDefault="009D2A87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דרישות התפקיד:</w:t>
      </w:r>
    </w:p>
    <w:p w14:paraId="09D40261" w14:textId="77777777" w:rsidR="009D2A87" w:rsidRDefault="009D2A87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D78C6">
        <w:rPr>
          <w:rFonts w:ascii="Calibri" w:hAnsi="Calibri" w:cs="Calibri"/>
          <w:b/>
          <w:bCs/>
          <w:szCs w:val="22"/>
          <w:u w:val="single"/>
          <w:rtl/>
        </w:rPr>
        <w:t>השכל</w:t>
      </w:r>
      <w:r w:rsidRPr="008D78C6">
        <w:rPr>
          <w:rFonts w:ascii="Calibri" w:hAnsi="Calibri" w:cs="Calibri" w:hint="cs"/>
          <w:b/>
          <w:bCs/>
          <w:szCs w:val="22"/>
          <w:u w:val="single"/>
          <w:rtl/>
        </w:rPr>
        <w:t>ה</w:t>
      </w:r>
    </w:p>
    <w:p w14:paraId="256BECFA" w14:textId="68252E14" w:rsidR="009D2A87" w:rsidRPr="00955E94" w:rsidRDefault="00955E94" w:rsidP="00955E94">
      <w:pPr>
        <w:spacing w:line="360" w:lineRule="auto"/>
        <w:jc w:val="left"/>
        <w:rPr>
          <w:rFonts w:ascii="Calibri" w:hAnsi="Calibri" w:cs="Calibri"/>
          <w:szCs w:val="22"/>
        </w:rPr>
      </w:pPr>
      <w:r w:rsidRPr="00E94229">
        <w:rPr>
          <w:rFonts w:ascii="Calibri" w:hAnsi="Calibri" w:cs="Calibri"/>
          <w:szCs w:val="22"/>
          <w:rtl/>
          <w:lang w:eastAsia="en-US"/>
        </w:rPr>
        <w:t xml:space="preserve">בעל תואר אקדמי המוכר על ידי המועצה להשכלה גבוהה או על ידי המחלקה </w:t>
      </w:r>
      <w:r>
        <w:rPr>
          <w:rFonts w:ascii="Calibri" w:hAnsi="Calibri" w:cs="Calibri" w:hint="cs"/>
          <w:szCs w:val="22"/>
          <w:rtl/>
          <w:lang w:eastAsia="en-US"/>
        </w:rPr>
        <w:t>להערכת</w:t>
      </w:r>
      <w:r w:rsidRPr="00E94229">
        <w:rPr>
          <w:rFonts w:ascii="Calibri" w:hAnsi="Calibri" w:cs="Calibri"/>
          <w:szCs w:val="22"/>
          <w:rtl/>
          <w:lang w:eastAsia="en-US"/>
        </w:rPr>
        <w:t xml:space="preserve"> תארים מחו"ל במשרד החינוך</w:t>
      </w:r>
      <w:r>
        <w:rPr>
          <w:rFonts w:ascii="Calibri" w:hAnsi="Calibri" w:cs="Calibri" w:hint="cs"/>
          <w:szCs w:val="22"/>
          <w:rtl/>
          <w:lang w:eastAsia="en-US"/>
        </w:rPr>
        <w:t xml:space="preserve"> </w:t>
      </w:r>
      <w:r w:rsidRPr="00955E94">
        <w:rPr>
          <w:rFonts w:ascii="Calibri" w:hAnsi="Calibri" w:cs="Calibri"/>
          <w:szCs w:val="22"/>
          <w:rtl/>
          <w:lang w:eastAsia="en-US"/>
        </w:rPr>
        <w:t xml:space="preserve">בתחום </w:t>
      </w:r>
      <w:r w:rsidRPr="00955E94">
        <w:rPr>
          <w:rFonts w:ascii="Calibri" w:hAnsi="Calibri" w:cs="Calibri"/>
          <w:color w:val="000000" w:themeColor="text1"/>
          <w:szCs w:val="22"/>
          <w:rtl/>
        </w:rPr>
        <w:t>פסיכו-סוציאלית, חינוך לגיל הרך או עבודה סוציאלית</w:t>
      </w:r>
      <w:r>
        <w:rPr>
          <w:rFonts w:ascii="Calibri" w:hAnsi="Calibri" w:cs="Calibri" w:hint="cs"/>
          <w:szCs w:val="22"/>
          <w:rtl/>
        </w:rPr>
        <w:t>.</w:t>
      </w:r>
    </w:p>
    <w:p w14:paraId="386EECF7" w14:textId="77777777" w:rsidR="009D2A87" w:rsidRDefault="009D2A87" w:rsidP="009D2A87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58689FDA" w14:textId="77777777" w:rsidR="00955E94" w:rsidRDefault="00955E94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0852AB1D" w14:textId="77777777" w:rsidR="00955E94" w:rsidRDefault="00955E94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128597C6" w14:textId="40C95F1D" w:rsidR="009D2A87" w:rsidRDefault="009D2A87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295AF4">
        <w:rPr>
          <w:rFonts w:ascii="Calibri" w:hAnsi="Calibri" w:cs="Calibri" w:hint="cs"/>
          <w:b/>
          <w:bCs/>
          <w:szCs w:val="22"/>
          <w:u w:val="single"/>
          <w:rtl/>
        </w:rPr>
        <w:t>ניסיון מקצועי</w:t>
      </w:r>
    </w:p>
    <w:p w14:paraId="0AA9F05A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לפחות 3 שנות ניסיון בעבודה חינוכית/טיפולית עם גילאי לידה עד שש (הגיל הרך)</w:t>
      </w:r>
    </w:p>
    <w:p w14:paraId="0C5C3C0A" w14:textId="77777777" w:rsidR="009D2A87" w:rsidRPr="00955E94" w:rsidRDefault="009D2A87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3A64BB79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b/>
          <w:bCs/>
          <w:color w:val="000000" w:themeColor="text1"/>
          <w:szCs w:val="22"/>
          <w:u w:val="single"/>
          <w:rtl/>
        </w:rPr>
        <w:t>ניסיון ניהולי</w:t>
      </w:r>
      <w:r w:rsidRPr="00955E94">
        <w:rPr>
          <w:rFonts w:ascii="Calibri" w:hAnsi="Calibri" w:cs="Calibri"/>
          <w:color w:val="000000" w:themeColor="text1"/>
          <w:szCs w:val="22"/>
          <w:rtl/>
        </w:rPr>
        <w:t xml:space="preserve"> </w:t>
      </w:r>
    </w:p>
    <w:p w14:paraId="7B5BFBB9" w14:textId="4D366244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לפחות 3 שנות ניסיון בניהול צוות חינוכי, הדרכה, או פיקוח במסגרות הגיל הרך.</w:t>
      </w:r>
    </w:p>
    <w:p w14:paraId="17C2D9C2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</w:p>
    <w:p w14:paraId="12D4F0E1" w14:textId="46D5EBC6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ניסיון בתחום הפיתוח הקהילתי- יתרון</w:t>
      </w:r>
    </w:p>
    <w:p w14:paraId="0E29A735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ניסיון בבניית שותפויות עם גופים קהילתיים</w:t>
      </w:r>
    </w:p>
    <w:p w14:paraId="6F0049F5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ניסיון בעבודה עם הורים ממגוון אוכלוסיות ורקע תרבותי</w:t>
      </w:r>
    </w:p>
    <w:p w14:paraId="7922348F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ניסיון בעבודה קהילתית ופיתוח תכניות קהילתיות</w:t>
      </w:r>
    </w:p>
    <w:p w14:paraId="30475C31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ניסיון בליווי הורים בתהליכי איתור וזיהוי צרכים - יתרון</w:t>
      </w:r>
    </w:p>
    <w:p w14:paraId="3CA8A296" w14:textId="77777777" w:rsidR="00955E94" w:rsidRPr="00955E94" w:rsidRDefault="00955E94" w:rsidP="00955E94">
      <w:pPr>
        <w:rPr>
          <w:rFonts w:ascii="Calibri" w:hAnsi="Calibri" w:cs="Calibri"/>
          <w:color w:val="000000" w:themeColor="text1"/>
          <w:szCs w:val="22"/>
          <w:rtl/>
        </w:rPr>
      </w:pPr>
      <w:r w:rsidRPr="00955E94">
        <w:rPr>
          <w:rFonts w:ascii="Calibri" w:hAnsi="Calibri" w:cs="Calibri"/>
          <w:color w:val="000000" w:themeColor="text1"/>
          <w:szCs w:val="22"/>
          <w:rtl/>
        </w:rPr>
        <w:t>ניסיון בהנחיית הורים יתרון משמעותי</w:t>
      </w:r>
    </w:p>
    <w:p w14:paraId="5BDE547C" w14:textId="77777777" w:rsidR="00955E94" w:rsidRDefault="00955E94" w:rsidP="009D2A8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4D5C4A63" w14:textId="77777777" w:rsidR="009D2A87" w:rsidRPr="00955E94" w:rsidRDefault="009D2A87" w:rsidP="009D2A87">
      <w:pPr>
        <w:rPr>
          <w:rFonts w:ascii="Calibri" w:hAnsi="Calibri" w:cs="Calibri"/>
          <w:b/>
          <w:bCs/>
          <w:szCs w:val="22"/>
        </w:rPr>
      </w:pPr>
    </w:p>
    <w:p w14:paraId="689E915A" w14:textId="77777777" w:rsidR="009D2A87" w:rsidRDefault="009D2A87" w:rsidP="009D2A87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</w:p>
    <w:p w14:paraId="263B1E49" w14:textId="77777777" w:rsidR="009D2A87" w:rsidRDefault="009D2A87" w:rsidP="009D2A87">
      <w:pPr>
        <w:jc w:val="center"/>
        <w:rPr>
          <w:rFonts w:ascii="Calibri" w:hAnsi="Calibri" w:cs="Calibri"/>
          <w:b/>
          <w:bCs/>
          <w:szCs w:val="22"/>
          <w:rtl/>
        </w:rPr>
      </w:pPr>
    </w:p>
    <w:p w14:paraId="4505A246" w14:textId="77777777" w:rsidR="009D2A87" w:rsidRPr="00D462CE" w:rsidRDefault="009D2A87" w:rsidP="009D2A87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042F2369" w14:textId="77777777" w:rsidR="009D2A87" w:rsidRPr="008015EB" w:rsidRDefault="009D2A87" w:rsidP="009D2A87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1F6E2DAA" w14:textId="77777777" w:rsidR="009D2A87" w:rsidRDefault="009D2A87" w:rsidP="009D2A87">
      <w:pPr>
        <w:rPr>
          <w:rFonts w:ascii="Calibri" w:hAnsi="Calibri" w:cs="Calibri"/>
          <w:b/>
          <w:bCs/>
          <w:szCs w:val="22"/>
          <w:rtl/>
        </w:rPr>
      </w:pPr>
    </w:p>
    <w:p w14:paraId="60DAA746" w14:textId="77777777" w:rsidR="009D2A87" w:rsidRPr="008E3AA3" w:rsidRDefault="009D2A87" w:rsidP="009D2A87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3F502470" w14:textId="65C0B778" w:rsidR="009D2A87" w:rsidRPr="008E3AA3" w:rsidRDefault="009D2A87" w:rsidP="009D2A87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</w:t>
      </w:r>
      <w:r w:rsidR="00955E94">
        <w:rPr>
          <w:rFonts w:ascii="Calibri" w:hAnsi="Calibri" w:cs="Calibri" w:hint="cs"/>
          <w:b/>
          <w:bCs/>
          <w:szCs w:val="22"/>
          <w:u w:val="single"/>
          <w:rtl/>
        </w:rPr>
        <w:t>רביעי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 w:rsidR="00955E94">
        <w:rPr>
          <w:rFonts w:ascii="Calibri" w:hAnsi="Calibri" w:cs="Calibri" w:hint="cs"/>
          <w:b/>
          <w:bCs/>
          <w:szCs w:val="22"/>
          <w:u w:val="single"/>
          <w:rtl/>
        </w:rPr>
        <w:t>12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 w:rsidR="00955E94"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0092A7C5" w14:textId="77777777" w:rsidR="009D2A87" w:rsidRPr="005A1155" w:rsidRDefault="009D2A87" w:rsidP="009D2A8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153AE432" w14:textId="77777777" w:rsidR="009D2A87" w:rsidRPr="005A1155" w:rsidRDefault="009D2A87" w:rsidP="009D2A8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0F510B6A" w14:textId="77777777" w:rsidR="009D2A87" w:rsidRPr="008E3AA3" w:rsidRDefault="009D2A87" w:rsidP="009D2A8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332F97CB" w14:textId="77777777" w:rsidR="009D2A87" w:rsidRPr="005A1155" w:rsidRDefault="009D2A87" w:rsidP="009D2A8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43DF245E" w14:textId="77777777" w:rsidR="009D2A87" w:rsidRPr="005A1155" w:rsidRDefault="009D2A87" w:rsidP="009D2A8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209E80F5" w14:textId="3CFA2BD5" w:rsidR="00223554" w:rsidRPr="00955E94" w:rsidRDefault="009D2A87" w:rsidP="00955E94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sectPr w:rsidR="00223554" w:rsidRPr="00955E94" w:rsidSect="009D2A87">
      <w:headerReference w:type="even" r:id="rId5"/>
      <w:headerReference w:type="default" r:id="rId6"/>
      <w:headerReference w:type="first" r:id="rId7"/>
      <w:footerReference w:type="first" r:id="rId8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16D1" w14:textId="77777777" w:rsidR="009D2A87" w:rsidRPr="007C4653" w:rsidRDefault="009D2A87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6E484C61" w14:textId="77777777" w:rsidR="009D2A87" w:rsidRPr="007C4653" w:rsidRDefault="009D2A87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87A0" w14:textId="77777777" w:rsidR="009D2A87" w:rsidRDefault="009D2A87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42BFFA63" w14:textId="77777777" w:rsidR="009D2A87" w:rsidRDefault="009D2A87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3BA9" w14:textId="77777777" w:rsidR="009D2A87" w:rsidRDefault="009D2A87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 xml:space="preserve">- 2 </w:t>
    </w:r>
    <w:r>
      <w:rPr>
        <w:rStyle w:val="af2"/>
        <w:rFonts w:eastAsiaTheme="majorEastAsia"/>
        <w:noProof/>
        <w:rtl/>
      </w:rPr>
      <w:t>-</w:t>
    </w:r>
    <w:r>
      <w:rPr>
        <w:rStyle w:val="af2"/>
        <w:rFonts w:eastAsiaTheme="majorEastAsia"/>
        <w:rtl/>
      </w:rPr>
      <w:fldChar w:fldCharType="end"/>
    </w:r>
  </w:p>
  <w:p w14:paraId="0913A288" w14:textId="77777777" w:rsidR="009D2A87" w:rsidRDefault="009D2A87" w:rsidP="00A93742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59CB1" wp14:editId="5BA92577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4EF09B" w14:textId="77777777" w:rsidR="009D2A87" w:rsidRPr="00C96909" w:rsidRDefault="009D2A87" w:rsidP="00A93742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p w14:paraId="5C7142CC" w14:textId="77777777" w:rsidR="009D2A87" w:rsidRPr="00570C28" w:rsidRDefault="009D2A87" w:rsidP="00A93742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  <w:p w14:paraId="001C79CF" w14:textId="77777777" w:rsidR="009D2A87" w:rsidRDefault="009D2A87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270B" w14:textId="77777777" w:rsidR="009D2A87" w:rsidRDefault="009D2A87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5CB850E0" wp14:editId="2603924B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59782E" w14:textId="77777777" w:rsidR="009D2A87" w:rsidRPr="00C96909" w:rsidRDefault="009D2A87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3E647CD7" w14:textId="77777777" w:rsidR="009D2A87" w:rsidRPr="00570C28" w:rsidRDefault="009D2A87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B5FA0"/>
    <w:multiLevelType w:val="hybridMultilevel"/>
    <w:tmpl w:val="32F8A398"/>
    <w:lvl w:ilvl="0" w:tplc="6666B4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0047"/>
    <w:multiLevelType w:val="hybridMultilevel"/>
    <w:tmpl w:val="473AFA4E"/>
    <w:lvl w:ilvl="0" w:tplc="1FC894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272AB"/>
    <w:multiLevelType w:val="hybridMultilevel"/>
    <w:tmpl w:val="FC0E69AA"/>
    <w:lvl w:ilvl="0" w:tplc="3F12F1C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42A91"/>
    <w:multiLevelType w:val="multilevel"/>
    <w:tmpl w:val="867C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08133">
    <w:abstractNumId w:val="0"/>
  </w:num>
  <w:num w:numId="2" w16cid:durableId="834108508">
    <w:abstractNumId w:val="3"/>
  </w:num>
  <w:num w:numId="3" w16cid:durableId="1800803452">
    <w:abstractNumId w:val="4"/>
  </w:num>
  <w:num w:numId="4" w16cid:durableId="583301973">
    <w:abstractNumId w:val="1"/>
  </w:num>
  <w:num w:numId="5" w16cid:durableId="1640921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87"/>
    <w:rsid w:val="0006293E"/>
    <w:rsid w:val="00223554"/>
    <w:rsid w:val="00955E94"/>
    <w:rsid w:val="009D2A87"/>
    <w:rsid w:val="00F7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0FB07"/>
  <w15:chartTrackingRefBased/>
  <w15:docId w15:val="{2C35CBE6-F7DF-4625-92EB-28A839BD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A87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2A87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A87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A87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A87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A87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A87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A87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A87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87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D2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D2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D2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D2A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D2A8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D2A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D2A8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D2A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D2A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2A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D2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D2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D2A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A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2A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2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D2A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2A87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9D2A87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9D2A87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9D2A87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9D2A87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9D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1</cp:revision>
  <dcterms:created xsi:type="dcterms:W3CDTF">2026-07-28T11:30:00Z</dcterms:created>
  <dcterms:modified xsi:type="dcterms:W3CDTF">2026-07-28T11:45:00Z</dcterms:modified>
</cp:coreProperties>
</file>